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5" w:rsidRDefault="00F07445" w:rsidP="00F07445">
      <w:pPr>
        <w:pStyle w:val="a3"/>
        <w:rPr>
          <w:sz w:val="28"/>
          <w:szCs w:val="28"/>
        </w:rPr>
      </w:pPr>
      <w:r w:rsidRPr="004026A5">
        <w:rPr>
          <w:sz w:val="28"/>
          <w:szCs w:val="28"/>
        </w:rPr>
        <w:t>ФИНАНСОВО-ЭКОНОМИЧЕСКОЕ ОБОСНОВАНИЕ</w:t>
      </w:r>
    </w:p>
    <w:p w:rsidR="00D756E9" w:rsidRPr="004026A5" w:rsidRDefault="00F07445" w:rsidP="00962CFF">
      <w:pPr>
        <w:pStyle w:val="a4"/>
        <w:rPr>
          <w:bCs/>
          <w:sz w:val="28"/>
          <w:szCs w:val="28"/>
        </w:rPr>
      </w:pPr>
      <w:r w:rsidRPr="004026A5">
        <w:rPr>
          <w:b/>
          <w:sz w:val="28"/>
          <w:szCs w:val="28"/>
        </w:rPr>
        <w:t>проект</w:t>
      </w:r>
      <w:r w:rsidR="001A2DDF">
        <w:rPr>
          <w:b/>
          <w:sz w:val="28"/>
          <w:szCs w:val="28"/>
        </w:rPr>
        <w:t>а</w:t>
      </w:r>
      <w:r w:rsidRPr="004026A5">
        <w:rPr>
          <w:b/>
          <w:sz w:val="28"/>
          <w:szCs w:val="28"/>
        </w:rPr>
        <w:t xml:space="preserve"> областного закона</w:t>
      </w:r>
      <w:r w:rsidR="00D756E9" w:rsidRPr="004026A5">
        <w:rPr>
          <w:bCs/>
          <w:sz w:val="28"/>
          <w:szCs w:val="28"/>
        </w:rPr>
        <w:t xml:space="preserve"> </w:t>
      </w:r>
      <w:r w:rsidR="00DB7B2A" w:rsidRPr="00DB7B2A">
        <w:rPr>
          <w:b/>
          <w:bCs/>
          <w:sz w:val="28"/>
          <w:szCs w:val="28"/>
        </w:rPr>
        <w:t>"</w:t>
      </w:r>
      <w:r w:rsidR="00987F4F" w:rsidRPr="00987F4F">
        <w:rPr>
          <w:b/>
          <w:bCs/>
          <w:sz w:val="28"/>
          <w:szCs w:val="28"/>
        </w:rPr>
        <w:t xml:space="preserve">О внесении изменений в областной закон </w:t>
      </w:r>
      <w:r w:rsidR="00685AC5">
        <w:rPr>
          <w:b/>
          <w:bCs/>
          <w:sz w:val="28"/>
          <w:szCs w:val="28"/>
        </w:rPr>
        <w:br/>
      </w:r>
      <w:r w:rsidR="00987F4F" w:rsidRPr="00987F4F">
        <w:rPr>
          <w:b/>
          <w:bCs/>
          <w:sz w:val="28"/>
          <w:szCs w:val="28"/>
        </w:rPr>
        <w:t xml:space="preserve">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 и признании </w:t>
      </w:r>
      <w:proofErr w:type="gramStart"/>
      <w:r w:rsidR="00987F4F" w:rsidRPr="00987F4F">
        <w:rPr>
          <w:b/>
          <w:bCs/>
          <w:sz w:val="28"/>
          <w:szCs w:val="28"/>
        </w:rPr>
        <w:t>утратившими</w:t>
      </w:r>
      <w:proofErr w:type="gramEnd"/>
      <w:r w:rsidR="00987F4F" w:rsidRPr="00987F4F">
        <w:rPr>
          <w:b/>
          <w:bCs/>
          <w:sz w:val="28"/>
          <w:szCs w:val="28"/>
        </w:rPr>
        <w:t xml:space="preserve"> силу отдельных положений областных законов</w:t>
      </w:r>
      <w:r w:rsidR="006D7EC6" w:rsidRPr="006D7EC6">
        <w:rPr>
          <w:b/>
          <w:bCs/>
          <w:sz w:val="28"/>
          <w:szCs w:val="28"/>
        </w:rPr>
        <w:t>"</w:t>
      </w:r>
    </w:p>
    <w:p w:rsidR="00F07445" w:rsidRDefault="00F07445" w:rsidP="00F07445">
      <w:pPr>
        <w:rPr>
          <w:sz w:val="28"/>
          <w:szCs w:val="28"/>
        </w:rPr>
      </w:pPr>
    </w:p>
    <w:p w:rsidR="00820DFA" w:rsidRPr="004026A5" w:rsidRDefault="00820DFA" w:rsidP="00F07445">
      <w:pPr>
        <w:rPr>
          <w:sz w:val="28"/>
          <w:szCs w:val="28"/>
        </w:rPr>
      </w:pPr>
    </w:p>
    <w:p w:rsidR="0028256B" w:rsidRPr="000038AF" w:rsidRDefault="00F07445" w:rsidP="00685AC5">
      <w:pPr>
        <w:pStyle w:val="a4"/>
        <w:ind w:firstLine="709"/>
        <w:jc w:val="both"/>
        <w:rPr>
          <w:sz w:val="28"/>
          <w:szCs w:val="28"/>
        </w:rPr>
      </w:pPr>
      <w:proofErr w:type="gramStart"/>
      <w:r w:rsidRPr="00685AC5">
        <w:rPr>
          <w:sz w:val="28"/>
          <w:szCs w:val="28"/>
        </w:rPr>
        <w:t xml:space="preserve">Принятие </w:t>
      </w:r>
      <w:r w:rsidR="000668B7" w:rsidRPr="00685AC5">
        <w:rPr>
          <w:sz w:val="28"/>
          <w:szCs w:val="28"/>
        </w:rPr>
        <w:t xml:space="preserve">областного закона </w:t>
      </w:r>
      <w:r w:rsidR="00DB7B2A" w:rsidRPr="00685AC5">
        <w:rPr>
          <w:sz w:val="28"/>
          <w:szCs w:val="28"/>
        </w:rPr>
        <w:t>"</w:t>
      </w:r>
      <w:r w:rsidR="00685AC5" w:rsidRPr="00685AC5">
        <w:rPr>
          <w:sz w:val="28"/>
          <w:szCs w:val="28"/>
        </w:rPr>
        <w:t>О внесении изменений в областной закон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 и признании утратившими силу отдельных положений областных законов</w:t>
      </w:r>
      <w:r w:rsidR="006D7EC6" w:rsidRPr="00685AC5">
        <w:rPr>
          <w:sz w:val="28"/>
          <w:szCs w:val="28"/>
        </w:rPr>
        <w:t>"</w:t>
      </w:r>
      <w:r w:rsidR="00737073" w:rsidRPr="00685AC5">
        <w:rPr>
          <w:sz w:val="28"/>
          <w:szCs w:val="28"/>
        </w:rPr>
        <w:t xml:space="preserve"> </w:t>
      </w:r>
      <w:r w:rsidR="00FD5045" w:rsidRPr="00685AC5">
        <w:rPr>
          <w:bCs/>
          <w:sz w:val="28"/>
          <w:szCs w:val="28"/>
        </w:rPr>
        <w:t xml:space="preserve">не </w:t>
      </w:r>
      <w:r w:rsidRPr="00685AC5">
        <w:rPr>
          <w:sz w:val="28"/>
          <w:szCs w:val="28"/>
        </w:rPr>
        <w:t xml:space="preserve">потребует </w:t>
      </w:r>
      <w:r w:rsidR="00F4207C" w:rsidRPr="00685AC5">
        <w:rPr>
          <w:sz w:val="28"/>
          <w:szCs w:val="28"/>
        </w:rPr>
        <w:t xml:space="preserve">выделения </w:t>
      </w:r>
      <w:r w:rsidRPr="00685AC5">
        <w:rPr>
          <w:sz w:val="28"/>
          <w:szCs w:val="28"/>
        </w:rPr>
        <w:t xml:space="preserve">дополнительных средств </w:t>
      </w:r>
      <w:r w:rsidR="00FD5045" w:rsidRPr="00685AC5">
        <w:rPr>
          <w:sz w:val="28"/>
          <w:szCs w:val="28"/>
        </w:rPr>
        <w:t>областного бюджета</w:t>
      </w:r>
      <w:r w:rsidR="00EC0E54" w:rsidRPr="00685AC5">
        <w:rPr>
          <w:sz w:val="28"/>
          <w:szCs w:val="28"/>
        </w:rPr>
        <w:t xml:space="preserve"> </w:t>
      </w:r>
      <w:r w:rsidR="00FD5045" w:rsidRPr="00685AC5">
        <w:rPr>
          <w:sz w:val="28"/>
          <w:szCs w:val="28"/>
        </w:rPr>
        <w:t>Ленинградской области</w:t>
      </w:r>
      <w:r w:rsidR="00685AC5" w:rsidRPr="00685AC5">
        <w:t xml:space="preserve"> </w:t>
      </w:r>
      <w:r w:rsidR="00685AC5" w:rsidRPr="00685AC5">
        <w:rPr>
          <w:sz w:val="28"/>
          <w:szCs w:val="28"/>
        </w:rPr>
        <w:t>и не повлечет изменение доходов областного бюджета Ленинградской области</w:t>
      </w:r>
      <w:r w:rsidR="00FD5045" w:rsidRPr="00685AC5">
        <w:rPr>
          <w:sz w:val="28"/>
          <w:szCs w:val="28"/>
        </w:rPr>
        <w:t>.</w:t>
      </w:r>
      <w:proofErr w:type="gramEnd"/>
    </w:p>
    <w:p w:rsidR="002C6285" w:rsidRDefault="002C6285" w:rsidP="007B6B89">
      <w:pPr>
        <w:jc w:val="both"/>
        <w:rPr>
          <w:sz w:val="28"/>
          <w:szCs w:val="28"/>
        </w:rPr>
      </w:pPr>
      <w:bookmarkStart w:id="0" w:name="_GoBack"/>
      <w:bookmarkEnd w:id="0"/>
    </w:p>
    <w:p w:rsidR="006E52B5" w:rsidRPr="00372800" w:rsidRDefault="006E52B5" w:rsidP="006E52B5">
      <w:pPr>
        <w:jc w:val="both"/>
        <w:rPr>
          <w:sz w:val="27"/>
          <w:szCs w:val="27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6E52B5" w:rsidRPr="00372800" w:rsidTr="006F2C16">
        <w:tc>
          <w:tcPr>
            <w:tcW w:w="5637" w:type="dxa"/>
          </w:tcPr>
          <w:p w:rsidR="006E52B5" w:rsidRPr="00372800" w:rsidRDefault="006E52B5" w:rsidP="006F2C16">
            <w:pPr>
              <w:jc w:val="both"/>
              <w:rPr>
                <w:sz w:val="28"/>
                <w:szCs w:val="28"/>
              </w:rPr>
            </w:pPr>
            <w:r w:rsidRPr="00372800">
              <w:rPr>
                <w:sz w:val="28"/>
                <w:szCs w:val="28"/>
              </w:rPr>
              <w:t xml:space="preserve">Вице-губернатор </w:t>
            </w:r>
            <w:proofErr w:type="gramStart"/>
            <w:r w:rsidRPr="00372800">
              <w:rPr>
                <w:sz w:val="28"/>
                <w:szCs w:val="28"/>
              </w:rPr>
              <w:t>Ленинградской</w:t>
            </w:r>
            <w:proofErr w:type="gramEnd"/>
            <w:r w:rsidRPr="00372800">
              <w:rPr>
                <w:sz w:val="28"/>
                <w:szCs w:val="28"/>
              </w:rPr>
              <w:t xml:space="preserve"> </w:t>
            </w:r>
          </w:p>
          <w:p w:rsidR="006E52B5" w:rsidRPr="00372800" w:rsidRDefault="006E52B5" w:rsidP="006F2C16">
            <w:pPr>
              <w:jc w:val="both"/>
              <w:rPr>
                <w:sz w:val="28"/>
                <w:szCs w:val="28"/>
              </w:rPr>
            </w:pPr>
            <w:r w:rsidRPr="00372800">
              <w:rPr>
                <w:sz w:val="28"/>
                <w:szCs w:val="28"/>
              </w:rPr>
              <w:t>области по экономическому развитию – председатель комитета экономического развития и инвестиционной деятельности Ленинградской области</w:t>
            </w:r>
          </w:p>
        </w:tc>
        <w:tc>
          <w:tcPr>
            <w:tcW w:w="3827" w:type="dxa"/>
          </w:tcPr>
          <w:p w:rsidR="006E52B5" w:rsidRPr="00372800" w:rsidRDefault="006E52B5" w:rsidP="006F2C16">
            <w:pPr>
              <w:jc w:val="right"/>
              <w:rPr>
                <w:sz w:val="28"/>
                <w:szCs w:val="28"/>
              </w:rPr>
            </w:pPr>
          </w:p>
          <w:p w:rsidR="006E52B5" w:rsidRPr="00372800" w:rsidRDefault="006E52B5" w:rsidP="006F2C16">
            <w:pPr>
              <w:jc w:val="right"/>
              <w:rPr>
                <w:sz w:val="28"/>
                <w:szCs w:val="28"/>
              </w:rPr>
            </w:pPr>
          </w:p>
          <w:p w:rsidR="006E52B5" w:rsidRPr="00372800" w:rsidRDefault="006E52B5" w:rsidP="006F2C16">
            <w:pPr>
              <w:jc w:val="right"/>
              <w:rPr>
                <w:sz w:val="28"/>
                <w:szCs w:val="28"/>
              </w:rPr>
            </w:pPr>
          </w:p>
          <w:p w:rsidR="006E52B5" w:rsidRPr="00372800" w:rsidRDefault="006E52B5" w:rsidP="006F2C16">
            <w:pPr>
              <w:jc w:val="right"/>
              <w:rPr>
                <w:sz w:val="28"/>
                <w:szCs w:val="28"/>
              </w:rPr>
            </w:pPr>
          </w:p>
          <w:p w:rsidR="006E52B5" w:rsidRPr="00372800" w:rsidRDefault="006E52B5" w:rsidP="006F2C16">
            <w:pPr>
              <w:jc w:val="right"/>
              <w:rPr>
                <w:sz w:val="28"/>
                <w:szCs w:val="28"/>
              </w:rPr>
            </w:pPr>
            <w:proofErr w:type="spellStart"/>
            <w:r w:rsidRPr="00372800">
              <w:rPr>
                <w:sz w:val="28"/>
                <w:szCs w:val="28"/>
              </w:rPr>
              <w:t>Е.С.Мищеряков</w:t>
            </w:r>
            <w:proofErr w:type="spellEnd"/>
            <w:r w:rsidRPr="00372800">
              <w:rPr>
                <w:sz w:val="28"/>
                <w:szCs w:val="28"/>
              </w:rPr>
              <w:t xml:space="preserve">            </w:t>
            </w:r>
          </w:p>
        </w:tc>
      </w:tr>
    </w:tbl>
    <w:p w:rsidR="006E52B5" w:rsidRPr="00372800" w:rsidRDefault="006E52B5" w:rsidP="006E52B5">
      <w:pPr>
        <w:jc w:val="both"/>
        <w:rPr>
          <w:sz w:val="27"/>
          <w:szCs w:val="27"/>
          <w:highlight w:val="yellow"/>
        </w:rPr>
      </w:pPr>
    </w:p>
    <w:p w:rsidR="006E52B5" w:rsidRDefault="006E52B5" w:rsidP="006E52B5">
      <w:pPr>
        <w:jc w:val="both"/>
        <w:rPr>
          <w:sz w:val="28"/>
          <w:szCs w:val="28"/>
        </w:rPr>
      </w:pPr>
    </w:p>
    <w:p w:rsidR="007B6B89" w:rsidRPr="00DB7B2A" w:rsidRDefault="007B6B89" w:rsidP="006E52B5">
      <w:pPr>
        <w:jc w:val="both"/>
        <w:rPr>
          <w:sz w:val="28"/>
          <w:szCs w:val="28"/>
        </w:rPr>
      </w:pPr>
    </w:p>
    <w:sectPr w:rsidR="007B6B89" w:rsidRPr="00DB7B2A" w:rsidSect="00DA6917">
      <w:headerReference w:type="default" r:id="rId8"/>
      <w:pgSz w:w="11906" w:h="16838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64C" w:rsidRDefault="0045464C" w:rsidP="00DA6917">
      <w:r>
        <w:separator/>
      </w:r>
    </w:p>
  </w:endnote>
  <w:endnote w:type="continuationSeparator" w:id="0">
    <w:p w:rsidR="0045464C" w:rsidRDefault="0045464C" w:rsidP="00DA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64C" w:rsidRDefault="0045464C" w:rsidP="00DA6917">
      <w:r>
        <w:separator/>
      </w:r>
    </w:p>
  </w:footnote>
  <w:footnote w:type="continuationSeparator" w:id="0">
    <w:p w:rsidR="0045464C" w:rsidRDefault="0045464C" w:rsidP="00DA6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6489556"/>
      <w:docPartObj>
        <w:docPartGallery w:val="Page Numbers (Top of Page)"/>
        <w:docPartUnique/>
      </w:docPartObj>
    </w:sdtPr>
    <w:sdtEndPr/>
    <w:sdtContent>
      <w:p w:rsidR="00DA6917" w:rsidRDefault="00DA69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F79">
          <w:rPr>
            <w:noProof/>
          </w:rPr>
          <w:t>2</w:t>
        </w:r>
        <w:r>
          <w:fldChar w:fldCharType="end"/>
        </w:r>
      </w:p>
    </w:sdtContent>
  </w:sdt>
  <w:p w:rsidR="00DA6917" w:rsidRDefault="00DA691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41"/>
    <w:rsid w:val="000038AF"/>
    <w:rsid w:val="00004EF7"/>
    <w:rsid w:val="00041905"/>
    <w:rsid w:val="00041E9A"/>
    <w:rsid w:val="00063E54"/>
    <w:rsid w:val="000668B7"/>
    <w:rsid w:val="000741EC"/>
    <w:rsid w:val="00090BD1"/>
    <w:rsid w:val="00092786"/>
    <w:rsid w:val="00092BA8"/>
    <w:rsid w:val="00095C94"/>
    <w:rsid w:val="000B7401"/>
    <w:rsid w:val="00155749"/>
    <w:rsid w:val="00155B5E"/>
    <w:rsid w:val="00163BFF"/>
    <w:rsid w:val="00175FCB"/>
    <w:rsid w:val="001A171A"/>
    <w:rsid w:val="001A2DDF"/>
    <w:rsid w:val="001A7362"/>
    <w:rsid w:val="001C6D3B"/>
    <w:rsid w:val="00201C9A"/>
    <w:rsid w:val="00216636"/>
    <w:rsid w:val="00247911"/>
    <w:rsid w:val="0028256B"/>
    <w:rsid w:val="00283C15"/>
    <w:rsid w:val="00291E94"/>
    <w:rsid w:val="002C6285"/>
    <w:rsid w:val="002E0DC0"/>
    <w:rsid w:val="002E1252"/>
    <w:rsid w:val="003064CE"/>
    <w:rsid w:val="00324152"/>
    <w:rsid w:val="00327639"/>
    <w:rsid w:val="003A30D2"/>
    <w:rsid w:val="004026A5"/>
    <w:rsid w:val="00410808"/>
    <w:rsid w:val="004215FC"/>
    <w:rsid w:val="004268FD"/>
    <w:rsid w:val="00454161"/>
    <w:rsid w:val="0045464C"/>
    <w:rsid w:val="00466D3E"/>
    <w:rsid w:val="00480C60"/>
    <w:rsid w:val="004824A2"/>
    <w:rsid w:val="004905D4"/>
    <w:rsid w:val="004A52B8"/>
    <w:rsid w:val="004A66E0"/>
    <w:rsid w:val="004B6C63"/>
    <w:rsid w:val="004F150F"/>
    <w:rsid w:val="00514643"/>
    <w:rsid w:val="005272CE"/>
    <w:rsid w:val="00527327"/>
    <w:rsid w:val="00555923"/>
    <w:rsid w:val="00565E97"/>
    <w:rsid w:val="005967BC"/>
    <w:rsid w:val="005B1741"/>
    <w:rsid w:val="0061005B"/>
    <w:rsid w:val="006131D7"/>
    <w:rsid w:val="00620E70"/>
    <w:rsid w:val="00625453"/>
    <w:rsid w:val="006345C2"/>
    <w:rsid w:val="00657998"/>
    <w:rsid w:val="00680D60"/>
    <w:rsid w:val="00685AC5"/>
    <w:rsid w:val="006A6A96"/>
    <w:rsid w:val="006B0CB6"/>
    <w:rsid w:val="006C3BFE"/>
    <w:rsid w:val="006D7EC6"/>
    <w:rsid w:val="006E52B5"/>
    <w:rsid w:val="006F2C5C"/>
    <w:rsid w:val="00714AE5"/>
    <w:rsid w:val="00726D21"/>
    <w:rsid w:val="00737073"/>
    <w:rsid w:val="0074257C"/>
    <w:rsid w:val="0077469F"/>
    <w:rsid w:val="00786F55"/>
    <w:rsid w:val="007B0DD3"/>
    <w:rsid w:val="007B6B89"/>
    <w:rsid w:val="007D2010"/>
    <w:rsid w:val="007E17DD"/>
    <w:rsid w:val="007F571B"/>
    <w:rsid w:val="0080103F"/>
    <w:rsid w:val="00820DFA"/>
    <w:rsid w:val="008339E1"/>
    <w:rsid w:val="00835751"/>
    <w:rsid w:val="00855309"/>
    <w:rsid w:val="008642FC"/>
    <w:rsid w:val="00881C4C"/>
    <w:rsid w:val="008C1A75"/>
    <w:rsid w:val="008E0FAD"/>
    <w:rsid w:val="00901341"/>
    <w:rsid w:val="0092393A"/>
    <w:rsid w:val="00933D18"/>
    <w:rsid w:val="00962CFF"/>
    <w:rsid w:val="00974305"/>
    <w:rsid w:val="009823B1"/>
    <w:rsid w:val="00987F4F"/>
    <w:rsid w:val="00996ADF"/>
    <w:rsid w:val="009F53F3"/>
    <w:rsid w:val="00A05D56"/>
    <w:rsid w:val="00A115C7"/>
    <w:rsid w:val="00A26726"/>
    <w:rsid w:val="00A320C6"/>
    <w:rsid w:val="00A62AF6"/>
    <w:rsid w:val="00A75F79"/>
    <w:rsid w:val="00AA5476"/>
    <w:rsid w:val="00AB6622"/>
    <w:rsid w:val="00AD2714"/>
    <w:rsid w:val="00AD63FB"/>
    <w:rsid w:val="00AD7285"/>
    <w:rsid w:val="00AE565F"/>
    <w:rsid w:val="00AE6718"/>
    <w:rsid w:val="00B10D4F"/>
    <w:rsid w:val="00B374E4"/>
    <w:rsid w:val="00B5728D"/>
    <w:rsid w:val="00B63139"/>
    <w:rsid w:val="00BB4BC4"/>
    <w:rsid w:val="00BC10C3"/>
    <w:rsid w:val="00BC11B8"/>
    <w:rsid w:val="00BE3332"/>
    <w:rsid w:val="00C221BF"/>
    <w:rsid w:val="00C9328A"/>
    <w:rsid w:val="00CA3AE1"/>
    <w:rsid w:val="00D02C15"/>
    <w:rsid w:val="00D032B5"/>
    <w:rsid w:val="00D10657"/>
    <w:rsid w:val="00D6777C"/>
    <w:rsid w:val="00D73856"/>
    <w:rsid w:val="00D756E9"/>
    <w:rsid w:val="00D87A4E"/>
    <w:rsid w:val="00D95968"/>
    <w:rsid w:val="00D97959"/>
    <w:rsid w:val="00DA1FA1"/>
    <w:rsid w:val="00DA4E11"/>
    <w:rsid w:val="00DA6917"/>
    <w:rsid w:val="00DB7B2A"/>
    <w:rsid w:val="00DC6BD0"/>
    <w:rsid w:val="00E036EE"/>
    <w:rsid w:val="00E6132F"/>
    <w:rsid w:val="00E63FA2"/>
    <w:rsid w:val="00E87CD3"/>
    <w:rsid w:val="00EC0E54"/>
    <w:rsid w:val="00EF79A5"/>
    <w:rsid w:val="00F07445"/>
    <w:rsid w:val="00F1050C"/>
    <w:rsid w:val="00F4207C"/>
    <w:rsid w:val="00F51330"/>
    <w:rsid w:val="00F72E0A"/>
    <w:rsid w:val="00FD5045"/>
    <w:rsid w:val="00F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2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9363F-9822-451A-863F-B2E655D49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Ленобокомимущество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Григорьев</dc:creator>
  <cp:lastModifiedBy>Батушина Елена Николаевна</cp:lastModifiedBy>
  <cp:revision>55</cp:revision>
  <dcterms:created xsi:type="dcterms:W3CDTF">2024-10-02T14:13:00Z</dcterms:created>
  <dcterms:modified xsi:type="dcterms:W3CDTF">2025-12-04T07:56:00Z</dcterms:modified>
</cp:coreProperties>
</file>