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47A5F" w:rsidRDefault="00F2200F" w:rsidP="00F46FD5">
      <w:pPr>
        <w:tabs>
          <w:tab w:val="left" w:pos="5954"/>
        </w:tabs>
        <w:rPr>
          <w:sz w:val="28"/>
          <w:szCs w:val="28"/>
        </w:rPr>
      </w:pPr>
    </w:p>
    <w:p w:rsidR="0068463F" w:rsidRPr="00D101A5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D101A5">
        <w:rPr>
          <w:sz w:val="28"/>
          <w:szCs w:val="28"/>
        </w:rPr>
        <w:t xml:space="preserve">Проект </w:t>
      </w:r>
    </w:p>
    <w:p w:rsidR="00B70148" w:rsidRPr="00D101A5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D101A5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D101A5">
        <w:rPr>
          <w:sz w:val="28"/>
          <w:szCs w:val="28"/>
        </w:rPr>
        <w:t>В</w:t>
      </w:r>
      <w:r w:rsidR="0068463F" w:rsidRPr="00D101A5">
        <w:rPr>
          <w:sz w:val="28"/>
          <w:szCs w:val="28"/>
        </w:rPr>
        <w:t>н</w:t>
      </w:r>
      <w:r w:rsidR="00B76ABA" w:rsidRPr="00D101A5">
        <w:rPr>
          <w:sz w:val="28"/>
          <w:szCs w:val="28"/>
        </w:rPr>
        <w:t>о</w:t>
      </w:r>
      <w:r w:rsidR="0068463F" w:rsidRPr="00D101A5">
        <w:rPr>
          <w:sz w:val="28"/>
          <w:szCs w:val="28"/>
        </w:rPr>
        <w:t>с</w:t>
      </w:r>
      <w:r w:rsidR="00C23B36" w:rsidRPr="00D101A5">
        <w:rPr>
          <w:sz w:val="28"/>
          <w:szCs w:val="28"/>
        </w:rPr>
        <w:t>ит</w:t>
      </w:r>
      <w:r w:rsidR="0068463F" w:rsidRPr="00D101A5">
        <w:rPr>
          <w:sz w:val="28"/>
          <w:szCs w:val="28"/>
        </w:rPr>
        <w:t xml:space="preserve"> Губернатор </w:t>
      </w:r>
    </w:p>
    <w:p w:rsidR="008A2BC8" w:rsidRPr="00D101A5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D101A5">
        <w:rPr>
          <w:sz w:val="28"/>
          <w:szCs w:val="28"/>
        </w:rPr>
        <w:t>Ленинградской области</w:t>
      </w:r>
    </w:p>
    <w:p w:rsidR="0068463F" w:rsidRPr="00D101A5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Pr="00D101A5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Pr="00D101A5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D101A5" w:rsidRDefault="00A004A3" w:rsidP="00365B6E">
      <w:pPr>
        <w:pStyle w:val="1"/>
        <w:ind w:right="-766" w:firstLine="0"/>
        <w:jc w:val="center"/>
        <w:rPr>
          <w:szCs w:val="28"/>
        </w:rPr>
      </w:pPr>
      <w:r w:rsidRPr="00D101A5">
        <w:rPr>
          <w:szCs w:val="28"/>
        </w:rPr>
        <w:t>ЛЕНИНГРАДСКАЯ  ОБЛАСТЬ</w:t>
      </w:r>
    </w:p>
    <w:p w:rsidR="00C23B36" w:rsidRPr="00D101A5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D101A5" w:rsidRDefault="00A004A3" w:rsidP="00365B6E">
      <w:pPr>
        <w:pStyle w:val="1"/>
        <w:ind w:right="-766" w:firstLine="0"/>
        <w:jc w:val="center"/>
        <w:rPr>
          <w:szCs w:val="28"/>
        </w:rPr>
      </w:pPr>
      <w:r w:rsidRPr="00D101A5">
        <w:rPr>
          <w:szCs w:val="28"/>
        </w:rPr>
        <w:t>ОБЛАСТНОЙ ЗАКОН</w:t>
      </w:r>
    </w:p>
    <w:p w:rsidR="00A004A3" w:rsidRPr="00D101A5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D101A5" w:rsidRDefault="008A2BC8" w:rsidP="00365B6E">
      <w:pPr>
        <w:ind w:right="-766"/>
        <w:jc w:val="center"/>
        <w:rPr>
          <w:sz w:val="28"/>
          <w:szCs w:val="28"/>
        </w:rPr>
      </w:pPr>
    </w:p>
    <w:p w:rsidR="00836C09" w:rsidRPr="00D101A5" w:rsidRDefault="00E9440F" w:rsidP="001D0ACC">
      <w:pPr>
        <w:pStyle w:val="1"/>
        <w:jc w:val="center"/>
        <w:rPr>
          <w:szCs w:val="28"/>
        </w:rPr>
      </w:pPr>
      <w:r w:rsidRPr="00D101A5">
        <w:rPr>
          <w:szCs w:val="28"/>
        </w:rPr>
        <w:t xml:space="preserve">О </w:t>
      </w:r>
      <w:r w:rsidR="001D0ACC" w:rsidRPr="00D101A5">
        <w:rPr>
          <w:szCs w:val="28"/>
        </w:rPr>
        <w:t xml:space="preserve">внесении изменений в областной закон "О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B1275E" w:rsidRPr="00D101A5">
        <w:rPr>
          <w:szCs w:val="28"/>
        </w:rPr>
        <w:br/>
      </w:r>
      <w:r w:rsidR="001D0ACC" w:rsidRPr="00D101A5">
        <w:rPr>
          <w:szCs w:val="28"/>
        </w:rPr>
        <w:t xml:space="preserve">и внесении изменений в отдельные законодательные акты Ленинградской области" и признании </w:t>
      </w:r>
      <w:proofErr w:type="gramStart"/>
      <w:r w:rsidR="001D0ACC" w:rsidRPr="00D101A5">
        <w:rPr>
          <w:szCs w:val="28"/>
        </w:rPr>
        <w:t>утратившими</w:t>
      </w:r>
      <w:proofErr w:type="gramEnd"/>
      <w:r w:rsidR="001D0ACC" w:rsidRPr="00D101A5">
        <w:rPr>
          <w:szCs w:val="28"/>
        </w:rPr>
        <w:t xml:space="preserve"> силу отдельных положений областных законов</w:t>
      </w:r>
    </w:p>
    <w:p w:rsidR="00F803C7" w:rsidRPr="00D101A5" w:rsidRDefault="00F803C7" w:rsidP="000A6364">
      <w:pPr>
        <w:pStyle w:val="1"/>
        <w:ind w:firstLine="851"/>
        <w:jc w:val="center"/>
        <w:rPr>
          <w:szCs w:val="28"/>
        </w:rPr>
      </w:pPr>
    </w:p>
    <w:p w:rsidR="00A004A3" w:rsidRPr="00D101A5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D101A5">
        <w:rPr>
          <w:b/>
          <w:bCs/>
          <w:sz w:val="28"/>
          <w:szCs w:val="28"/>
        </w:rPr>
        <w:t>Статья 1</w:t>
      </w:r>
    </w:p>
    <w:p w:rsidR="00C23B36" w:rsidRPr="00D101A5" w:rsidRDefault="00C23B36" w:rsidP="00DB3F88">
      <w:pPr>
        <w:pStyle w:val="1"/>
        <w:rPr>
          <w:b w:val="0"/>
          <w:szCs w:val="28"/>
        </w:rPr>
      </w:pPr>
    </w:p>
    <w:p w:rsidR="00E9440F" w:rsidRPr="00D101A5" w:rsidRDefault="001D0ACC" w:rsidP="00D36099">
      <w:pPr>
        <w:pStyle w:val="1"/>
        <w:rPr>
          <w:b w:val="0"/>
          <w:szCs w:val="28"/>
        </w:rPr>
      </w:pPr>
      <w:r w:rsidRPr="00D101A5">
        <w:rPr>
          <w:b w:val="0"/>
          <w:szCs w:val="28"/>
        </w:rPr>
        <w:t xml:space="preserve">Внести в областной закон от 29 декабря 2012 года №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E749B7" w:rsidRPr="00D101A5">
        <w:rPr>
          <w:b w:val="0"/>
          <w:szCs w:val="28"/>
        </w:rPr>
        <w:br/>
      </w:r>
      <w:r w:rsidRPr="00D101A5">
        <w:rPr>
          <w:b w:val="0"/>
          <w:szCs w:val="28"/>
        </w:rPr>
        <w:t xml:space="preserve">в отдельные законодательные акты Ленинградской области" </w:t>
      </w:r>
      <w:r w:rsidR="00E749B7" w:rsidRPr="00D101A5">
        <w:rPr>
          <w:b w:val="0"/>
          <w:szCs w:val="28"/>
        </w:rPr>
        <w:br/>
      </w:r>
      <w:r w:rsidRPr="00D101A5">
        <w:rPr>
          <w:b w:val="0"/>
          <w:szCs w:val="28"/>
        </w:rPr>
        <w:t>(с последующими изменениями) следующие изменения:</w:t>
      </w:r>
    </w:p>
    <w:p w:rsidR="001D0ACC" w:rsidRPr="00D101A5" w:rsidRDefault="00086B34" w:rsidP="00D36099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в статье 1:</w:t>
      </w:r>
    </w:p>
    <w:p w:rsidR="00086B34" w:rsidRPr="00D101A5" w:rsidRDefault="00086B34" w:rsidP="00D36099">
      <w:pPr>
        <w:ind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а) пункт 1  части 1 изложить в следующей редакции:</w:t>
      </w:r>
    </w:p>
    <w:p w:rsidR="001D0ACC" w:rsidRPr="00D101A5" w:rsidRDefault="00086B34" w:rsidP="00D36099">
      <w:pPr>
        <w:ind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 xml:space="preserve">"1) установление </w:t>
      </w:r>
      <w:r w:rsidR="00D36099" w:rsidRPr="00D101A5">
        <w:rPr>
          <w:sz w:val="28"/>
          <w:szCs w:val="28"/>
        </w:rPr>
        <w:t xml:space="preserve">налоговой льготы по </w:t>
      </w:r>
      <w:r w:rsidRPr="00D101A5">
        <w:rPr>
          <w:sz w:val="28"/>
          <w:szCs w:val="28"/>
        </w:rPr>
        <w:t>налог</w:t>
      </w:r>
      <w:r w:rsidR="00D36099" w:rsidRPr="00D101A5">
        <w:rPr>
          <w:sz w:val="28"/>
          <w:szCs w:val="28"/>
        </w:rPr>
        <w:t xml:space="preserve">у на имущество организаций </w:t>
      </w:r>
      <w:r w:rsidRPr="00D101A5">
        <w:rPr>
          <w:sz w:val="28"/>
          <w:szCs w:val="28"/>
        </w:rPr>
        <w:t>в отношении имущества (созданного, приобретенного посредством осуществления вложений) и</w:t>
      </w:r>
      <w:r w:rsidR="001620E4" w:rsidRPr="00D101A5">
        <w:rPr>
          <w:sz w:val="28"/>
          <w:szCs w:val="28"/>
        </w:rPr>
        <w:t xml:space="preserve"> </w:t>
      </w:r>
      <w:r w:rsidRPr="00D101A5">
        <w:rPr>
          <w:sz w:val="28"/>
          <w:szCs w:val="28"/>
        </w:rPr>
        <w:t>(или) в отношении увеличения первоначальной стоимости имущества, в случае его реконструкции посредс</w:t>
      </w:r>
      <w:r w:rsidR="00D36099" w:rsidRPr="00D101A5">
        <w:rPr>
          <w:sz w:val="28"/>
          <w:szCs w:val="28"/>
        </w:rPr>
        <w:t xml:space="preserve">твом осуществления вложений, </w:t>
      </w:r>
      <w:r w:rsidRPr="00D101A5">
        <w:rPr>
          <w:sz w:val="28"/>
          <w:szCs w:val="28"/>
        </w:rPr>
        <w:t xml:space="preserve">в соответствии с законодательством </w:t>
      </w:r>
      <w:r w:rsidR="00E749B7" w:rsidRPr="00D101A5">
        <w:rPr>
          <w:sz w:val="28"/>
          <w:szCs w:val="28"/>
        </w:rPr>
        <w:br/>
      </w:r>
      <w:r w:rsidRPr="00D101A5">
        <w:rPr>
          <w:sz w:val="28"/>
          <w:szCs w:val="28"/>
        </w:rPr>
        <w:t>о налогах и сборах Российской Федерации</w:t>
      </w:r>
      <w:proofErr w:type="gramStart"/>
      <w:r w:rsidRPr="00D101A5">
        <w:rPr>
          <w:sz w:val="28"/>
          <w:szCs w:val="28"/>
        </w:rPr>
        <w:t>;"</w:t>
      </w:r>
      <w:proofErr w:type="gramEnd"/>
      <w:r w:rsidRPr="00D101A5">
        <w:rPr>
          <w:sz w:val="28"/>
          <w:szCs w:val="28"/>
        </w:rPr>
        <w:t>;</w:t>
      </w:r>
    </w:p>
    <w:p w:rsidR="00D36099" w:rsidRPr="00D101A5" w:rsidRDefault="00D36099" w:rsidP="00D36099">
      <w:pPr>
        <w:ind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 xml:space="preserve">б) </w:t>
      </w:r>
      <w:r w:rsidR="004639F4" w:rsidRPr="00D101A5">
        <w:rPr>
          <w:sz w:val="28"/>
          <w:szCs w:val="28"/>
        </w:rPr>
        <w:t xml:space="preserve">в подпункте "з" пункта 4 части 2 дополнить словами </w:t>
      </w:r>
      <w:r w:rsidR="00B1275E" w:rsidRPr="00D101A5">
        <w:rPr>
          <w:sz w:val="28"/>
          <w:szCs w:val="28"/>
        </w:rPr>
        <w:br/>
      </w:r>
      <w:r w:rsidR="004639F4" w:rsidRPr="00D101A5">
        <w:rPr>
          <w:sz w:val="28"/>
          <w:szCs w:val="28"/>
        </w:rPr>
        <w:t>"и ветеринарии";</w:t>
      </w:r>
    </w:p>
    <w:p w:rsidR="004639F4" w:rsidRPr="00D101A5" w:rsidRDefault="001620E4" w:rsidP="00D36099">
      <w:pPr>
        <w:ind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 xml:space="preserve">в) в части 6 слова "в том числе </w:t>
      </w:r>
      <w:proofErr w:type="gramStart"/>
      <w:r w:rsidRPr="00D101A5">
        <w:rPr>
          <w:sz w:val="28"/>
          <w:szCs w:val="28"/>
        </w:rPr>
        <w:t>предоставленным</w:t>
      </w:r>
      <w:proofErr w:type="gramEnd"/>
      <w:r w:rsidRPr="00D101A5">
        <w:rPr>
          <w:sz w:val="28"/>
          <w:szCs w:val="28"/>
        </w:rPr>
        <w:t xml:space="preserve"> до 1 января 2014 года" исключить;</w:t>
      </w:r>
    </w:p>
    <w:p w:rsidR="001D0ACC" w:rsidRPr="00D101A5" w:rsidRDefault="001620E4" w:rsidP="007A1255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 xml:space="preserve">в </w:t>
      </w:r>
      <w:r w:rsidR="005026A9" w:rsidRPr="00D101A5">
        <w:rPr>
          <w:sz w:val="28"/>
          <w:szCs w:val="28"/>
        </w:rPr>
        <w:t xml:space="preserve">абзаце втором части 6 </w:t>
      </w:r>
      <w:r w:rsidR="00C16455" w:rsidRPr="00D101A5">
        <w:rPr>
          <w:sz w:val="28"/>
          <w:szCs w:val="28"/>
        </w:rPr>
        <w:t>стать</w:t>
      </w:r>
      <w:r w:rsidR="005026A9" w:rsidRPr="00D101A5">
        <w:rPr>
          <w:sz w:val="28"/>
          <w:szCs w:val="28"/>
        </w:rPr>
        <w:t>и 2</w:t>
      </w:r>
      <w:r w:rsidR="00C16455" w:rsidRPr="00D101A5">
        <w:rPr>
          <w:sz w:val="28"/>
          <w:szCs w:val="28"/>
        </w:rPr>
        <w:t xml:space="preserve"> </w:t>
      </w:r>
      <w:r w:rsidRPr="00D101A5">
        <w:rPr>
          <w:sz w:val="28"/>
          <w:szCs w:val="28"/>
        </w:rPr>
        <w:t xml:space="preserve">слова ", а организации, ведущей операционную деятельность, – понижение налоговой ставки налога </w:t>
      </w:r>
      <w:r w:rsidR="00B1275E" w:rsidRPr="00D101A5">
        <w:rPr>
          <w:sz w:val="28"/>
          <w:szCs w:val="28"/>
        </w:rPr>
        <w:br/>
      </w:r>
      <w:r w:rsidRPr="00D101A5">
        <w:rPr>
          <w:sz w:val="28"/>
          <w:szCs w:val="28"/>
        </w:rPr>
        <w:t>на прибыль организаций" исключить;</w:t>
      </w:r>
    </w:p>
    <w:p w:rsidR="00736EAD" w:rsidRPr="00D101A5" w:rsidRDefault="00736EAD" w:rsidP="00736EAD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абзац третий части 1 статьи 3 изложить в следующей редакции:</w:t>
      </w:r>
    </w:p>
    <w:p w:rsidR="00D36099" w:rsidRPr="00D101A5" w:rsidRDefault="00736EAD" w:rsidP="009B3145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D101A5">
        <w:rPr>
          <w:sz w:val="28"/>
          <w:szCs w:val="28"/>
        </w:rPr>
        <w:t>"установление налоговой льготы по налогу на имущество организаций</w:t>
      </w:r>
      <w:r w:rsidR="009B3145" w:rsidRPr="00D101A5">
        <w:rPr>
          <w:sz w:val="28"/>
          <w:szCs w:val="28"/>
        </w:rPr>
        <w:t xml:space="preserve"> в соответствии с частью 1 статьи 3</w:t>
      </w:r>
      <w:r w:rsidR="009B3145" w:rsidRPr="00D101A5">
        <w:rPr>
          <w:sz w:val="28"/>
          <w:szCs w:val="28"/>
          <w:vertAlign w:val="superscript"/>
        </w:rPr>
        <w:t>1</w:t>
      </w:r>
      <w:r w:rsidR="009B3145" w:rsidRPr="00D101A5">
        <w:rPr>
          <w:sz w:val="28"/>
          <w:szCs w:val="28"/>
        </w:rPr>
        <w:t xml:space="preserve"> областного закона от 25 ноября 2003 года </w:t>
      </w:r>
      <w:r w:rsidR="009B3145" w:rsidRPr="00D101A5">
        <w:rPr>
          <w:sz w:val="28"/>
          <w:szCs w:val="28"/>
        </w:rPr>
        <w:lastRenderedPageBreak/>
        <w:t>№ 98-оз "О налоге на имущество организаций", за исключением  организаций, осуществляющих деятельность по кодам ОКВЭД 46.71 и 47.3, для которых налоговая льгота по налогу на имущество организаций устанавливается в соответствии с частью 2 статьи 3</w:t>
      </w:r>
      <w:r w:rsidR="009B3145" w:rsidRPr="00D101A5">
        <w:rPr>
          <w:sz w:val="28"/>
          <w:szCs w:val="28"/>
          <w:vertAlign w:val="superscript"/>
        </w:rPr>
        <w:t>1</w:t>
      </w:r>
      <w:r w:rsidR="009B3145" w:rsidRPr="00D101A5">
        <w:rPr>
          <w:sz w:val="28"/>
          <w:szCs w:val="28"/>
        </w:rPr>
        <w:t xml:space="preserve"> областного закона </w:t>
      </w:r>
      <w:r w:rsidR="009B3145" w:rsidRPr="00D101A5">
        <w:rPr>
          <w:sz w:val="28"/>
          <w:szCs w:val="28"/>
        </w:rPr>
        <w:br/>
        <w:t>от 25</w:t>
      </w:r>
      <w:proofErr w:type="gramEnd"/>
      <w:r w:rsidR="009B3145" w:rsidRPr="00D101A5">
        <w:rPr>
          <w:sz w:val="28"/>
          <w:szCs w:val="28"/>
        </w:rPr>
        <w:t xml:space="preserve"> ноября 2003 года </w:t>
      </w:r>
      <w:r w:rsidR="0024153F" w:rsidRPr="00D101A5">
        <w:rPr>
          <w:sz w:val="28"/>
          <w:szCs w:val="28"/>
        </w:rPr>
        <w:t>№</w:t>
      </w:r>
      <w:r w:rsidR="009B3145" w:rsidRPr="00D101A5">
        <w:rPr>
          <w:sz w:val="28"/>
          <w:szCs w:val="28"/>
        </w:rPr>
        <w:t xml:space="preserve"> 98-оз "О налоге на имущество организаций"</w:t>
      </w:r>
      <w:r w:rsidR="0016154D" w:rsidRPr="00D101A5">
        <w:rPr>
          <w:sz w:val="28"/>
          <w:szCs w:val="28"/>
        </w:rPr>
        <w:t xml:space="preserve"> (далее – налоговая льгота)</w:t>
      </w:r>
      <w:r w:rsidR="00FF659A" w:rsidRPr="00D101A5">
        <w:rPr>
          <w:sz w:val="28"/>
          <w:szCs w:val="28"/>
        </w:rPr>
        <w:t>;</w:t>
      </w:r>
    </w:p>
    <w:p w:rsidR="00FF659A" w:rsidRPr="00D101A5" w:rsidRDefault="00FF659A" w:rsidP="00FF659A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 xml:space="preserve">в части 3 статьи 4 слова ", </w:t>
      </w:r>
      <w:proofErr w:type="gramStart"/>
      <w:r w:rsidRPr="00D101A5">
        <w:rPr>
          <w:sz w:val="28"/>
          <w:szCs w:val="28"/>
        </w:rPr>
        <w:t>указанный</w:t>
      </w:r>
      <w:proofErr w:type="gramEnd"/>
      <w:r w:rsidRPr="00D101A5">
        <w:rPr>
          <w:sz w:val="28"/>
          <w:szCs w:val="28"/>
        </w:rPr>
        <w:t xml:space="preserve"> в части 1 статьи 5 настоящего областного закона" заменить словами "применения режима государственной поддержки инвестиционной деятельности";</w:t>
      </w:r>
    </w:p>
    <w:p w:rsidR="00FF659A" w:rsidRPr="00D101A5" w:rsidRDefault="00FB4EB9" w:rsidP="00FF659A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 xml:space="preserve">в </w:t>
      </w:r>
      <w:r w:rsidR="006841F5" w:rsidRPr="00D101A5">
        <w:rPr>
          <w:sz w:val="28"/>
          <w:szCs w:val="28"/>
        </w:rPr>
        <w:t xml:space="preserve">частях 1-3 </w:t>
      </w:r>
      <w:r w:rsidR="00FF659A" w:rsidRPr="00D101A5">
        <w:rPr>
          <w:sz w:val="28"/>
          <w:szCs w:val="28"/>
        </w:rPr>
        <w:t>стать</w:t>
      </w:r>
      <w:r w:rsidR="006841F5" w:rsidRPr="00D101A5">
        <w:rPr>
          <w:sz w:val="28"/>
          <w:szCs w:val="28"/>
        </w:rPr>
        <w:t>и</w:t>
      </w:r>
      <w:r w:rsidR="00FF659A" w:rsidRPr="00D101A5">
        <w:rPr>
          <w:sz w:val="28"/>
          <w:szCs w:val="28"/>
        </w:rPr>
        <w:t xml:space="preserve"> 5</w:t>
      </w:r>
      <w:r w:rsidR="0016154D" w:rsidRPr="00D101A5">
        <w:rPr>
          <w:sz w:val="28"/>
          <w:szCs w:val="28"/>
        </w:rPr>
        <w:t xml:space="preserve"> слова "пониженной налоговой ставки" заменить словами "налоговой льготы";</w:t>
      </w:r>
    </w:p>
    <w:p w:rsidR="00FF659A" w:rsidRPr="00D101A5" w:rsidRDefault="007A1255" w:rsidP="00FF659A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в части 5 статьи 6:</w:t>
      </w:r>
    </w:p>
    <w:p w:rsidR="007A1255" w:rsidRPr="00D101A5" w:rsidRDefault="007A1255" w:rsidP="007A1255">
      <w:pPr>
        <w:pStyle w:val="a8"/>
        <w:tabs>
          <w:tab w:val="left" w:pos="1134"/>
        </w:tabs>
        <w:ind w:left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а) в абзаце первом слова ", за исключением случая, предусмотренного абзацем третьим настоящей части" исключить;</w:t>
      </w:r>
    </w:p>
    <w:p w:rsidR="007A1255" w:rsidRPr="00D101A5" w:rsidRDefault="007A1255" w:rsidP="007A1255">
      <w:pPr>
        <w:pStyle w:val="a8"/>
        <w:tabs>
          <w:tab w:val="left" w:pos="1134"/>
        </w:tabs>
        <w:ind w:left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б) абзац третий признать утратившим силу;</w:t>
      </w:r>
    </w:p>
    <w:p w:rsidR="007A1255" w:rsidRPr="00D101A5" w:rsidRDefault="00F0222D" w:rsidP="007A1255">
      <w:pPr>
        <w:pStyle w:val="a8"/>
        <w:tabs>
          <w:tab w:val="left" w:pos="1134"/>
        </w:tabs>
        <w:ind w:left="709"/>
        <w:jc w:val="both"/>
        <w:rPr>
          <w:sz w:val="28"/>
          <w:szCs w:val="28"/>
        </w:rPr>
      </w:pPr>
      <w:r w:rsidRPr="00D101A5">
        <w:rPr>
          <w:sz w:val="28"/>
          <w:szCs w:val="28"/>
        </w:rPr>
        <w:t>7</w:t>
      </w:r>
      <w:r w:rsidR="007A1255" w:rsidRPr="00D101A5">
        <w:rPr>
          <w:sz w:val="28"/>
          <w:szCs w:val="28"/>
        </w:rPr>
        <w:t>) статью 7 признать утратившей силу.</w:t>
      </w:r>
    </w:p>
    <w:p w:rsidR="00E9440F" w:rsidRPr="00D101A5" w:rsidRDefault="00E9440F" w:rsidP="00E9440F">
      <w:pPr>
        <w:pStyle w:val="30"/>
        <w:ind w:firstLine="851"/>
        <w:rPr>
          <w:b/>
          <w:bCs/>
          <w:szCs w:val="28"/>
        </w:rPr>
      </w:pPr>
    </w:p>
    <w:p w:rsidR="00E9440F" w:rsidRPr="00D101A5" w:rsidRDefault="00E9440F" w:rsidP="00E9440F">
      <w:pPr>
        <w:pStyle w:val="30"/>
        <w:ind w:firstLine="851"/>
        <w:rPr>
          <w:b/>
          <w:bCs/>
          <w:szCs w:val="28"/>
        </w:rPr>
      </w:pPr>
      <w:r w:rsidRPr="00D101A5">
        <w:rPr>
          <w:b/>
          <w:bCs/>
          <w:szCs w:val="28"/>
        </w:rPr>
        <w:t xml:space="preserve">Статья 2 </w:t>
      </w:r>
    </w:p>
    <w:p w:rsidR="00EB0464" w:rsidRPr="00D101A5" w:rsidRDefault="00EB0464" w:rsidP="00EB0464">
      <w:pPr>
        <w:pStyle w:val="30"/>
        <w:ind w:firstLine="851"/>
        <w:rPr>
          <w:b/>
          <w:bCs/>
          <w:szCs w:val="28"/>
        </w:rPr>
      </w:pPr>
    </w:p>
    <w:p w:rsidR="00EB0464" w:rsidRPr="00D101A5" w:rsidRDefault="00EB0464" w:rsidP="00EB0464">
      <w:pPr>
        <w:pStyle w:val="30"/>
        <w:ind w:firstLine="851"/>
        <w:rPr>
          <w:bCs/>
          <w:szCs w:val="28"/>
        </w:rPr>
      </w:pPr>
      <w:r w:rsidRPr="00D101A5">
        <w:rPr>
          <w:bCs/>
          <w:szCs w:val="28"/>
        </w:rPr>
        <w:t>Признать утратившими силу:</w:t>
      </w:r>
    </w:p>
    <w:p w:rsidR="0074649B" w:rsidRPr="00D101A5" w:rsidRDefault="0074649B" w:rsidP="0074649B">
      <w:pPr>
        <w:pStyle w:val="30"/>
        <w:ind w:firstLine="851"/>
        <w:rPr>
          <w:bCs/>
          <w:szCs w:val="28"/>
        </w:rPr>
      </w:pPr>
      <w:r w:rsidRPr="00D101A5">
        <w:rPr>
          <w:bCs/>
          <w:szCs w:val="28"/>
        </w:rPr>
        <w:t xml:space="preserve">пункт 3 статьи 1 областного закона от 03 октября 2013 года </w:t>
      </w:r>
      <w:r w:rsidRPr="00D101A5">
        <w:rPr>
          <w:bCs/>
          <w:szCs w:val="28"/>
        </w:rPr>
        <w:br/>
        <w:t xml:space="preserve">№ 63-оз "О внесении изменений в областной закон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Pr="00D101A5">
        <w:rPr>
          <w:bCs/>
          <w:szCs w:val="28"/>
        </w:rPr>
        <w:br/>
        <w:t>в отдельные законодательные акты Ленинградской области";</w:t>
      </w:r>
    </w:p>
    <w:p w:rsidR="00EB0464" w:rsidRPr="00D101A5" w:rsidRDefault="0074649B" w:rsidP="0024153F">
      <w:pPr>
        <w:pStyle w:val="30"/>
        <w:ind w:firstLine="851"/>
        <w:rPr>
          <w:bCs/>
          <w:szCs w:val="28"/>
        </w:rPr>
      </w:pPr>
      <w:r w:rsidRPr="00D101A5">
        <w:rPr>
          <w:bCs/>
          <w:szCs w:val="28"/>
        </w:rPr>
        <w:t>п</w:t>
      </w:r>
      <w:r w:rsidR="0024153F" w:rsidRPr="00D101A5">
        <w:rPr>
          <w:bCs/>
          <w:szCs w:val="28"/>
        </w:rPr>
        <w:t xml:space="preserve">ункт 5 статьи 1 областного закона от 26 июля 2017 года № 51-оз </w:t>
      </w:r>
      <w:r w:rsidR="0016154D" w:rsidRPr="00D101A5">
        <w:rPr>
          <w:bCs/>
          <w:szCs w:val="28"/>
        </w:rPr>
        <w:br/>
      </w:r>
      <w:r w:rsidR="0024153F" w:rsidRPr="00D101A5">
        <w:rPr>
          <w:bCs/>
          <w:szCs w:val="28"/>
        </w:rPr>
        <w:t>"О внесении изменений в областной закон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статью 3</w:t>
      </w:r>
      <w:r w:rsidR="0024153F" w:rsidRPr="00D101A5">
        <w:rPr>
          <w:bCs/>
          <w:szCs w:val="28"/>
          <w:vertAlign w:val="superscript"/>
        </w:rPr>
        <w:t>1</w:t>
      </w:r>
      <w:r w:rsidR="0024153F" w:rsidRPr="00D101A5">
        <w:rPr>
          <w:bCs/>
          <w:szCs w:val="28"/>
        </w:rPr>
        <w:t xml:space="preserve"> областного закона "О налоге на имущество организаций";</w:t>
      </w:r>
    </w:p>
    <w:p w:rsidR="0024153F" w:rsidRPr="00D101A5" w:rsidRDefault="0074649B" w:rsidP="0024153F">
      <w:pPr>
        <w:pStyle w:val="30"/>
        <w:ind w:firstLine="851"/>
        <w:rPr>
          <w:bCs/>
          <w:szCs w:val="28"/>
        </w:rPr>
      </w:pPr>
      <w:r w:rsidRPr="00D101A5">
        <w:rPr>
          <w:bCs/>
          <w:szCs w:val="28"/>
        </w:rPr>
        <w:t>п</w:t>
      </w:r>
      <w:r w:rsidR="0024153F" w:rsidRPr="00D101A5">
        <w:rPr>
          <w:bCs/>
          <w:szCs w:val="28"/>
        </w:rPr>
        <w:t xml:space="preserve">ункт 2 статьи 1 областного закона от 15 марта 2021 года № 27-оз </w:t>
      </w:r>
      <w:r w:rsidRPr="00D101A5">
        <w:rPr>
          <w:bCs/>
          <w:szCs w:val="28"/>
        </w:rPr>
        <w:br/>
      </w:r>
      <w:r w:rsidR="0024153F" w:rsidRPr="00D101A5">
        <w:rPr>
          <w:bCs/>
          <w:szCs w:val="28"/>
        </w:rPr>
        <w:t xml:space="preserve">"О внесении изменений в статью 6 областного закона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Pr="00D101A5">
        <w:rPr>
          <w:bCs/>
          <w:szCs w:val="28"/>
        </w:rPr>
        <w:br/>
      </w:r>
      <w:r w:rsidR="0024153F" w:rsidRPr="00D101A5">
        <w:rPr>
          <w:bCs/>
          <w:szCs w:val="28"/>
        </w:rPr>
        <w:t>в отдельные законодательные акты Ленинградской области" и в статьи 3 и 5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Pr="00D101A5">
        <w:rPr>
          <w:bCs/>
          <w:szCs w:val="28"/>
        </w:rPr>
        <w:t>;</w:t>
      </w:r>
    </w:p>
    <w:p w:rsidR="0074649B" w:rsidRPr="00D101A5" w:rsidRDefault="0074649B" w:rsidP="0074649B">
      <w:pPr>
        <w:pStyle w:val="30"/>
        <w:ind w:firstLine="851"/>
        <w:rPr>
          <w:bCs/>
          <w:szCs w:val="28"/>
        </w:rPr>
      </w:pPr>
      <w:r w:rsidRPr="00D101A5">
        <w:rPr>
          <w:bCs/>
          <w:szCs w:val="28"/>
        </w:rPr>
        <w:t xml:space="preserve">пункт 4 статьи 1 областного закона от 22 ноября 2021 года № 121-оз "О внесении изменений в областной закон "О режиме государственной поддержки организаций, осуществляющих инвестиционную деятельность </w:t>
      </w:r>
      <w:r w:rsidRPr="00D101A5">
        <w:rPr>
          <w:bCs/>
          <w:szCs w:val="28"/>
        </w:rPr>
        <w:br/>
        <w:t xml:space="preserve">на территории Ленинградской области, и внесении изменений в отдельные законодательные акты Ленинградской области" и признании </w:t>
      </w:r>
      <w:proofErr w:type="gramStart"/>
      <w:r w:rsidRPr="00D101A5">
        <w:rPr>
          <w:bCs/>
          <w:szCs w:val="28"/>
        </w:rPr>
        <w:t>утратившими</w:t>
      </w:r>
      <w:proofErr w:type="gramEnd"/>
      <w:r w:rsidRPr="00D101A5">
        <w:rPr>
          <w:bCs/>
          <w:szCs w:val="28"/>
        </w:rPr>
        <w:t xml:space="preserve"> силу отдельных положений областных законов".</w:t>
      </w:r>
    </w:p>
    <w:p w:rsidR="0074649B" w:rsidRPr="00D101A5" w:rsidRDefault="0074649B" w:rsidP="00EB0464">
      <w:pPr>
        <w:pStyle w:val="30"/>
        <w:ind w:firstLine="851"/>
        <w:rPr>
          <w:b/>
          <w:bCs/>
          <w:szCs w:val="28"/>
        </w:rPr>
      </w:pPr>
    </w:p>
    <w:p w:rsidR="00EB0464" w:rsidRPr="00D101A5" w:rsidRDefault="00EB0464" w:rsidP="00EB0464">
      <w:pPr>
        <w:pStyle w:val="30"/>
        <w:ind w:firstLine="851"/>
        <w:rPr>
          <w:b/>
          <w:bCs/>
          <w:szCs w:val="28"/>
        </w:rPr>
      </w:pPr>
      <w:r w:rsidRPr="00D101A5">
        <w:rPr>
          <w:b/>
          <w:bCs/>
          <w:szCs w:val="28"/>
        </w:rPr>
        <w:t xml:space="preserve">Статья 3 </w:t>
      </w:r>
    </w:p>
    <w:p w:rsidR="00E9440F" w:rsidRPr="00D101A5" w:rsidRDefault="00E9440F" w:rsidP="00E9440F">
      <w:pPr>
        <w:ind w:firstLine="851"/>
        <w:jc w:val="both"/>
        <w:rPr>
          <w:bCs/>
          <w:sz w:val="28"/>
          <w:szCs w:val="28"/>
        </w:rPr>
      </w:pPr>
    </w:p>
    <w:p w:rsidR="00E9440F" w:rsidRPr="00D101A5" w:rsidRDefault="00E9440F" w:rsidP="002B629C">
      <w:pPr>
        <w:pStyle w:val="a8"/>
        <w:ind w:left="0" w:firstLine="851"/>
        <w:jc w:val="both"/>
        <w:rPr>
          <w:bCs/>
          <w:sz w:val="28"/>
          <w:szCs w:val="28"/>
        </w:rPr>
      </w:pPr>
      <w:r w:rsidRPr="00D101A5">
        <w:rPr>
          <w:bCs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C42699" w:rsidRPr="00D101A5">
        <w:rPr>
          <w:bCs/>
          <w:sz w:val="28"/>
          <w:szCs w:val="28"/>
        </w:rPr>
        <w:t>.</w:t>
      </w:r>
    </w:p>
    <w:p w:rsidR="00687DA9" w:rsidRPr="00D101A5" w:rsidRDefault="00687DA9" w:rsidP="0054098F">
      <w:pPr>
        <w:pStyle w:val="a8"/>
        <w:tabs>
          <w:tab w:val="left" w:pos="1134"/>
        </w:tabs>
        <w:ind w:left="851"/>
        <w:jc w:val="both"/>
        <w:rPr>
          <w:bCs/>
          <w:sz w:val="28"/>
          <w:szCs w:val="28"/>
        </w:rPr>
      </w:pPr>
    </w:p>
    <w:p w:rsidR="006A6A99" w:rsidRPr="00D101A5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D101A5" w:rsidRDefault="00A004A3" w:rsidP="000A6364">
      <w:pPr>
        <w:jc w:val="both"/>
        <w:rPr>
          <w:bCs/>
          <w:sz w:val="28"/>
          <w:szCs w:val="28"/>
        </w:rPr>
      </w:pPr>
      <w:r w:rsidRPr="00D101A5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D101A5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D101A5">
        <w:rPr>
          <w:bCs/>
          <w:sz w:val="28"/>
          <w:szCs w:val="28"/>
        </w:rPr>
        <w:t xml:space="preserve">   </w:t>
      </w:r>
      <w:proofErr w:type="spellStart"/>
      <w:r w:rsidR="004B3A16" w:rsidRPr="00D101A5">
        <w:rPr>
          <w:bCs/>
          <w:sz w:val="28"/>
          <w:szCs w:val="28"/>
        </w:rPr>
        <w:t>А</w:t>
      </w:r>
      <w:r w:rsidRPr="00D101A5">
        <w:rPr>
          <w:bCs/>
          <w:sz w:val="28"/>
          <w:szCs w:val="28"/>
        </w:rPr>
        <w:t>.</w:t>
      </w:r>
      <w:r w:rsidR="004B3A16" w:rsidRPr="00D101A5">
        <w:rPr>
          <w:bCs/>
          <w:sz w:val="28"/>
          <w:szCs w:val="28"/>
        </w:rPr>
        <w:t>Дрозденко</w:t>
      </w:r>
      <w:bookmarkStart w:id="0" w:name="_GoBack"/>
      <w:bookmarkEnd w:id="0"/>
      <w:proofErr w:type="spellEnd"/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36F" w:rsidRDefault="0098336F">
      <w:r>
        <w:separator/>
      </w:r>
    </w:p>
  </w:endnote>
  <w:endnote w:type="continuationSeparator" w:id="0">
    <w:p w:rsidR="0098336F" w:rsidRDefault="00983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36F" w:rsidRDefault="0098336F">
      <w:r>
        <w:separator/>
      </w:r>
    </w:p>
  </w:footnote>
  <w:footnote w:type="continuationSeparator" w:id="0">
    <w:p w:rsidR="0098336F" w:rsidRDefault="00983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79832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46DF4" w:rsidRPr="00546DF4" w:rsidRDefault="00546DF4">
        <w:pPr>
          <w:pStyle w:val="a4"/>
          <w:jc w:val="center"/>
          <w:rPr>
            <w:sz w:val="28"/>
            <w:szCs w:val="28"/>
          </w:rPr>
        </w:pPr>
        <w:r w:rsidRPr="00546DF4">
          <w:rPr>
            <w:sz w:val="28"/>
            <w:szCs w:val="28"/>
          </w:rPr>
          <w:fldChar w:fldCharType="begin"/>
        </w:r>
        <w:r w:rsidRPr="00546DF4">
          <w:rPr>
            <w:sz w:val="28"/>
            <w:szCs w:val="28"/>
          </w:rPr>
          <w:instrText>PAGE   \* MERGEFORMAT</w:instrText>
        </w:r>
        <w:r w:rsidRPr="00546DF4">
          <w:rPr>
            <w:sz w:val="28"/>
            <w:szCs w:val="28"/>
          </w:rPr>
          <w:fldChar w:fldCharType="separate"/>
        </w:r>
        <w:r w:rsidR="00D101A5">
          <w:rPr>
            <w:noProof/>
            <w:sz w:val="28"/>
            <w:szCs w:val="28"/>
          </w:rPr>
          <w:t>3</w:t>
        </w:r>
        <w:r w:rsidRPr="00546DF4">
          <w:rPr>
            <w:sz w:val="28"/>
            <w:szCs w:val="28"/>
          </w:rPr>
          <w:fldChar w:fldCharType="end"/>
        </w:r>
      </w:p>
    </w:sdtContent>
  </w:sdt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52353"/>
    <w:multiLevelType w:val="hybridMultilevel"/>
    <w:tmpl w:val="64CEB0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4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14105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86B34"/>
    <w:rsid w:val="00092DF8"/>
    <w:rsid w:val="0009379A"/>
    <w:rsid w:val="00096B14"/>
    <w:rsid w:val="000973C1"/>
    <w:rsid w:val="000A1254"/>
    <w:rsid w:val="000A51FB"/>
    <w:rsid w:val="000A6364"/>
    <w:rsid w:val="000A771F"/>
    <w:rsid w:val="000C0285"/>
    <w:rsid w:val="000D4CA2"/>
    <w:rsid w:val="000E19DE"/>
    <w:rsid w:val="000F6197"/>
    <w:rsid w:val="00101FB7"/>
    <w:rsid w:val="001111C5"/>
    <w:rsid w:val="001150CC"/>
    <w:rsid w:val="00116FDF"/>
    <w:rsid w:val="00117B07"/>
    <w:rsid w:val="001304E2"/>
    <w:rsid w:val="00140427"/>
    <w:rsid w:val="00140BC9"/>
    <w:rsid w:val="001412EC"/>
    <w:rsid w:val="00151A2D"/>
    <w:rsid w:val="00153C6F"/>
    <w:rsid w:val="00155732"/>
    <w:rsid w:val="00156F2A"/>
    <w:rsid w:val="0016154D"/>
    <w:rsid w:val="001620E4"/>
    <w:rsid w:val="001650FE"/>
    <w:rsid w:val="00175599"/>
    <w:rsid w:val="0017702C"/>
    <w:rsid w:val="001D0ACC"/>
    <w:rsid w:val="001D12FF"/>
    <w:rsid w:val="001D3A35"/>
    <w:rsid w:val="001D788D"/>
    <w:rsid w:val="001E1ECE"/>
    <w:rsid w:val="001E3760"/>
    <w:rsid w:val="001E53D7"/>
    <w:rsid w:val="001E7090"/>
    <w:rsid w:val="001F71C6"/>
    <w:rsid w:val="001F7895"/>
    <w:rsid w:val="00201862"/>
    <w:rsid w:val="00223687"/>
    <w:rsid w:val="00225CC6"/>
    <w:rsid w:val="00230BE5"/>
    <w:rsid w:val="002365C0"/>
    <w:rsid w:val="0024153F"/>
    <w:rsid w:val="00242209"/>
    <w:rsid w:val="00247CD1"/>
    <w:rsid w:val="00251E4E"/>
    <w:rsid w:val="00253800"/>
    <w:rsid w:val="00254FE0"/>
    <w:rsid w:val="0026718B"/>
    <w:rsid w:val="00267619"/>
    <w:rsid w:val="00273492"/>
    <w:rsid w:val="0027439A"/>
    <w:rsid w:val="00274CE3"/>
    <w:rsid w:val="0028704D"/>
    <w:rsid w:val="00291D1A"/>
    <w:rsid w:val="002A7307"/>
    <w:rsid w:val="002B629C"/>
    <w:rsid w:val="002B749F"/>
    <w:rsid w:val="002C1625"/>
    <w:rsid w:val="002C2D27"/>
    <w:rsid w:val="002C6A08"/>
    <w:rsid w:val="002C7297"/>
    <w:rsid w:val="002D7823"/>
    <w:rsid w:val="002E0DBB"/>
    <w:rsid w:val="002E5F98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3777C"/>
    <w:rsid w:val="00341F46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1C37"/>
    <w:rsid w:val="003C29B3"/>
    <w:rsid w:val="003C70B7"/>
    <w:rsid w:val="003D6575"/>
    <w:rsid w:val="003D6F15"/>
    <w:rsid w:val="003E0CBA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639F4"/>
    <w:rsid w:val="00473092"/>
    <w:rsid w:val="00475FE0"/>
    <w:rsid w:val="0049326C"/>
    <w:rsid w:val="004961DB"/>
    <w:rsid w:val="00497F4B"/>
    <w:rsid w:val="004A26A0"/>
    <w:rsid w:val="004A2B54"/>
    <w:rsid w:val="004B3A16"/>
    <w:rsid w:val="004C2B34"/>
    <w:rsid w:val="004D3D2A"/>
    <w:rsid w:val="004D5B81"/>
    <w:rsid w:val="004D7150"/>
    <w:rsid w:val="004D7C1A"/>
    <w:rsid w:val="004E2E4F"/>
    <w:rsid w:val="005026A9"/>
    <w:rsid w:val="005104FA"/>
    <w:rsid w:val="00511285"/>
    <w:rsid w:val="00511D9C"/>
    <w:rsid w:val="0054098F"/>
    <w:rsid w:val="00543C26"/>
    <w:rsid w:val="0054409A"/>
    <w:rsid w:val="00544D06"/>
    <w:rsid w:val="005465A2"/>
    <w:rsid w:val="00546DF4"/>
    <w:rsid w:val="00557775"/>
    <w:rsid w:val="00573CDF"/>
    <w:rsid w:val="00573FAC"/>
    <w:rsid w:val="00583EB7"/>
    <w:rsid w:val="00586EFA"/>
    <w:rsid w:val="00595B93"/>
    <w:rsid w:val="0059657E"/>
    <w:rsid w:val="005C4D11"/>
    <w:rsid w:val="005C5513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80106"/>
    <w:rsid w:val="006841F5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D3CEB"/>
    <w:rsid w:val="006E0E8E"/>
    <w:rsid w:val="006E3BAF"/>
    <w:rsid w:val="007002ED"/>
    <w:rsid w:val="00702E92"/>
    <w:rsid w:val="00713F04"/>
    <w:rsid w:val="0072071B"/>
    <w:rsid w:val="00726DDE"/>
    <w:rsid w:val="0073105F"/>
    <w:rsid w:val="00734887"/>
    <w:rsid w:val="00736EAD"/>
    <w:rsid w:val="0074649B"/>
    <w:rsid w:val="0075488C"/>
    <w:rsid w:val="0077343A"/>
    <w:rsid w:val="00782C43"/>
    <w:rsid w:val="007865ED"/>
    <w:rsid w:val="007924D2"/>
    <w:rsid w:val="00792593"/>
    <w:rsid w:val="007A1255"/>
    <w:rsid w:val="007A2182"/>
    <w:rsid w:val="007B74AB"/>
    <w:rsid w:val="007B7C70"/>
    <w:rsid w:val="007C1FC6"/>
    <w:rsid w:val="007C290F"/>
    <w:rsid w:val="007C3B11"/>
    <w:rsid w:val="007C3D2E"/>
    <w:rsid w:val="007C7212"/>
    <w:rsid w:val="007C7BBD"/>
    <w:rsid w:val="007D4408"/>
    <w:rsid w:val="007E1B4C"/>
    <w:rsid w:val="007E250F"/>
    <w:rsid w:val="007E40AD"/>
    <w:rsid w:val="007F395E"/>
    <w:rsid w:val="00800104"/>
    <w:rsid w:val="00811703"/>
    <w:rsid w:val="00813A40"/>
    <w:rsid w:val="008161A7"/>
    <w:rsid w:val="008173B2"/>
    <w:rsid w:val="008226F1"/>
    <w:rsid w:val="008267E5"/>
    <w:rsid w:val="00834E95"/>
    <w:rsid w:val="0083667D"/>
    <w:rsid w:val="00836C09"/>
    <w:rsid w:val="00845223"/>
    <w:rsid w:val="00861C9A"/>
    <w:rsid w:val="00874703"/>
    <w:rsid w:val="008760A3"/>
    <w:rsid w:val="00881A75"/>
    <w:rsid w:val="00894A27"/>
    <w:rsid w:val="008952E1"/>
    <w:rsid w:val="008A2BC8"/>
    <w:rsid w:val="008A72BB"/>
    <w:rsid w:val="008C720E"/>
    <w:rsid w:val="008D0270"/>
    <w:rsid w:val="008D0479"/>
    <w:rsid w:val="008D0BEF"/>
    <w:rsid w:val="008F1BB6"/>
    <w:rsid w:val="008F2386"/>
    <w:rsid w:val="008F72ED"/>
    <w:rsid w:val="00902C06"/>
    <w:rsid w:val="0091269D"/>
    <w:rsid w:val="00915DA2"/>
    <w:rsid w:val="009177FD"/>
    <w:rsid w:val="00932821"/>
    <w:rsid w:val="00932C1C"/>
    <w:rsid w:val="009423B2"/>
    <w:rsid w:val="009438A1"/>
    <w:rsid w:val="009472C5"/>
    <w:rsid w:val="0096630C"/>
    <w:rsid w:val="00973C18"/>
    <w:rsid w:val="0097762F"/>
    <w:rsid w:val="0098336F"/>
    <w:rsid w:val="00986E95"/>
    <w:rsid w:val="0099772D"/>
    <w:rsid w:val="009A2026"/>
    <w:rsid w:val="009A2310"/>
    <w:rsid w:val="009A3C71"/>
    <w:rsid w:val="009B3145"/>
    <w:rsid w:val="009B3BB0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20824"/>
    <w:rsid w:val="00A22128"/>
    <w:rsid w:val="00A240C6"/>
    <w:rsid w:val="00A266E7"/>
    <w:rsid w:val="00A362C1"/>
    <w:rsid w:val="00A36CD2"/>
    <w:rsid w:val="00A47A5F"/>
    <w:rsid w:val="00A52901"/>
    <w:rsid w:val="00A53862"/>
    <w:rsid w:val="00A662BE"/>
    <w:rsid w:val="00A75CCE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1275E"/>
    <w:rsid w:val="00B30F9E"/>
    <w:rsid w:val="00B31E06"/>
    <w:rsid w:val="00B33C5A"/>
    <w:rsid w:val="00B37463"/>
    <w:rsid w:val="00B440BF"/>
    <w:rsid w:val="00B4754D"/>
    <w:rsid w:val="00B47D10"/>
    <w:rsid w:val="00B509F8"/>
    <w:rsid w:val="00B55327"/>
    <w:rsid w:val="00B555BE"/>
    <w:rsid w:val="00B55AB4"/>
    <w:rsid w:val="00B55E39"/>
    <w:rsid w:val="00B5718F"/>
    <w:rsid w:val="00B70148"/>
    <w:rsid w:val="00B71810"/>
    <w:rsid w:val="00B73FB8"/>
    <w:rsid w:val="00B75ACC"/>
    <w:rsid w:val="00B76ABA"/>
    <w:rsid w:val="00B817DB"/>
    <w:rsid w:val="00B86AC9"/>
    <w:rsid w:val="00B959C8"/>
    <w:rsid w:val="00BB0320"/>
    <w:rsid w:val="00BB5C50"/>
    <w:rsid w:val="00BC72FC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16455"/>
    <w:rsid w:val="00C21D90"/>
    <w:rsid w:val="00C23B36"/>
    <w:rsid w:val="00C279D7"/>
    <w:rsid w:val="00C42699"/>
    <w:rsid w:val="00C44CFE"/>
    <w:rsid w:val="00C60F51"/>
    <w:rsid w:val="00C61817"/>
    <w:rsid w:val="00C75B4C"/>
    <w:rsid w:val="00C8291C"/>
    <w:rsid w:val="00C8672B"/>
    <w:rsid w:val="00C91A07"/>
    <w:rsid w:val="00CA349B"/>
    <w:rsid w:val="00CB6B74"/>
    <w:rsid w:val="00CC128E"/>
    <w:rsid w:val="00CC200C"/>
    <w:rsid w:val="00CC41A3"/>
    <w:rsid w:val="00CD25FE"/>
    <w:rsid w:val="00CE58A4"/>
    <w:rsid w:val="00CF0A31"/>
    <w:rsid w:val="00CF64EF"/>
    <w:rsid w:val="00D00746"/>
    <w:rsid w:val="00D00D3F"/>
    <w:rsid w:val="00D101A5"/>
    <w:rsid w:val="00D1391C"/>
    <w:rsid w:val="00D15032"/>
    <w:rsid w:val="00D20428"/>
    <w:rsid w:val="00D21FCB"/>
    <w:rsid w:val="00D31C36"/>
    <w:rsid w:val="00D32CE8"/>
    <w:rsid w:val="00D34AF4"/>
    <w:rsid w:val="00D36099"/>
    <w:rsid w:val="00D37815"/>
    <w:rsid w:val="00D45491"/>
    <w:rsid w:val="00D5779C"/>
    <w:rsid w:val="00D6120A"/>
    <w:rsid w:val="00D61D1D"/>
    <w:rsid w:val="00D82BE7"/>
    <w:rsid w:val="00D848D6"/>
    <w:rsid w:val="00D85206"/>
    <w:rsid w:val="00D85FF4"/>
    <w:rsid w:val="00D8632E"/>
    <w:rsid w:val="00D8746E"/>
    <w:rsid w:val="00DB3F88"/>
    <w:rsid w:val="00DE2375"/>
    <w:rsid w:val="00DE5158"/>
    <w:rsid w:val="00E034FB"/>
    <w:rsid w:val="00E14CD5"/>
    <w:rsid w:val="00E17893"/>
    <w:rsid w:val="00E20A1F"/>
    <w:rsid w:val="00E274C7"/>
    <w:rsid w:val="00E44F95"/>
    <w:rsid w:val="00E5392B"/>
    <w:rsid w:val="00E573E6"/>
    <w:rsid w:val="00E65F19"/>
    <w:rsid w:val="00E73760"/>
    <w:rsid w:val="00E749B7"/>
    <w:rsid w:val="00E753E5"/>
    <w:rsid w:val="00E90B4E"/>
    <w:rsid w:val="00E9440F"/>
    <w:rsid w:val="00EA47CA"/>
    <w:rsid w:val="00EA5C02"/>
    <w:rsid w:val="00EA607C"/>
    <w:rsid w:val="00EA7204"/>
    <w:rsid w:val="00EB0464"/>
    <w:rsid w:val="00EB471D"/>
    <w:rsid w:val="00EB7003"/>
    <w:rsid w:val="00ED2BFE"/>
    <w:rsid w:val="00ED4D4A"/>
    <w:rsid w:val="00EE3BE6"/>
    <w:rsid w:val="00EE4C05"/>
    <w:rsid w:val="00EF03D9"/>
    <w:rsid w:val="00EF28C2"/>
    <w:rsid w:val="00F0087E"/>
    <w:rsid w:val="00F0222D"/>
    <w:rsid w:val="00F03C0D"/>
    <w:rsid w:val="00F06298"/>
    <w:rsid w:val="00F211BD"/>
    <w:rsid w:val="00F2200F"/>
    <w:rsid w:val="00F27053"/>
    <w:rsid w:val="00F46FD5"/>
    <w:rsid w:val="00F501B2"/>
    <w:rsid w:val="00F55FD7"/>
    <w:rsid w:val="00F64F36"/>
    <w:rsid w:val="00F64FF2"/>
    <w:rsid w:val="00F660B1"/>
    <w:rsid w:val="00F70F5B"/>
    <w:rsid w:val="00F7616C"/>
    <w:rsid w:val="00F803C7"/>
    <w:rsid w:val="00F91570"/>
    <w:rsid w:val="00F91DE9"/>
    <w:rsid w:val="00FB1B8D"/>
    <w:rsid w:val="00FB268B"/>
    <w:rsid w:val="00FB4EB9"/>
    <w:rsid w:val="00FD3E4F"/>
    <w:rsid w:val="00FF32DC"/>
    <w:rsid w:val="00FF5CFB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link w:val="31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EE4C0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2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9440F"/>
    <w:rPr>
      <w:b/>
      <w:sz w:val="28"/>
    </w:rPr>
  </w:style>
  <w:style w:type="character" w:customStyle="1" w:styleId="31">
    <w:name w:val="Основной текст с отступом 3 Знак"/>
    <w:basedOn w:val="a0"/>
    <w:link w:val="30"/>
    <w:rsid w:val="00E9440F"/>
    <w:rPr>
      <w:sz w:val="28"/>
    </w:rPr>
  </w:style>
  <w:style w:type="paragraph" w:styleId="a9">
    <w:name w:val="footer"/>
    <w:basedOn w:val="a"/>
    <w:link w:val="aa"/>
    <w:uiPriority w:val="99"/>
    <w:unhideWhenUsed/>
    <w:rsid w:val="00546D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6DF4"/>
  </w:style>
  <w:style w:type="character" w:customStyle="1" w:styleId="a5">
    <w:name w:val="Верхний колонтитул Знак"/>
    <w:basedOn w:val="a0"/>
    <w:link w:val="a4"/>
    <w:uiPriority w:val="99"/>
    <w:rsid w:val="00546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link w:val="31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EE4C0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2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9440F"/>
    <w:rPr>
      <w:b/>
      <w:sz w:val="28"/>
    </w:rPr>
  </w:style>
  <w:style w:type="character" w:customStyle="1" w:styleId="31">
    <w:name w:val="Основной текст с отступом 3 Знак"/>
    <w:basedOn w:val="a0"/>
    <w:link w:val="30"/>
    <w:rsid w:val="00E9440F"/>
    <w:rPr>
      <w:sz w:val="28"/>
    </w:rPr>
  </w:style>
  <w:style w:type="paragraph" w:styleId="a9">
    <w:name w:val="footer"/>
    <w:basedOn w:val="a"/>
    <w:link w:val="aa"/>
    <w:uiPriority w:val="99"/>
    <w:unhideWhenUsed/>
    <w:rsid w:val="00546D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6DF4"/>
  </w:style>
  <w:style w:type="character" w:customStyle="1" w:styleId="a5">
    <w:name w:val="Верхний колонтитул Знак"/>
    <w:basedOn w:val="a0"/>
    <w:link w:val="a4"/>
    <w:uiPriority w:val="99"/>
    <w:rsid w:val="00546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4327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3</cp:revision>
  <cp:lastPrinted>2016-02-18T08:20:00Z</cp:lastPrinted>
  <dcterms:created xsi:type="dcterms:W3CDTF">2026-01-15T06:13:00Z</dcterms:created>
  <dcterms:modified xsi:type="dcterms:W3CDTF">2026-01-15T06:13:00Z</dcterms:modified>
</cp:coreProperties>
</file>