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954" w:rsidRPr="0090451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Председателю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Законодательного собрания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Ленинградской области</w:t>
      </w:r>
    </w:p>
    <w:p w:rsidR="00A81954" w:rsidRPr="00A95AD0" w:rsidRDefault="00A81954" w:rsidP="00A81954"/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С.М. Бебенину </w:t>
      </w:r>
    </w:p>
    <w:p w:rsidR="00A81954" w:rsidRPr="00A95AD0" w:rsidRDefault="00A81954" w:rsidP="00A81954">
      <w:pPr>
        <w:spacing w:after="240"/>
      </w:pPr>
      <w:r w:rsidRPr="00A95AD0">
        <w:br/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center"/>
      </w:pPr>
      <w:r w:rsidRPr="00A95AD0">
        <w:rPr>
          <w:sz w:val="28"/>
          <w:szCs w:val="28"/>
        </w:rPr>
        <w:t>Уважаемый Сергей Михайлович!</w:t>
      </w:r>
    </w:p>
    <w:p w:rsidR="00A81954" w:rsidRPr="00A95AD0" w:rsidRDefault="00A81954" w:rsidP="00A81954"/>
    <w:p w:rsidR="00A81954" w:rsidRPr="004E2DC9" w:rsidRDefault="00A81954" w:rsidP="004E2DC9">
      <w:pPr>
        <w:autoSpaceDE w:val="0"/>
        <w:autoSpaceDN w:val="0"/>
        <w:adjustRightInd w:val="0"/>
        <w:ind w:firstLine="720"/>
        <w:jc w:val="both"/>
        <w:rPr>
          <w:rFonts w:ascii="Times" w:hAnsi="Times" w:cs="Times"/>
          <w:sz w:val="28"/>
          <w:szCs w:val="28"/>
        </w:rPr>
      </w:pPr>
      <w:proofErr w:type="gramStart"/>
      <w:r w:rsidRPr="00A95AD0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260DA5" w:rsidRPr="00260DA5">
        <w:rPr>
          <w:bCs/>
          <w:sz w:val="28"/>
          <w:szCs w:val="28"/>
        </w:rPr>
        <w:t>«О внесении изменени</w:t>
      </w:r>
      <w:r w:rsidR="00904510">
        <w:rPr>
          <w:bCs/>
          <w:sz w:val="28"/>
          <w:szCs w:val="28"/>
        </w:rPr>
        <w:t>я</w:t>
      </w:r>
      <w:r w:rsidR="00260DA5" w:rsidRPr="00260DA5">
        <w:rPr>
          <w:bCs/>
          <w:sz w:val="28"/>
          <w:szCs w:val="28"/>
        </w:rPr>
        <w:t xml:space="preserve"> в статью </w:t>
      </w:r>
      <w:r w:rsidR="004E2DC9">
        <w:rPr>
          <w:bCs/>
          <w:sz w:val="28"/>
          <w:szCs w:val="28"/>
        </w:rPr>
        <w:t>5</w:t>
      </w:r>
      <w:r w:rsidR="00260DA5" w:rsidRPr="00260DA5">
        <w:rPr>
          <w:bCs/>
          <w:sz w:val="28"/>
          <w:szCs w:val="28"/>
        </w:rPr>
        <w:t xml:space="preserve"> областного закона «</w:t>
      </w:r>
      <w:r w:rsidR="004E2DC9">
        <w:rPr>
          <w:rFonts w:ascii="Times" w:hAnsi="Times" w:cs="Times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0DA5" w:rsidRPr="00260DA5">
        <w:rPr>
          <w:bCs/>
          <w:sz w:val="28"/>
          <w:szCs w:val="28"/>
        </w:rPr>
        <w:t>»</w:t>
      </w:r>
      <w:r w:rsidRPr="00260DA5">
        <w:rPr>
          <w:bCs/>
          <w:sz w:val="28"/>
          <w:szCs w:val="28"/>
        </w:rPr>
        <w:t>.</w:t>
      </w:r>
      <w:proofErr w:type="gramEnd"/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Приложения:</w:t>
      </w:r>
    </w:p>
    <w:p w:rsidR="00A81954" w:rsidRPr="00E63BCE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A95AD0">
        <w:rPr>
          <w:sz w:val="28"/>
          <w:szCs w:val="28"/>
          <w:shd w:val="clear" w:color="auto" w:fill="FFFFFF"/>
        </w:rPr>
        <w:t xml:space="preserve">1. Проект областного закона на </w:t>
      </w:r>
      <w:r w:rsidR="00752A34">
        <w:rPr>
          <w:sz w:val="28"/>
          <w:szCs w:val="28"/>
          <w:shd w:val="clear" w:color="auto" w:fill="FFFFFF"/>
        </w:rPr>
        <w:t>1</w:t>
      </w:r>
      <w:r w:rsidRPr="00A95AD0">
        <w:rPr>
          <w:sz w:val="28"/>
          <w:szCs w:val="28"/>
          <w:shd w:val="clear" w:color="auto" w:fill="FFFFFF"/>
        </w:rPr>
        <w:t xml:space="preserve"> л.;</w:t>
      </w:r>
    </w:p>
    <w:p w:rsidR="00A81954" w:rsidRPr="00E63BCE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E63BCE">
        <w:rPr>
          <w:rFonts w:ascii="Times New Roman" w:hAnsi="Times New Roman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E63BCE">
        <w:rPr>
          <w:rFonts w:ascii="Times New Roman" w:hAnsi="Times New Roman"/>
          <w:sz w:val="28"/>
          <w:szCs w:val="28"/>
        </w:rPr>
        <w:t xml:space="preserve">на </w:t>
      </w:r>
      <w:r w:rsidR="00FF4B48">
        <w:rPr>
          <w:rFonts w:ascii="Times New Roman" w:hAnsi="Times New Roman"/>
          <w:sz w:val="28"/>
          <w:szCs w:val="28"/>
        </w:rPr>
        <w:t>2</w:t>
      </w:r>
      <w:r w:rsidRPr="00E63BCE">
        <w:rPr>
          <w:rFonts w:ascii="Times New Roman" w:hAnsi="Times New Roman"/>
          <w:sz w:val="28"/>
          <w:szCs w:val="28"/>
        </w:rPr>
        <w:t xml:space="preserve">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E63BCE">
        <w:rPr>
          <w:rFonts w:ascii="Times New Roman" w:hAnsi="Times New Roman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</w:t>
      </w:r>
      <w:r w:rsidRPr="00A95AD0">
        <w:rPr>
          <w:sz w:val="28"/>
          <w:szCs w:val="28"/>
          <w:shd w:val="clear" w:color="auto" w:fill="FFFFFF"/>
        </w:rPr>
        <w:t xml:space="preserve">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6. Финансово-экономическое обоснование на 1 л.</w:t>
      </w:r>
    </w:p>
    <w:p w:rsidR="006C344F" w:rsidRPr="00A95AD0" w:rsidRDefault="006C344F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Депутат 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Законодательного собрания</w:t>
      </w:r>
    </w:p>
    <w:p w:rsidR="00F77075" w:rsidRDefault="00A81954" w:rsidP="00A81954">
      <w:pPr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</w:t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sz w:val="28"/>
          <w:szCs w:val="28"/>
        </w:rPr>
        <w:t xml:space="preserve">                   Т.В. Тюрина</w:t>
      </w:r>
      <w:r>
        <w:rPr>
          <w:sz w:val="28"/>
          <w:szCs w:val="28"/>
        </w:rPr>
        <w:t xml:space="preserve"> </w:t>
      </w:r>
      <w:r w:rsidR="00F77075">
        <w:rPr>
          <w:sz w:val="28"/>
          <w:szCs w:val="28"/>
        </w:rPr>
        <w:br w:type="page"/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F82B82" w:rsidRDefault="00F82B82" w:rsidP="008607D8">
      <w:pPr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871A48" w:rsidRDefault="00871A48" w:rsidP="00871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904510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статью </w:t>
      </w:r>
      <w:r w:rsidR="00E63BC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областного закона </w:t>
      </w:r>
    </w:p>
    <w:p w:rsidR="0001497B" w:rsidRPr="00E63BCE" w:rsidRDefault="00871A48" w:rsidP="00E63BC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="00E63BCE"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b/>
          <w:sz w:val="28"/>
          <w:szCs w:val="28"/>
        </w:rPr>
        <w:t>»</w:t>
      </w:r>
    </w:p>
    <w:p w:rsidR="00F82B82" w:rsidRDefault="00F82B82" w:rsidP="00F82B82">
      <w:pPr>
        <w:rPr>
          <w:b/>
          <w:sz w:val="28"/>
          <w:szCs w:val="28"/>
        </w:rPr>
      </w:pPr>
    </w:p>
    <w:p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1497B" w:rsidRDefault="0001497B">
      <w:pPr>
        <w:ind w:firstLine="539"/>
        <w:jc w:val="both"/>
        <w:rPr>
          <w:b/>
          <w:sz w:val="28"/>
          <w:szCs w:val="28"/>
        </w:rPr>
      </w:pPr>
    </w:p>
    <w:p w:rsidR="00904510" w:rsidRPr="00A12972" w:rsidRDefault="00164CF5" w:rsidP="00317C8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12972">
        <w:rPr>
          <w:sz w:val="28"/>
          <w:szCs w:val="28"/>
        </w:rPr>
        <w:t>Внести в</w:t>
      </w:r>
      <w:r w:rsidR="001A6AC8" w:rsidRPr="00A12972">
        <w:rPr>
          <w:sz w:val="28"/>
          <w:szCs w:val="28"/>
        </w:rPr>
        <w:t xml:space="preserve"> </w:t>
      </w:r>
      <w:r w:rsidR="004E1B9E" w:rsidRPr="00A12972">
        <w:rPr>
          <w:sz w:val="28"/>
          <w:szCs w:val="28"/>
        </w:rPr>
        <w:t>часть 12</w:t>
      </w:r>
      <w:r w:rsidR="004E1B9E" w:rsidRPr="00A12972">
        <w:rPr>
          <w:sz w:val="28"/>
          <w:szCs w:val="28"/>
          <w:vertAlign w:val="superscript"/>
        </w:rPr>
        <w:t>1</w:t>
      </w:r>
      <w:r w:rsidR="004E1B9E" w:rsidRPr="00A12972">
        <w:rPr>
          <w:sz w:val="28"/>
          <w:szCs w:val="28"/>
        </w:rPr>
        <w:t xml:space="preserve"> статьи</w:t>
      </w:r>
      <w:r w:rsidR="001A6AC8" w:rsidRPr="00A12972">
        <w:rPr>
          <w:sz w:val="28"/>
          <w:szCs w:val="28"/>
        </w:rPr>
        <w:t xml:space="preserve"> </w:t>
      </w:r>
      <w:r w:rsidR="00317C84" w:rsidRPr="00A12972">
        <w:rPr>
          <w:sz w:val="28"/>
          <w:szCs w:val="28"/>
        </w:rPr>
        <w:t>5</w:t>
      </w:r>
      <w:r w:rsidRPr="00A12972">
        <w:rPr>
          <w:sz w:val="28"/>
          <w:szCs w:val="28"/>
        </w:rPr>
        <w:t xml:space="preserve"> </w:t>
      </w:r>
      <w:r w:rsidR="00007708" w:rsidRPr="00A12972">
        <w:rPr>
          <w:sz w:val="28"/>
          <w:szCs w:val="28"/>
        </w:rPr>
        <w:t>областно</w:t>
      </w:r>
      <w:r w:rsidR="001A6AC8" w:rsidRPr="00A12972">
        <w:rPr>
          <w:sz w:val="28"/>
          <w:szCs w:val="28"/>
        </w:rPr>
        <w:t>го</w:t>
      </w:r>
      <w:r w:rsidR="00007708" w:rsidRPr="00A12972">
        <w:rPr>
          <w:sz w:val="28"/>
          <w:szCs w:val="28"/>
        </w:rPr>
        <w:t xml:space="preserve"> закон</w:t>
      </w:r>
      <w:r w:rsidR="001A6AC8" w:rsidRPr="00A12972">
        <w:rPr>
          <w:sz w:val="28"/>
          <w:szCs w:val="28"/>
        </w:rPr>
        <w:t>а</w:t>
      </w:r>
      <w:r w:rsidRPr="00A12972">
        <w:rPr>
          <w:sz w:val="28"/>
          <w:szCs w:val="28"/>
        </w:rPr>
        <w:t xml:space="preserve"> </w:t>
      </w:r>
      <w:r w:rsidR="00317C84" w:rsidRPr="00A12972">
        <w:rPr>
          <w:sz w:val="28"/>
          <w:szCs w:val="28"/>
        </w:rPr>
        <w:t>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A12972">
        <w:rPr>
          <w:sz w:val="28"/>
          <w:szCs w:val="28"/>
        </w:rPr>
        <w:t xml:space="preserve"> </w:t>
      </w:r>
      <w:r w:rsidR="00DD3623" w:rsidRPr="00A12972">
        <w:rPr>
          <w:sz w:val="28"/>
          <w:szCs w:val="28"/>
        </w:rPr>
        <w:br/>
      </w:r>
      <w:r w:rsidRPr="00A12972">
        <w:rPr>
          <w:sz w:val="28"/>
          <w:szCs w:val="28"/>
        </w:rPr>
        <w:t>(с последующими изменениями)</w:t>
      </w:r>
      <w:r w:rsidR="00007708" w:rsidRPr="00A12972">
        <w:rPr>
          <w:sz w:val="28"/>
          <w:szCs w:val="28"/>
        </w:rPr>
        <w:t xml:space="preserve"> </w:t>
      </w:r>
      <w:r w:rsidR="009D6513" w:rsidRPr="00A12972">
        <w:rPr>
          <w:sz w:val="28"/>
          <w:szCs w:val="28"/>
        </w:rPr>
        <w:t>изменени</w:t>
      </w:r>
      <w:r w:rsidR="00904510" w:rsidRPr="00A12972">
        <w:rPr>
          <w:sz w:val="28"/>
          <w:szCs w:val="28"/>
        </w:rPr>
        <w:t>е</w:t>
      </w:r>
      <w:r w:rsidR="005E3DEF" w:rsidRPr="00A12972">
        <w:rPr>
          <w:sz w:val="28"/>
          <w:szCs w:val="28"/>
        </w:rPr>
        <w:t xml:space="preserve">, </w:t>
      </w:r>
      <w:r w:rsidR="00317C84" w:rsidRPr="00A12972">
        <w:rPr>
          <w:sz w:val="28"/>
          <w:szCs w:val="28"/>
        </w:rPr>
        <w:t xml:space="preserve">изложив </w:t>
      </w:r>
      <w:r w:rsidR="004E1B9E" w:rsidRPr="00A12972">
        <w:rPr>
          <w:sz w:val="28"/>
          <w:szCs w:val="28"/>
        </w:rPr>
        <w:t>ее</w:t>
      </w:r>
      <w:r w:rsidR="00317C84" w:rsidRPr="00A12972">
        <w:rPr>
          <w:sz w:val="28"/>
          <w:szCs w:val="28"/>
        </w:rPr>
        <w:t xml:space="preserve"> в следующей редакции</w:t>
      </w:r>
      <w:r w:rsidR="00904510" w:rsidRPr="00A12972">
        <w:rPr>
          <w:sz w:val="28"/>
          <w:szCs w:val="28"/>
        </w:rPr>
        <w:t>:</w:t>
      </w:r>
    </w:p>
    <w:p w:rsidR="00904510" w:rsidRPr="00A12972" w:rsidRDefault="00317C84" w:rsidP="00317C8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12972">
        <w:rPr>
          <w:sz w:val="28"/>
          <w:szCs w:val="28"/>
        </w:rPr>
        <w:t>«12</w:t>
      </w:r>
      <w:r w:rsidRPr="00A12972">
        <w:rPr>
          <w:sz w:val="28"/>
          <w:szCs w:val="28"/>
          <w:vertAlign w:val="superscript"/>
        </w:rPr>
        <w:t>1</w:t>
      </w:r>
      <w:r w:rsidRPr="00A12972">
        <w:rPr>
          <w:sz w:val="28"/>
          <w:szCs w:val="28"/>
        </w:rPr>
        <w:t xml:space="preserve">. </w:t>
      </w:r>
      <w:proofErr w:type="gramStart"/>
      <w:r w:rsidRPr="00A12972">
        <w:rPr>
          <w:sz w:val="28"/>
          <w:szCs w:val="28"/>
        </w:rPr>
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</w:t>
      </w:r>
      <w:proofErr w:type="gramEnd"/>
      <w:r w:rsidRPr="00A12972">
        <w:rPr>
          <w:sz w:val="28"/>
          <w:szCs w:val="28"/>
        </w:rPr>
        <w:t xml:space="preserve">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</w:t>
      </w:r>
      <w:proofErr w:type="gramStart"/>
      <w:r w:rsidRPr="00A12972">
        <w:rPr>
          <w:sz w:val="28"/>
          <w:szCs w:val="28"/>
        </w:rPr>
        <w:t>.</w:t>
      </w:r>
      <w:r w:rsidR="008459D6" w:rsidRPr="00A12972">
        <w:rPr>
          <w:sz w:val="28"/>
          <w:szCs w:val="28"/>
        </w:rPr>
        <w:t>».</w:t>
      </w:r>
      <w:r w:rsidR="00904510" w:rsidRPr="00A12972">
        <w:rPr>
          <w:sz w:val="28"/>
          <w:szCs w:val="28"/>
        </w:rPr>
        <w:t xml:space="preserve"> </w:t>
      </w:r>
      <w:proofErr w:type="gramEnd"/>
    </w:p>
    <w:p w:rsidR="006768C5" w:rsidRPr="006768C5" w:rsidRDefault="006768C5" w:rsidP="006768C5">
      <w:pPr>
        <w:ind w:firstLine="539"/>
        <w:jc w:val="both"/>
        <w:rPr>
          <w:sz w:val="28"/>
          <w:szCs w:val="28"/>
        </w:rPr>
      </w:pPr>
    </w:p>
    <w:p w:rsidR="0001497B" w:rsidRDefault="00164CF5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317C84" w:rsidRDefault="00317C84" w:rsidP="00317C8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1497B" w:rsidRPr="00B44F44" w:rsidRDefault="0001497B" w:rsidP="00B44F44">
      <w:pPr>
        <w:ind w:firstLine="539"/>
        <w:jc w:val="both"/>
        <w:rPr>
          <w:sz w:val="28"/>
          <w:szCs w:val="28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8103EC" w:rsidRDefault="008103EC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4E1B9E" w:rsidRDefault="00164CF5" w:rsidP="004E1B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9C447A">
        <w:rPr>
          <w:b/>
          <w:sz w:val="28"/>
          <w:szCs w:val="28"/>
        </w:rPr>
        <w:t>«</w:t>
      </w:r>
      <w:r w:rsidR="004E1B9E">
        <w:rPr>
          <w:b/>
          <w:sz w:val="28"/>
          <w:szCs w:val="28"/>
        </w:rPr>
        <w:t xml:space="preserve">О внесении изменения в статью 5 областного закона </w:t>
      </w:r>
    </w:p>
    <w:p w:rsidR="009C447A" w:rsidRPr="00871A48" w:rsidRDefault="004E1B9E" w:rsidP="004E1B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C447A">
        <w:rPr>
          <w:b/>
          <w:sz w:val="28"/>
          <w:szCs w:val="28"/>
        </w:rPr>
        <w:t>»</w:t>
      </w:r>
    </w:p>
    <w:p w:rsidR="0001497B" w:rsidRDefault="0001497B">
      <w:pPr>
        <w:jc w:val="center"/>
        <w:rPr>
          <w:b/>
          <w:sz w:val="28"/>
          <w:szCs w:val="28"/>
        </w:rPr>
      </w:pP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3A69B6" w:rsidRDefault="003A69B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B94FB4" w:rsidRDefault="00164CF5" w:rsidP="00B94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Проект областного закона «</w:t>
      </w:r>
      <w:r w:rsidR="004309E6" w:rsidRPr="004309E6">
        <w:rPr>
          <w:sz w:val="28"/>
          <w:szCs w:val="28"/>
        </w:rPr>
        <w:t>О внесении изменения в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rPr>
          <w:sz w:val="28"/>
          <w:szCs w:val="28"/>
        </w:rPr>
        <w:t xml:space="preserve"> </w:t>
      </w:r>
      <w:r w:rsidR="00C2687A">
        <w:rPr>
          <w:sz w:val="28"/>
          <w:szCs w:val="28"/>
        </w:rPr>
        <w:br/>
      </w:r>
      <w:r>
        <w:rPr>
          <w:sz w:val="28"/>
          <w:szCs w:val="28"/>
        </w:rPr>
        <w:t>(далее – проект) разработан в целях</w:t>
      </w:r>
      <w:r w:rsidR="009C447A">
        <w:rPr>
          <w:sz w:val="28"/>
          <w:szCs w:val="28"/>
        </w:rPr>
        <w:t xml:space="preserve"> учета изменений федерального законодательства.</w:t>
      </w:r>
    </w:p>
    <w:p w:rsidR="00B94FB4" w:rsidRPr="00B94FB4" w:rsidRDefault="00B94FB4" w:rsidP="003A69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Пунктом 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8 Федерального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21 декабря </w:t>
      </w:r>
      <w:r>
        <w:rPr>
          <w:sz w:val="28"/>
          <w:szCs w:val="28"/>
        </w:rPr>
        <w:t>1996</w:t>
      </w:r>
      <w:r>
        <w:rPr>
          <w:sz w:val="28"/>
          <w:szCs w:val="28"/>
        </w:rPr>
        <w:t xml:space="preserve"> года  </w:t>
      </w:r>
      <w:r w:rsidR="007103D7">
        <w:rPr>
          <w:sz w:val="28"/>
          <w:szCs w:val="28"/>
        </w:rPr>
        <w:br/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159-ФЗ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О дополнительных гарантиях по социальной поддержке детей-сирот и детей, ост</w:t>
      </w:r>
      <w:r>
        <w:rPr>
          <w:sz w:val="28"/>
          <w:szCs w:val="28"/>
        </w:rPr>
        <w:t>авшихся без попечения родителей»</w:t>
      </w:r>
      <w:r w:rsidR="007103D7">
        <w:rPr>
          <w:sz w:val="28"/>
          <w:szCs w:val="28"/>
        </w:rPr>
        <w:t xml:space="preserve"> (далее – Федеральный закон № 159-ФЗ)</w:t>
      </w:r>
      <w:r>
        <w:rPr>
          <w:sz w:val="28"/>
          <w:szCs w:val="28"/>
        </w:rPr>
        <w:t xml:space="preserve"> ранее предусматривалось, что </w:t>
      </w:r>
      <w:r w:rsidR="007103D7">
        <w:rPr>
          <w:sz w:val="28"/>
          <w:szCs w:val="28"/>
        </w:rPr>
        <w:t>л</w:t>
      </w:r>
      <w:r w:rsidR="007103D7">
        <w:rPr>
          <w:sz w:val="28"/>
          <w:szCs w:val="28"/>
        </w:rPr>
        <w:t>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</w:t>
      </w:r>
      <w:proofErr w:type="gramEnd"/>
      <w:r w:rsidR="007103D7">
        <w:rPr>
          <w:sz w:val="28"/>
          <w:szCs w:val="28"/>
        </w:rPr>
        <w:t xml:space="preserve"> Херсонской области, имеют преимущественное право на обеспечение жилыми помещениями</w:t>
      </w:r>
      <w:r w:rsidR="007103D7">
        <w:rPr>
          <w:sz w:val="28"/>
          <w:szCs w:val="28"/>
        </w:rPr>
        <w:t xml:space="preserve"> перед другими лицами, включенными в список в соответствии с пунктом 3 статьи 8 </w:t>
      </w:r>
      <w:r w:rsidR="003A69B6">
        <w:rPr>
          <w:sz w:val="28"/>
          <w:szCs w:val="28"/>
        </w:rPr>
        <w:t>Федерального закона № 159-ФЗ (далее – преимущественное право).</w:t>
      </w:r>
    </w:p>
    <w:p w:rsidR="003A69B6" w:rsidRDefault="001E4EDA" w:rsidP="00B94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1E4EDA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1E4EDA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="00C063F2">
        <w:rPr>
          <w:sz w:val="28"/>
          <w:szCs w:val="28"/>
        </w:rPr>
        <w:t xml:space="preserve"> от 15 декабря 2025 года №</w:t>
      </w:r>
      <w:r w:rsidR="00C063F2">
        <w:rPr>
          <w:sz w:val="28"/>
          <w:szCs w:val="28"/>
        </w:rPr>
        <w:t xml:space="preserve"> 484-ФЗ</w:t>
      </w:r>
      <w:r w:rsidR="00C063F2">
        <w:rPr>
          <w:sz w:val="28"/>
          <w:szCs w:val="28"/>
        </w:rPr>
        <w:t xml:space="preserve"> «</w:t>
      </w:r>
      <w:r w:rsidR="00C063F2">
        <w:rPr>
          <w:sz w:val="28"/>
          <w:szCs w:val="28"/>
        </w:rPr>
        <w:t>О внесении изменений в стат</w:t>
      </w:r>
      <w:r w:rsidR="00C063F2">
        <w:rPr>
          <w:sz w:val="28"/>
          <w:szCs w:val="28"/>
        </w:rPr>
        <w:t>ьи 8 и 8.1 Федерального закона «</w:t>
      </w:r>
      <w:r w:rsidR="00C063F2">
        <w:rPr>
          <w:sz w:val="28"/>
          <w:szCs w:val="28"/>
        </w:rPr>
        <w:t>О дополнительных гарантиях по социальной поддержке детей-сирот и детей, ост</w:t>
      </w:r>
      <w:r w:rsidR="00C063F2">
        <w:rPr>
          <w:sz w:val="28"/>
          <w:szCs w:val="28"/>
        </w:rPr>
        <w:t>авшихся без попечения родителей» (далее – Федеральный закон № 484-ФЗ) установлено,</w:t>
      </w:r>
      <w:r w:rsidR="003A69B6">
        <w:rPr>
          <w:sz w:val="28"/>
          <w:szCs w:val="28"/>
        </w:rPr>
        <w:t xml:space="preserve"> что преимущественное право предоставляется также лицам </w:t>
      </w:r>
      <w:r w:rsidR="003A69B6">
        <w:rPr>
          <w:sz w:val="28"/>
          <w:szCs w:val="28"/>
        </w:rPr>
        <w:t>из числа указанных категорий</w:t>
      </w:r>
      <w:r w:rsidR="003A69B6">
        <w:rPr>
          <w:sz w:val="28"/>
          <w:szCs w:val="28"/>
        </w:rPr>
        <w:t xml:space="preserve">, </w:t>
      </w:r>
      <w:r w:rsidR="00C063F2">
        <w:rPr>
          <w:sz w:val="28"/>
          <w:szCs w:val="28"/>
        </w:rPr>
        <w:t xml:space="preserve"> </w:t>
      </w:r>
      <w:r w:rsidR="003A69B6">
        <w:rPr>
          <w:sz w:val="28"/>
          <w:szCs w:val="28"/>
        </w:rPr>
        <w:t>выполнявшим</w:t>
      </w:r>
      <w:r w:rsidR="00B94FB4">
        <w:rPr>
          <w:sz w:val="28"/>
          <w:szCs w:val="28"/>
        </w:rPr>
        <w:t xml:space="preserve"> задачи по отражению вооруженного вторжения на </w:t>
      </w:r>
      <w:r w:rsidR="003A69B6">
        <w:rPr>
          <w:sz w:val="28"/>
          <w:szCs w:val="28"/>
        </w:rPr>
        <w:t>территорию Российской Федерации,</w:t>
      </w:r>
      <w:r w:rsidR="00B94FB4">
        <w:rPr>
          <w:sz w:val="28"/>
          <w:szCs w:val="28"/>
        </w:rPr>
        <w:t xml:space="preserve"> в ходе вооруженной провокации</w:t>
      </w:r>
      <w:proofErr w:type="gramEnd"/>
      <w:r w:rsidR="00B94FB4">
        <w:rPr>
          <w:sz w:val="28"/>
          <w:szCs w:val="28"/>
        </w:rPr>
        <w:t xml:space="preserve">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</w:t>
      </w:r>
      <w:r w:rsidR="003A69B6">
        <w:rPr>
          <w:sz w:val="28"/>
          <w:szCs w:val="28"/>
        </w:rPr>
        <w:t>й области и Херсонской области.</w:t>
      </w:r>
    </w:p>
    <w:p w:rsidR="00B94FB4" w:rsidRDefault="00B94FB4" w:rsidP="003A69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Аналогичное</w:t>
      </w:r>
      <w:r w:rsidR="007615B3">
        <w:rPr>
          <w:sz w:val="28"/>
          <w:szCs w:val="28"/>
        </w:rPr>
        <w:t xml:space="preserve"> пункту 9</w:t>
      </w:r>
      <w:r w:rsidR="007615B3">
        <w:rPr>
          <w:sz w:val="28"/>
          <w:szCs w:val="28"/>
          <w:vertAlign w:val="superscript"/>
        </w:rPr>
        <w:t>1</w:t>
      </w:r>
      <w:r w:rsidR="007615B3">
        <w:rPr>
          <w:sz w:val="28"/>
          <w:szCs w:val="28"/>
        </w:rPr>
        <w:t xml:space="preserve"> статьи 8 Федерального закона № 159-ФЗ</w:t>
      </w:r>
      <w:r>
        <w:rPr>
          <w:sz w:val="28"/>
          <w:szCs w:val="28"/>
        </w:rPr>
        <w:t xml:space="preserve"> положение в законодательстве Ленинградской области предусмотрено в части 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5 областного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r w:rsidR="003A69B6">
        <w:rPr>
          <w:sz w:val="28"/>
          <w:szCs w:val="28"/>
        </w:rPr>
        <w:t>от 28 июля 2005 года № 65-оз «</w:t>
      </w:r>
      <w:r>
        <w:rPr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3A69B6">
        <w:rPr>
          <w:sz w:val="28"/>
          <w:szCs w:val="28"/>
        </w:rPr>
        <w:t>ителей, в Ленинградской области» (далее – Областной закон № 65-оз).</w:t>
      </w:r>
      <w:proofErr w:type="gramEnd"/>
    </w:p>
    <w:p w:rsidR="009C447A" w:rsidRDefault="003A69B6" w:rsidP="003A69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с целью приведения Областного закона № 65-оз в соответствие изменениям, внесенным Федеральным законом № 484-ФЗ, </w:t>
      </w:r>
      <w:r>
        <w:rPr>
          <w:sz w:val="28"/>
          <w:szCs w:val="28"/>
        </w:rPr>
        <w:lastRenderedPageBreak/>
        <w:t xml:space="preserve">проектом предлагается внести необходимое изменение в часть </w:t>
      </w:r>
      <w:r>
        <w:rPr>
          <w:sz w:val="28"/>
          <w:szCs w:val="28"/>
        </w:rPr>
        <w:t>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 закона № 65-оз</w:t>
      </w:r>
      <w:r>
        <w:rPr>
          <w:sz w:val="28"/>
          <w:szCs w:val="28"/>
        </w:rPr>
        <w:t>.</w:t>
      </w:r>
    </w:p>
    <w:p w:rsidR="00BD223A" w:rsidRDefault="00BD223A" w:rsidP="00BD22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B6EC8" w:rsidRDefault="00CB6EC8" w:rsidP="00BD22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603F" w:rsidRDefault="00ED603F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DC7C64" w:rsidRPr="00CB6EC8" w:rsidRDefault="00164CF5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  <w:r w:rsidR="00DC7C64">
        <w:rPr>
          <w:b/>
          <w:sz w:val="28"/>
          <w:szCs w:val="28"/>
        </w:rPr>
        <w:br w:type="page"/>
      </w:r>
    </w:p>
    <w:p w:rsidR="007C1619" w:rsidRPr="002A7C63" w:rsidRDefault="00164CF5" w:rsidP="002A7C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 w:rsidR="002A7C63">
        <w:rPr>
          <w:b/>
          <w:sz w:val="28"/>
          <w:szCs w:val="28"/>
        </w:rPr>
        <w:t>«О внесении изменения в статью 5 областного закона «</w:t>
      </w:r>
      <w:r w:rsidR="002A7C63"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A7C63">
        <w:rPr>
          <w:b/>
          <w:sz w:val="28"/>
          <w:szCs w:val="28"/>
        </w:rPr>
        <w:t>»</w:t>
      </w:r>
    </w:p>
    <w:p w:rsidR="0001497B" w:rsidRDefault="00164CF5" w:rsidP="007C16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24735" w:rsidRDefault="00F24735" w:rsidP="007C1619">
      <w:pPr>
        <w:jc w:val="both"/>
        <w:rPr>
          <w:rFonts w:ascii="Verdana" w:eastAsia="Verdana" w:hAnsi="Verdana" w:cs="Verdana"/>
          <w:sz w:val="21"/>
          <w:szCs w:val="21"/>
        </w:rPr>
      </w:pPr>
      <w:bookmarkStart w:id="0" w:name="_GoBack"/>
      <w:bookmarkEnd w:id="0"/>
    </w:p>
    <w:p w:rsidR="0001497B" w:rsidRPr="004309E6" w:rsidRDefault="007C1619" w:rsidP="004309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4309E6">
        <w:rPr>
          <w:sz w:val="28"/>
          <w:szCs w:val="28"/>
        </w:rPr>
        <w:t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родителей».</w:t>
      </w:r>
    </w:p>
    <w:p w:rsidR="007C1619" w:rsidRDefault="007C1619" w:rsidP="004309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2.</w:t>
      </w:r>
      <w:r>
        <w:rPr>
          <w:sz w:val="28"/>
        </w:rPr>
        <w:tab/>
      </w:r>
      <w:r w:rsidR="004309E6">
        <w:rPr>
          <w:sz w:val="28"/>
          <w:szCs w:val="28"/>
        </w:rPr>
        <w:t>Федеральный закон от 15 декабря 2025 года № 484-ФЗ «О внесении изменений в статьи 8 и 8.1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01497B" w:rsidRDefault="007C1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309E6">
        <w:rPr>
          <w:sz w:val="28"/>
          <w:szCs w:val="28"/>
        </w:rPr>
        <w:t>Областной закон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01497B" w:rsidRDefault="00164CF5" w:rsidP="00B623D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B623D5">
        <w:rPr>
          <w:b/>
          <w:sz w:val="28"/>
          <w:szCs w:val="28"/>
        </w:rPr>
        <w:t>«О внесении изменения в статью 5 областного закона «</w:t>
      </w:r>
      <w:r w:rsidR="00B623D5"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B623D5">
        <w:rPr>
          <w:b/>
          <w:sz w:val="28"/>
          <w:szCs w:val="28"/>
        </w:rPr>
        <w:t>»</w:t>
      </w:r>
      <w:proofErr w:type="gramEnd"/>
    </w:p>
    <w:p w:rsidR="0001497B" w:rsidRDefault="0001497B">
      <w:pPr>
        <w:rPr>
          <w:b/>
          <w:sz w:val="28"/>
          <w:szCs w:val="28"/>
        </w:rPr>
      </w:pPr>
    </w:p>
    <w:p w:rsidR="00C6013F" w:rsidRDefault="00C6013F">
      <w:pPr>
        <w:rPr>
          <w:b/>
          <w:sz w:val="28"/>
          <w:szCs w:val="28"/>
        </w:rPr>
      </w:pPr>
    </w:p>
    <w:p w:rsidR="0001497B" w:rsidRPr="00B623D5" w:rsidRDefault="00164CF5" w:rsidP="00B623D5">
      <w:pPr>
        <w:ind w:firstLine="720"/>
        <w:jc w:val="both"/>
        <w:rPr>
          <w:sz w:val="28"/>
          <w:szCs w:val="28"/>
        </w:rPr>
      </w:pPr>
      <w:r w:rsidRPr="00B623D5">
        <w:rPr>
          <w:sz w:val="28"/>
          <w:szCs w:val="28"/>
        </w:rPr>
        <w:t xml:space="preserve">Принятие областного закона </w:t>
      </w:r>
      <w:r w:rsidR="00B623D5" w:rsidRPr="00B623D5">
        <w:rPr>
          <w:sz w:val="28"/>
          <w:szCs w:val="28"/>
        </w:rPr>
        <w:t>«О внесении изменения в статью 5 областного закона «</w:t>
      </w:r>
      <w:r w:rsidR="00B623D5" w:rsidRPr="00B623D5">
        <w:rPr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B623D5" w:rsidRPr="00B623D5">
        <w:rPr>
          <w:sz w:val="28"/>
          <w:szCs w:val="28"/>
        </w:rPr>
        <w:t xml:space="preserve">» </w:t>
      </w:r>
      <w:r w:rsidRPr="00B623D5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535E02" w:rsidRPr="00871A48" w:rsidRDefault="00164CF5" w:rsidP="00E976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E9762E">
        <w:rPr>
          <w:b/>
          <w:sz w:val="28"/>
          <w:szCs w:val="28"/>
        </w:rPr>
        <w:t>«О внесении изменения в статью 5 областного закона «</w:t>
      </w:r>
      <w:r w:rsidR="00E9762E"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E9762E">
        <w:rPr>
          <w:b/>
          <w:sz w:val="28"/>
          <w:szCs w:val="28"/>
        </w:rPr>
        <w:t>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7620B5" w:rsidRDefault="007620B5">
      <w:pPr>
        <w:jc w:val="both"/>
        <w:rPr>
          <w:b/>
          <w:sz w:val="32"/>
          <w:szCs w:val="32"/>
        </w:rPr>
      </w:pPr>
    </w:p>
    <w:p w:rsidR="0001497B" w:rsidRDefault="00164CF5" w:rsidP="00E976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E9762E" w:rsidRPr="00E9762E">
        <w:rPr>
          <w:sz w:val="28"/>
          <w:szCs w:val="28"/>
        </w:rPr>
        <w:t>«О внесении изменения в статью 5</w:t>
      </w:r>
      <w:r w:rsidR="00E9762E">
        <w:rPr>
          <w:sz w:val="28"/>
          <w:szCs w:val="28"/>
        </w:rPr>
        <w:t xml:space="preserve"> областного закона </w:t>
      </w:r>
      <w:r w:rsidR="00E9762E" w:rsidRPr="00E9762E">
        <w:rPr>
          <w:sz w:val="28"/>
          <w:szCs w:val="28"/>
        </w:rPr>
        <w:t xml:space="preserve"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r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E9762E" w:rsidRDefault="00164CF5" w:rsidP="00E976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E9762E">
        <w:rPr>
          <w:b/>
          <w:sz w:val="28"/>
          <w:szCs w:val="28"/>
        </w:rPr>
        <w:t xml:space="preserve">«О внесении изменения в статью 5 областного закона </w:t>
      </w:r>
    </w:p>
    <w:p w:rsidR="0001497B" w:rsidRPr="00DE5679" w:rsidRDefault="00E9762E" w:rsidP="00E976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b/>
          <w:sz w:val="28"/>
          <w:szCs w:val="28"/>
        </w:rPr>
        <w:t>»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Pr="00DE5679" w:rsidRDefault="0001497B">
      <w:pPr>
        <w:jc w:val="both"/>
        <w:rPr>
          <w:sz w:val="28"/>
          <w:szCs w:val="28"/>
        </w:rPr>
      </w:pPr>
    </w:p>
    <w:p w:rsidR="00D73E7C" w:rsidRPr="00DE5679" w:rsidRDefault="00164CF5" w:rsidP="00E9762E">
      <w:pPr>
        <w:ind w:firstLine="720"/>
        <w:jc w:val="both"/>
        <w:rPr>
          <w:sz w:val="28"/>
          <w:szCs w:val="28"/>
        </w:rPr>
      </w:pPr>
      <w:r w:rsidRPr="00DE5679">
        <w:rPr>
          <w:sz w:val="28"/>
          <w:szCs w:val="28"/>
        </w:rPr>
        <w:t xml:space="preserve">Принятие областного закона </w:t>
      </w:r>
      <w:r w:rsidR="00E9762E" w:rsidRPr="00E9762E">
        <w:rPr>
          <w:sz w:val="28"/>
          <w:szCs w:val="28"/>
        </w:rPr>
        <w:t>«О внесении изменения в статью 5</w:t>
      </w:r>
      <w:r w:rsidR="00E9762E">
        <w:rPr>
          <w:sz w:val="28"/>
          <w:szCs w:val="28"/>
        </w:rPr>
        <w:t xml:space="preserve"> областного закона </w:t>
      </w:r>
      <w:r w:rsidR="00E9762E" w:rsidRPr="00E9762E">
        <w:rPr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DE5679" w:rsidRPr="00DE5679">
        <w:rPr>
          <w:sz w:val="28"/>
          <w:szCs w:val="28"/>
        </w:rPr>
        <w:t xml:space="preserve"> </w:t>
      </w:r>
      <w:r w:rsidR="00D73E7C" w:rsidRPr="00DE5679">
        <w:rPr>
          <w:sz w:val="28"/>
          <w:szCs w:val="28"/>
        </w:rPr>
        <w:t>не</w:t>
      </w:r>
      <w:r w:rsidRPr="00DE5679">
        <w:rPr>
          <w:sz w:val="28"/>
          <w:szCs w:val="28"/>
        </w:rPr>
        <w:t xml:space="preserve"> </w:t>
      </w:r>
      <w:r w:rsidR="00D73E7C" w:rsidRPr="00DE5679">
        <w:rPr>
          <w:sz w:val="28"/>
          <w:szCs w:val="28"/>
        </w:rPr>
        <w:t>потребует</w:t>
      </w:r>
      <w:r w:rsidRPr="00DE5679">
        <w:rPr>
          <w:sz w:val="28"/>
          <w:szCs w:val="28"/>
        </w:rPr>
        <w:t xml:space="preserve"> увеличения расходной части областного</w:t>
      </w:r>
      <w:r w:rsidR="00E30C57" w:rsidRPr="00DE5679">
        <w:rPr>
          <w:sz w:val="28"/>
          <w:szCs w:val="28"/>
        </w:rPr>
        <w:t xml:space="preserve"> бюджета Ленинградской области.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CE2397" w:rsidRDefault="00CE2397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427450" w:rsidRDefault="0001497B" w:rsidP="001F5BAE">
      <w:pPr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7B"/>
    <w:rsid w:val="000064A3"/>
    <w:rsid w:val="00007708"/>
    <w:rsid w:val="0001497B"/>
    <w:rsid w:val="00042002"/>
    <w:rsid w:val="0004232B"/>
    <w:rsid w:val="00044448"/>
    <w:rsid w:val="000A7286"/>
    <w:rsid w:val="000D1539"/>
    <w:rsid w:val="000D21B5"/>
    <w:rsid w:val="000F3FB2"/>
    <w:rsid w:val="000F54AB"/>
    <w:rsid w:val="001016B1"/>
    <w:rsid w:val="0011146F"/>
    <w:rsid w:val="00126DA4"/>
    <w:rsid w:val="00134072"/>
    <w:rsid w:val="0014051B"/>
    <w:rsid w:val="001641C7"/>
    <w:rsid w:val="00164CF5"/>
    <w:rsid w:val="00170598"/>
    <w:rsid w:val="00170C24"/>
    <w:rsid w:val="00182255"/>
    <w:rsid w:val="00183F1D"/>
    <w:rsid w:val="001A6AC8"/>
    <w:rsid w:val="001A7171"/>
    <w:rsid w:val="001B6CC0"/>
    <w:rsid w:val="001D2F18"/>
    <w:rsid w:val="001E4EDA"/>
    <w:rsid w:val="001F08CA"/>
    <w:rsid w:val="001F2B82"/>
    <w:rsid w:val="001F5BAE"/>
    <w:rsid w:val="001F7599"/>
    <w:rsid w:val="00204D3F"/>
    <w:rsid w:val="002053CC"/>
    <w:rsid w:val="00216492"/>
    <w:rsid w:val="00237372"/>
    <w:rsid w:val="002530C5"/>
    <w:rsid w:val="00260DA5"/>
    <w:rsid w:val="00262FF7"/>
    <w:rsid w:val="00266D7C"/>
    <w:rsid w:val="002867F8"/>
    <w:rsid w:val="002A7C63"/>
    <w:rsid w:val="002B7920"/>
    <w:rsid w:val="002D1990"/>
    <w:rsid w:val="002F6744"/>
    <w:rsid w:val="00316E61"/>
    <w:rsid w:val="00317C84"/>
    <w:rsid w:val="00351006"/>
    <w:rsid w:val="00351D55"/>
    <w:rsid w:val="003623CB"/>
    <w:rsid w:val="003640CD"/>
    <w:rsid w:val="00374F77"/>
    <w:rsid w:val="00390C4D"/>
    <w:rsid w:val="0039789C"/>
    <w:rsid w:val="003A69B6"/>
    <w:rsid w:val="003B2E51"/>
    <w:rsid w:val="003C14B5"/>
    <w:rsid w:val="003D3F56"/>
    <w:rsid w:val="003D4F60"/>
    <w:rsid w:val="003E4700"/>
    <w:rsid w:val="003F35C2"/>
    <w:rsid w:val="003F6E89"/>
    <w:rsid w:val="00406808"/>
    <w:rsid w:val="00412F52"/>
    <w:rsid w:val="004169A1"/>
    <w:rsid w:val="00422759"/>
    <w:rsid w:val="00427450"/>
    <w:rsid w:val="004309E6"/>
    <w:rsid w:val="00433729"/>
    <w:rsid w:val="004379F7"/>
    <w:rsid w:val="0044717E"/>
    <w:rsid w:val="004731CE"/>
    <w:rsid w:val="00486005"/>
    <w:rsid w:val="004B7DF4"/>
    <w:rsid w:val="004E1B9E"/>
    <w:rsid w:val="004E2DC9"/>
    <w:rsid w:val="00507E8E"/>
    <w:rsid w:val="00520DD8"/>
    <w:rsid w:val="005305EF"/>
    <w:rsid w:val="00535E02"/>
    <w:rsid w:val="00537D05"/>
    <w:rsid w:val="005402AF"/>
    <w:rsid w:val="0054446D"/>
    <w:rsid w:val="0054718F"/>
    <w:rsid w:val="00562030"/>
    <w:rsid w:val="00577CE3"/>
    <w:rsid w:val="005C500D"/>
    <w:rsid w:val="005D6EF7"/>
    <w:rsid w:val="005E2735"/>
    <w:rsid w:val="005E3BFA"/>
    <w:rsid w:val="005E3DEF"/>
    <w:rsid w:val="0060624B"/>
    <w:rsid w:val="00611004"/>
    <w:rsid w:val="00636240"/>
    <w:rsid w:val="006713C7"/>
    <w:rsid w:val="006768C5"/>
    <w:rsid w:val="006B14FB"/>
    <w:rsid w:val="006B7808"/>
    <w:rsid w:val="006C344F"/>
    <w:rsid w:val="006E7247"/>
    <w:rsid w:val="006E774D"/>
    <w:rsid w:val="007103D7"/>
    <w:rsid w:val="0071546A"/>
    <w:rsid w:val="0071781E"/>
    <w:rsid w:val="0074313D"/>
    <w:rsid w:val="00752A34"/>
    <w:rsid w:val="007615B3"/>
    <w:rsid w:val="007620B5"/>
    <w:rsid w:val="00762FFA"/>
    <w:rsid w:val="00775E63"/>
    <w:rsid w:val="00777470"/>
    <w:rsid w:val="00782B4F"/>
    <w:rsid w:val="00785E52"/>
    <w:rsid w:val="00786842"/>
    <w:rsid w:val="007A3A04"/>
    <w:rsid w:val="007A450B"/>
    <w:rsid w:val="007B7916"/>
    <w:rsid w:val="007C1619"/>
    <w:rsid w:val="007E4396"/>
    <w:rsid w:val="008103EC"/>
    <w:rsid w:val="00810E86"/>
    <w:rsid w:val="008241B5"/>
    <w:rsid w:val="00840DD4"/>
    <w:rsid w:val="008459D6"/>
    <w:rsid w:val="00854856"/>
    <w:rsid w:val="00860490"/>
    <w:rsid w:val="008607D8"/>
    <w:rsid w:val="00860A15"/>
    <w:rsid w:val="008654A7"/>
    <w:rsid w:val="00871A48"/>
    <w:rsid w:val="00874F6B"/>
    <w:rsid w:val="00884A6B"/>
    <w:rsid w:val="0089660A"/>
    <w:rsid w:val="008A0501"/>
    <w:rsid w:val="008B0C1C"/>
    <w:rsid w:val="008D351A"/>
    <w:rsid w:val="00901123"/>
    <w:rsid w:val="00904510"/>
    <w:rsid w:val="00913985"/>
    <w:rsid w:val="00916B1B"/>
    <w:rsid w:val="009278C5"/>
    <w:rsid w:val="00942538"/>
    <w:rsid w:val="00944452"/>
    <w:rsid w:val="009562BA"/>
    <w:rsid w:val="00966437"/>
    <w:rsid w:val="00970D05"/>
    <w:rsid w:val="009C447A"/>
    <w:rsid w:val="009D014B"/>
    <w:rsid w:val="009D6513"/>
    <w:rsid w:val="009E31D7"/>
    <w:rsid w:val="009F11F6"/>
    <w:rsid w:val="00A12972"/>
    <w:rsid w:val="00A23FD8"/>
    <w:rsid w:val="00A31010"/>
    <w:rsid w:val="00A64A4C"/>
    <w:rsid w:val="00A77645"/>
    <w:rsid w:val="00A81954"/>
    <w:rsid w:val="00A84ADA"/>
    <w:rsid w:val="00A85F60"/>
    <w:rsid w:val="00A9145C"/>
    <w:rsid w:val="00AB7D15"/>
    <w:rsid w:val="00AD00E5"/>
    <w:rsid w:val="00AD646F"/>
    <w:rsid w:val="00AD7F29"/>
    <w:rsid w:val="00B167F0"/>
    <w:rsid w:val="00B31084"/>
    <w:rsid w:val="00B35814"/>
    <w:rsid w:val="00B44F44"/>
    <w:rsid w:val="00B52523"/>
    <w:rsid w:val="00B547C3"/>
    <w:rsid w:val="00B623D5"/>
    <w:rsid w:val="00B8170B"/>
    <w:rsid w:val="00B908AE"/>
    <w:rsid w:val="00B94FB4"/>
    <w:rsid w:val="00B9736A"/>
    <w:rsid w:val="00BA47FB"/>
    <w:rsid w:val="00BD223A"/>
    <w:rsid w:val="00BE2F84"/>
    <w:rsid w:val="00C02507"/>
    <w:rsid w:val="00C0493D"/>
    <w:rsid w:val="00C063F2"/>
    <w:rsid w:val="00C24E71"/>
    <w:rsid w:val="00C2687A"/>
    <w:rsid w:val="00C26FF4"/>
    <w:rsid w:val="00C3065B"/>
    <w:rsid w:val="00C6013F"/>
    <w:rsid w:val="00C9059F"/>
    <w:rsid w:val="00C93E57"/>
    <w:rsid w:val="00CB5297"/>
    <w:rsid w:val="00CB6EC8"/>
    <w:rsid w:val="00CE1E7D"/>
    <w:rsid w:val="00CE2397"/>
    <w:rsid w:val="00D0654B"/>
    <w:rsid w:val="00D12AA3"/>
    <w:rsid w:val="00D25926"/>
    <w:rsid w:val="00D26BC2"/>
    <w:rsid w:val="00D2768D"/>
    <w:rsid w:val="00D5332D"/>
    <w:rsid w:val="00D72706"/>
    <w:rsid w:val="00D73E7C"/>
    <w:rsid w:val="00D771BF"/>
    <w:rsid w:val="00D80A7F"/>
    <w:rsid w:val="00D94662"/>
    <w:rsid w:val="00DA0A59"/>
    <w:rsid w:val="00DA18B0"/>
    <w:rsid w:val="00DA3C26"/>
    <w:rsid w:val="00DB1693"/>
    <w:rsid w:val="00DC7C64"/>
    <w:rsid w:val="00DD3623"/>
    <w:rsid w:val="00DE5679"/>
    <w:rsid w:val="00DF3355"/>
    <w:rsid w:val="00DF7F21"/>
    <w:rsid w:val="00E0762A"/>
    <w:rsid w:val="00E30C57"/>
    <w:rsid w:val="00E31E7B"/>
    <w:rsid w:val="00E346D7"/>
    <w:rsid w:val="00E45952"/>
    <w:rsid w:val="00E46A1D"/>
    <w:rsid w:val="00E63BCE"/>
    <w:rsid w:val="00E9762E"/>
    <w:rsid w:val="00EC40FE"/>
    <w:rsid w:val="00EC490C"/>
    <w:rsid w:val="00ED47CD"/>
    <w:rsid w:val="00ED603F"/>
    <w:rsid w:val="00ED62D8"/>
    <w:rsid w:val="00EE16DD"/>
    <w:rsid w:val="00F11261"/>
    <w:rsid w:val="00F24735"/>
    <w:rsid w:val="00F26EE1"/>
    <w:rsid w:val="00F3261E"/>
    <w:rsid w:val="00F37C61"/>
    <w:rsid w:val="00F408C8"/>
    <w:rsid w:val="00F52295"/>
    <w:rsid w:val="00F77075"/>
    <w:rsid w:val="00F82B82"/>
    <w:rsid w:val="00F948EB"/>
    <w:rsid w:val="00FC3D93"/>
    <w:rsid w:val="00FD5BFD"/>
    <w:rsid w:val="00FD5C2C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380027C-2040-4413-964D-C15F7D9C2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Жуков Дмитрий Александрович</cp:lastModifiedBy>
  <cp:revision>121</cp:revision>
  <cp:lastPrinted>2021-10-19T07:17:00Z</cp:lastPrinted>
  <dcterms:created xsi:type="dcterms:W3CDTF">2021-10-19T07:20:00Z</dcterms:created>
  <dcterms:modified xsi:type="dcterms:W3CDTF">2026-01-14T10:07:00Z</dcterms:modified>
</cp:coreProperties>
</file>