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04C" w:rsidRDefault="006C104C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0FB" w:rsidRPr="005200FB" w:rsidRDefault="005200FB" w:rsidP="005200FB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200FB">
        <w:rPr>
          <w:b/>
          <w:bCs/>
        </w:rPr>
        <w:t>О внесении изменений в статьи 1 и 2</w:t>
      </w:r>
      <w:r w:rsidRPr="005200FB">
        <w:rPr>
          <w:b/>
          <w:bCs/>
          <w:vertAlign w:val="superscript"/>
        </w:rPr>
        <w:t>1</w:t>
      </w:r>
      <w:r w:rsidRPr="005200FB">
        <w:rPr>
          <w:b/>
          <w:bCs/>
        </w:rPr>
        <w:t xml:space="preserve"> областного закона </w:t>
      </w:r>
      <w:r>
        <w:rPr>
          <w:b/>
          <w:bCs/>
        </w:rPr>
        <w:br/>
        <w:t>"</w:t>
      </w:r>
      <w:r w:rsidRPr="005200FB">
        <w:rPr>
          <w:b/>
          <w:bCs/>
        </w:rPr>
        <w:t>О предоставлении в пользование участков недр местного значения на территории Ленинградской области</w:t>
      </w:r>
      <w:r>
        <w:rPr>
          <w:b/>
          <w:bCs/>
        </w:rPr>
        <w:t>"</w:t>
      </w:r>
      <w:r w:rsidRPr="005200FB">
        <w:rPr>
          <w:b/>
          <w:bCs/>
        </w:rPr>
        <w:t xml:space="preserve"> </w:t>
      </w:r>
      <w:r>
        <w:rPr>
          <w:b/>
          <w:bCs/>
        </w:rPr>
        <w:t>и статью 3 областного закона "</w:t>
      </w:r>
      <w:r w:rsidRPr="005200FB">
        <w:rPr>
          <w:b/>
          <w:bCs/>
        </w:rPr>
        <w:t>Об отдельных вопросах в сфере регулирования отношений недропользования на т</w:t>
      </w:r>
      <w:r>
        <w:rPr>
          <w:b/>
          <w:bCs/>
        </w:rPr>
        <w:t>ерритории Ленинградской области"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5200FB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5200FB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0FB" w:rsidRPr="00C31F80" w:rsidRDefault="005200FB" w:rsidP="005200FB">
      <w:pPr>
        <w:pStyle w:val="ae"/>
        <w:ind w:firstLine="709"/>
        <w:jc w:val="both"/>
      </w:pPr>
      <w:r w:rsidRPr="00C31F80">
        <w:rPr>
          <w:szCs w:val="28"/>
        </w:rPr>
        <w:t xml:space="preserve">Внести в областной </w:t>
      </w:r>
      <w:r w:rsidR="006C104C">
        <w:rPr>
          <w:szCs w:val="28"/>
        </w:rPr>
        <w:t>закон от 31 октября 2014 года № </w:t>
      </w:r>
      <w:r w:rsidRPr="00C31F80">
        <w:rPr>
          <w:szCs w:val="28"/>
        </w:rPr>
        <w:t xml:space="preserve">76-оз </w:t>
      </w:r>
      <w:r w:rsidR="006C104C">
        <w:rPr>
          <w:szCs w:val="28"/>
        </w:rPr>
        <w:br/>
        <w:t>"</w:t>
      </w:r>
      <w:r w:rsidRPr="00C31F80">
        <w:rPr>
          <w:szCs w:val="28"/>
        </w:rPr>
        <w:t xml:space="preserve">О предоставлении в пользование участков недр местного значения </w:t>
      </w:r>
      <w:r w:rsidR="006C104C">
        <w:rPr>
          <w:szCs w:val="28"/>
        </w:rPr>
        <w:br/>
      </w:r>
      <w:r w:rsidRPr="00C31F80">
        <w:rPr>
          <w:szCs w:val="28"/>
        </w:rPr>
        <w:t>на территории Ленинградской области</w:t>
      </w:r>
      <w:r w:rsidR="006C104C">
        <w:rPr>
          <w:szCs w:val="28"/>
        </w:rPr>
        <w:t>"</w:t>
      </w:r>
      <w:r w:rsidRPr="00C31F80">
        <w:t xml:space="preserve"> (с последующими изменениями) следующие </w:t>
      </w:r>
      <w:r w:rsidRPr="00C31F80">
        <w:rPr>
          <w:szCs w:val="28"/>
        </w:rPr>
        <w:t>изменения</w:t>
      </w:r>
      <w:r w:rsidRPr="00C31F80">
        <w:t>:</w:t>
      </w:r>
    </w:p>
    <w:p w:rsidR="005200FB" w:rsidRPr="00C31F80" w:rsidRDefault="005200FB" w:rsidP="005200FB">
      <w:pPr>
        <w:pStyle w:val="ae"/>
        <w:ind w:firstLine="709"/>
        <w:jc w:val="both"/>
        <w:rPr>
          <w:szCs w:val="28"/>
        </w:rPr>
      </w:pPr>
      <w:r>
        <w:t>1) с</w:t>
      </w:r>
      <w:r w:rsidRPr="00C31F80">
        <w:t xml:space="preserve">татью 1 </w:t>
      </w:r>
      <w:r w:rsidRPr="00C31F80">
        <w:rPr>
          <w:szCs w:val="28"/>
        </w:rPr>
        <w:t xml:space="preserve">после слов </w:t>
      </w:r>
      <w:r w:rsidR="006C104C">
        <w:rPr>
          <w:szCs w:val="28"/>
        </w:rPr>
        <w:t>"</w:t>
      </w:r>
      <w:r w:rsidRPr="00C31F80">
        <w:rPr>
          <w:szCs w:val="28"/>
        </w:rPr>
        <w:t>огороднических некоммерческих товариществ</w:t>
      </w:r>
      <w:r w:rsidR="006C104C">
        <w:rPr>
          <w:szCs w:val="28"/>
        </w:rPr>
        <w:t>"</w:t>
      </w:r>
      <w:r w:rsidRPr="00C31F80">
        <w:rPr>
          <w:szCs w:val="28"/>
        </w:rPr>
        <w:t xml:space="preserve"> дополнить словами </w:t>
      </w:r>
      <w:r w:rsidR="006C104C">
        <w:rPr>
          <w:szCs w:val="28"/>
        </w:rPr>
        <w:t>"</w:t>
      </w:r>
      <w:r w:rsidRPr="00C31F80">
        <w:rPr>
          <w:szCs w:val="28"/>
        </w:rPr>
        <w:t xml:space="preserve">и правообладателей садовых земельных участков </w:t>
      </w:r>
      <w:r w:rsidR="006C104C">
        <w:rPr>
          <w:szCs w:val="28"/>
        </w:rPr>
        <w:br/>
      </w:r>
      <w:r w:rsidRPr="00C31F80">
        <w:rPr>
          <w:szCs w:val="28"/>
        </w:rPr>
        <w:t>или огородных земельных участков, расположенных в границах территории ведения гражданами садоводства или огородничества для собственных нужд</w:t>
      </w:r>
      <w:r w:rsidR="006C104C">
        <w:rPr>
          <w:szCs w:val="28"/>
        </w:rPr>
        <w:t>"</w:t>
      </w:r>
      <w:r w:rsidRPr="00C31F80">
        <w:rPr>
          <w:szCs w:val="28"/>
        </w:rPr>
        <w:t>;</w:t>
      </w:r>
    </w:p>
    <w:p w:rsidR="005200FB" w:rsidRPr="00C31F80" w:rsidRDefault="005200FB" w:rsidP="005200FB">
      <w:pPr>
        <w:pStyle w:val="ae"/>
        <w:ind w:firstLine="709"/>
        <w:jc w:val="both"/>
        <w:rPr>
          <w:szCs w:val="28"/>
        </w:rPr>
      </w:pPr>
      <w:r>
        <w:rPr>
          <w:szCs w:val="28"/>
        </w:rPr>
        <w:t xml:space="preserve">2) в </w:t>
      </w:r>
      <w:r w:rsidRPr="00C31F80">
        <w:rPr>
          <w:szCs w:val="28"/>
        </w:rPr>
        <w:t>статье 2</w:t>
      </w:r>
      <w:r w:rsidRPr="00C31F80">
        <w:rPr>
          <w:szCs w:val="28"/>
          <w:vertAlign w:val="superscript"/>
        </w:rPr>
        <w:t>1</w:t>
      </w:r>
      <w:r w:rsidRPr="00C31F80">
        <w:rPr>
          <w:szCs w:val="28"/>
        </w:rPr>
        <w:t>:</w:t>
      </w:r>
    </w:p>
    <w:p w:rsidR="005200FB" w:rsidRPr="00C31F80" w:rsidRDefault="005200FB" w:rsidP="005200FB">
      <w:pPr>
        <w:pStyle w:val="ae"/>
        <w:ind w:firstLine="709"/>
        <w:jc w:val="both"/>
        <w:rPr>
          <w:szCs w:val="28"/>
        </w:rPr>
      </w:pPr>
      <w:r>
        <w:rPr>
          <w:szCs w:val="28"/>
        </w:rPr>
        <w:t>а) </w:t>
      </w:r>
      <w:r w:rsidR="006C104C">
        <w:rPr>
          <w:szCs w:val="28"/>
        </w:rPr>
        <w:t>наименование</w:t>
      </w:r>
      <w:r w:rsidRPr="00C31F80">
        <w:rPr>
          <w:szCs w:val="28"/>
        </w:rPr>
        <w:t xml:space="preserve"> дополнить словами </w:t>
      </w:r>
      <w:r w:rsidR="006C104C">
        <w:rPr>
          <w:szCs w:val="28"/>
        </w:rPr>
        <w:t>"</w:t>
      </w:r>
      <w:r w:rsidRPr="00C31F80">
        <w:rPr>
          <w:szCs w:val="28"/>
        </w:rPr>
        <w:t xml:space="preserve">и правообладателей садовых земельных участков или огородных земельных участков, расположенных </w:t>
      </w:r>
      <w:r w:rsidR="006C104C">
        <w:rPr>
          <w:szCs w:val="28"/>
        </w:rPr>
        <w:br/>
      </w:r>
      <w:r w:rsidRPr="00C31F80">
        <w:rPr>
          <w:szCs w:val="28"/>
        </w:rPr>
        <w:t>в границах территории ведения гражданами садоводства или огородничества для собственных нужд</w:t>
      </w:r>
      <w:r w:rsidR="006C104C">
        <w:rPr>
          <w:szCs w:val="28"/>
        </w:rPr>
        <w:t>"</w:t>
      </w:r>
      <w:r w:rsidRPr="00C31F80">
        <w:rPr>
          <w:szCs w:val="28"/>
        </w:rPr>
        <w:t>;</w:t>
      </w:r>
    </w:p>
    <w:p w:rsidR="005200FB" w:rsidRPr="00C31F80" w:rsidRDefault="005200FB" w:rsidP="005200FB">
      <w:pPr>
        <w:pStyle w:val="ae"/>
        <w:ind w:firstLine="709"/>
        <w:jc w:val="both"/>
        <w:rPr>
          <w:szCs w:val="28"/>
        </w:rPr>
      </w:pPr>
      <w:r>
        <w:rPr>
          <w:szCs w:val="28"/>
        </w:rPr>
        <w:t>б) </w:t>
      </w:r>
      <w:r w:rsidRPr="00C31F80">
        <w:rPr>
          <w:szCs w:val="28"/>
        </w:rPr>
        <w:t xml:space="preserve">после слов </w:t>
      </w:r>
      <w:r w:rsidR="006C104C">
        <w:rPr>
          <w:szCs w:val="28"/>
        </w:rPr>
        <w:t>"</w:t>
      </w:r>
      <w:r w:rsidRPr="00C31F80">
        <w:rPr>
          <w:szCs w:val="28"/>
        </w:rPr>
        <w:t>огороднических некоммерческих товариществ</w:t>
      </w:r>
      <w:r w:rsidR="006C104C">
        <w:rPr>
          <w:szCs w:val="28"/>
        </w:rPr>
        <w:t>"</w:t>
      </w:r>
      <w:r w:rsidRPr="00C31F80">
        <w:rPr>
          <w:szCs w:val="28"/>
        </w:rPr>
        <w:t xml:space="preserve"> дополнить словами </w:t>
      </w:r>
      <w:r w:rsidR="006C104C">
        <w:rPr>
          <w:szCs w:val="28"/>
        </w:rPr>
        <w:t>"</w:t>
      </w:r>
      <w:r w:rsidRPr="00C31F80">
        <w:rPr>
          <w:szCs w:val="28"/>
        </w:rPr>
        <w:t>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</w:t>
      </w:r>
      <w:r>
        <w:rPr>
          <w:szCs w:val="28"/>
        </w:rPr>
        <w:t>дничества для собственных нужд</w:t>
      </w:r>
      <w:r w:rsidR="006C104C">
        <w:rPr>
          <w:szCs w:val="28"/>
        </w:rPr>
        <w:t>"</w:t>
      </w:r>
      <w:r>
        <w:rPr>
          <w:szCs w:val="28"/>
        </w:rPr>
        <w:t>.</w:t>
      </w:r>
    </w:p>
    <w:p w:rsidR="005200FB" w:rsidRDefault="005200FB" w:rsidP="00DC7096">
      <w:pPr>
        <w:pStyle w:val="ConsPlusNormal"/>
        <w:ind w:firstLine="709"/>
        <w:jc w:val="both"/>
      </w:pPr>
    </w:p>
    <w:p w:rsidR="005200FB" w:rsidRPr="008C0FEE" w:rsidRDefault="005200FB" w:rsidP="006C104C">
      <w:pPr>
        <w:pStyle w:val="ConsPlusNormal"/>
        <w:pageBreakBefore/>
        <w:ind w:firstLine="709"/>
        <w:jc w:val="both"/>
        <w:rPr>
          <w:b/>
        </w:rPr>
      </w:pPr>
      <w:r w:rsidRPr="008C0FEE">
        <w:rPr>
          <w:b/>
        </w:rPr>
        <w:lastRenderedPageBreak/>
        <w:t>Статья 2</w:t>
      </w:r>
    </w:p>
    <w:p w:rsidR="005200FB" w:rsidRDefault="005200FB" w:rsidP="00DC7096">
      <w:pPr>
        <w:pStyle w:val="ConsPlusNormal"/>
        <w:ind w:firstLine="709"/>
        <w:jc w:val="both"/>
      </w:pPr>
    </w:p>
    <w:p w:rsidR="005200FB" w:rsidRPr="005200FB" w:rsidRDefault="005200FB" w:rsidP="005200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00FB">
        <w:rPr>
          <w:rFonts w:ascii="Times New Roman" w:hAnsi="Times New Roman" w:cs="Times New Roman"/>
          <w:sz w:val="28"/>
          <w:szCs w:val="28"/>
          <w:lang w:eastAsia="en-US"/>
        </w:rPr>
        <w:t>Внести в абзац восьмой пункта 23 части 1 статьи 3 областно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 закона 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hAnsi="Times New Roman" w:cs="Times New Roman"/>
          <w:sz w:val="28"/>
          <w:szCs w:val="28"/>
          <w:lang w:eastAsia="en-US"/>
        </w:rPr>
        <w:t>от 16 мая 2022 года № </w:t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 xml:space="preserve">54-оз 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>Об отдельных вопросах в сфере регулирования отношений недропользования на территории Ленинградской области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C104C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(с последующими изменениями) изменение, дополнив его словами </w:t>
      </w:r>
      <w:r w:rsidR="006C104C" w:rsidRPr="006C104C">
        <w:rPr>
          <w:rFonts w:ascii="Times New Roman" w:hAnsi="Times New Roman" w:cs="Times New Roman"/>
          <w:spacing w:val="-1"/>
          <w:sz w:val="28"/>
          <w:szCs w:val="28"/>
          <w:lang w:eastAsia="en-US"/>
        </w:rPr>
        <w:t>"</w:t>
      </w:r>
      <w:r w:rsidRPr="006C104C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, в границах </w:t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 xml:space="preserve">территории ведения гражданами садоводства или огородничества 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>для собственных нужд</w:t>
      </w:r>
      <w:r w:rsidR="006C104C">
        <w:rPr>
          <w:rFonts w:ascii="Times New Roman" w:hAnsi="Times New Roman" w:cs="Times New Roman"/>
          <w:sz w:val="28"/>
          <w:szCs w:val="28"/>
          <w:lang w:eastAsia="en-US"/>
        </w:rPr>
        <w:t>"</w:t>
      </w:r>
      <w:r w:rsidRPr="005200F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200FB" w:rsidRPr="008C0FEE" w:rsidRDefault="005200FB" w:rsidP="00DC7096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5200FB">
        <w:rPr>
          <w:b/>
        </w:rPr>
        <w:t>3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0FB" w:rsidRPr="005200FB" w:rsidRDefault="005200FB" w:rsidP="005200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00FB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67013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67013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854A7A" w:rsidRDefault="0067013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158-оз</w:t>
      </w:r>
    </w:p>
    <w:sectPr w:rsidR="00854A7A" w:rsidSect="005200F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41" w:rsidRDefault="008C6D41" w:rsidP="004D5946">
      <w:pPr>
        <w:spacing w:after="0" w:line="240" w:lineRule="auto"/>
      </w:pPr>
      <w:r>
        <w:separator/>
      </w:r>
    </w:p>
  </w:endnote>
  <w:endnote w:type="continuationSeparator" w:id="0">
    <w:p w:rsidR="008C6D41" w:rsidRDefault="008C6D4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41" w:rsidRDefault="008C6D41" w:rsidP="004D5946">
      <w:pPr>
        <w:spacing w:after="0" w:line="240" w:lineRule="auto"/>
      </w:pPr>
      <w:r>
        <w:separator/>
      </w:r>
    </w:p>
  </w:footnote>
  <w:footnote w:type="continuationSeparator" w:id="0">
    <w:p w:rsidR="008C6D41" w:rsidRDefault="008C6D4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35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00FB"/>
    <w:rsid w:val="00533EAE"/>
    <w:rsid w:val="005362A3"/>
    <w:rsid w:val="0054481C"/>
    <w:rsid w:val="005B1943"/>
    <w:rsid w:val="005B5BAB"/>
    <w:rsid w:val="00617899"/>
    <w:rsid w:val="00642623"/>
    <w:rsid w:val="00644131"/>
    <w:rsid w:val="00670139"/>
    <w:rsid w:val="006B332D"/>
    <w:rsid w:val="006B5047"/>
    <w:rsid w:val="006C00A9"/>
    <w:rsid w:val="006C104C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C0FEE"/>
    <w:rsid w:val="008C6D41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  <w:rsid w:val="00FF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Body Text"/>
    <w:basedOn w:val="a"/>
    <w:link w:val="af"/>
    <w:semiHidden/>
    <w:rsid w:val="005200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5200F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2025-12-29T08:27:00Z</dcterms:created>
  <dcterms:modified xsi:type="dcterms:W3CDTF">2025-12-29T08:27:00Z</dcterms:modified>
</cp:coreProperties>
</file>