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20821">
        <w:rPr>
          <w:sz w:val="28"/>
          <w:szCs w:val="28"/>
        </w:rPr>
        <w:t>5</w:t>
      </w:r>
      <w:r w:rsidR="00916773">
        <w:rPr>
          <w:sz w:val="28"/>
          <w:szCs w:val="28"/>
        </w:rPr>
        <w:t>8</w:t>
      </w:r>
      <w:r w:rsidR="006E1F9A">
        <w:rPr>
          <w:sz w:val="28"/>
          <w:szCs w:val="28"/>
        </w:rPr>
        <w:t>2</w:t>
      </w:r>
    </w:p>
    <w:p w:rsidR="00891B50" w:rsidRPr="00CD569C" w:rsidRDefault="00891B50" w:rsidP="006E1F9A">
      <w:pPr>
        <w:ind w:right="567"/>
        <w:rPr>
          <w:sz w:val="20"/>
          <w:szCs w:val="20"/>
        </w:rPr>
      </w:pPr>
    </w:p>
    <w:p w:rsidR="00891B50" w:rsidRPr="00CD569C" w:rsidRDefault="00891B50" w:rsidP="006E1F9A">
      <w:pPr>
        <w:ind w:right="567"/>
        <w:rPr>
          <w:sz w:val="20"/>
          <w:szCs w:val="20"/>
        </w:rPr>
      </w:pPr>
    </w:p>
    <w:p w:rsidR="00E20821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6E1F9A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6E1F9A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6E1F9A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E20821" w:rsidRPr="00E20821">
        <w:rPr>
          <w:b/>
          <w:sz w:val="26"/>
          <w:szCs w:val="26"/>
        </w:rPr>
        <w:t xml:space="preserve">О </w:t>
      </w:r>
      <w:r w:rsidR="00916773">
        <w:rPr>
          <w:b/>
          <w:sz w:val="26"/>
          <w:szCs w:val="26"/>
        </w:rPr>
        <w:t xml:space="preserve">внесении изменений в </w:t>
      </w:r>
      <w:r w:rsidR="006E1F9A">
        <w:rPr>
          <w:b/>
          <w:sz w:val="26"/>
          <w:szCs w:val="26"/>
        </w:rPr>
        <w:t xml:space="preserve">статьи 2 и 6 </w:t>
      </w:r>
      <w:r w:rsidR="00916773">
        <w:rPr>
          <w:b/>
          <w:sz w:val="26"/>
          <w:szCs w:val="26"/>
        </w:rPr>
        <w:t>областно</w:t>
      </w:r>
      <w:r w:rsidR="006E1F9A">
        <w:rPr>
          <w:b/>
          <w:sz w:val="26"/>
          <w:szCs w:val="26"/>
        </w:rPr>
        <w:t>го</w:t>
      </w:r>
      <w:r w:rsidR="00916773">
        <w:rPr>
          <w:b/>
          <w:sz w:val="26"/>
          <w:szCs w:val="26"/>
        </w:rPr>
        <w:t xml:space="preserve"> закон</w:t>
      </w:r>
      <w:r w:rsidR="006E1F9A">
        <w:rPr>
          <w:b/>
          <w:sz w:val="26"/>
          <w:szCs w:val="26"/>
        </w:rPr>
        <w:t>а</w:t>
      </w:r>
      <w:r w:rsidR="00916773">
        <w:rPr>
          <w:b/>
          <w:sz w:val="26"/>
          <w:szCs w:val="26"/>
        </w:rPr>
        <w:t xml:space="preserve"> </w:t>
      </w:r>
      <w:r w:rsidR="006E1F9A">
        <w:rPr>
          <w:b/>
          <w:sz w:val="26"/>
          <w:szCs w:val="26"/>
        </w:rPr>
        <w:br/>
      </w:r>
      <w:r w:rsidR="00916773">
        <w:rPr>
          <w:b/>
          <w:sz w:val="26"/>
          <w:szCs w:val="26"/>
        </w:rPr>
        <w:t>"Об организации перевозок пассажиров и багажа автомобильным транспортом в Ленинградской области</w:t>
      </w:r>
      <w:r w:rsidR="00E20821" w:rsidRPr="00E20821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6E1F9A">
        <w:rPr>
          <w:szCs w:val="28"/>
        </w:rPr>
        <w:t>1. Принять областно</w:t>
      </w:r>
      <w:r w:rsidR="006E1F9A">
        <w:rPr>
          <w:szCs w:val="28"/>
        </w:rPr>
        <w:t>й</w:t>
      </w:r>
      <w:r w:rsidRPr="006E1F9A">
        <w:rPr>
          <w:szCs w:val="28"/>
        </w:rPr>
        <w:t xml:space="preserve"> закон</w:t>
      </w:r>
      <w:r w:rsidR="00697CBB" w:rsidRPr="006E1F9A">
        <w:rPr>
          <w:szCs w:val="28"/>
        </w:rPr>
        <w:t xml:space="preserve"> </w:t>
      </w:r>
      <w:r w:rsidR="00B01ECD" w:rsidRPr="006E1F9A">
        <w:rPr>
          <w:szCs w:val="28"/>
        </w:rPr>
        <w:t xml:space="preserve">"О </w:t>
      </w:r>
      <w:r w:rsidR="00916773" w:rsidRPr="006E1F9A">
        <w:rPr>
          <w:szCs w:val="28"/>
        </w:rPr>
        <w:t xml:space="preserve">внесении изменений в </w:t>
      </w:r>
      <w:r w:rsidR="006E1F9A">
        <w:rPr>
          <w:szCs w:val="28"/>
        </w:rPr>
        <w:t xml:space="preserve">статьи 2 и 6 </w:t>
      </w:r>
      <w:r w:rsidR="00916773" w:rsidRPr="006E1F9A">
        <w:rPr>
          <w:szCs w:val="28"/>
        </w:rPr>
        <w:t>областно</w:t>
      </w:r>
      <w:r w:rsidR="006E1F9A">
        <w:rPr>
          <w:szCs w:val="28"/>
        </w:rPr>
        <w:t>го</w:t>
      </w:r>
      <w:r w:rsidR="00916773" w:rsidRPr="006E1F9A">
        <w:rPr>
          <w:szCs w:val="28"/>
        </w:rPr>
        <w:t xml:space="preserve"> закон</w:t>
      </w:r>
      <w:r w:rsidR="006E1F9A">
        <w:rPr>
          <w:szCs w:val="28"/>
        </w:rPr>
        <w:t>а</w:t>
      </w:r>
      <w:r w:rsidR="00916773" w:rsidRPr="006E1F9A">
        <w:rPr>
          <w:szCs w:val="28"/>
        </w:rPr>
        <w:t xml:space="preserve"> "Об организации перевозок пассажиров и багажа автомобильным транспортом в Ленинградской области</w:t>
      </w:r>
      <w:r w:rsidR="00B01ECD" w:rsidRPr="006E1F9A">
        <w:rPr>
          <w:szCs w:val="28"/>
        </w:rPr>
        <w:t>"</w:t>
      </w:r>
      <w:r w:rsidRPr="006E1F9A">
        <w:rPr>
          <w:szCs w:val="28"/>
        </w:rPr>
        <w:t>.</w:t>
      </w:r>
    </w:p>
    <w:p w:rsidR="006E1F9A" w:rsidRDefault="006E1F9A" w:rsidP="00891B50">
      <w:pPr>
        <w:pStyle w:val="2"/>
        <w:ind w:firstLine="709"/>
        <w:rPr>
          <w:szCs w:val="28"/>
        </w:rPr>
      </w:pPr>
    </w:p>
    <w:p w:rsidR="006E1F9A" w:rsidRPr="006E1F9A" w:rsidRDefault="006E1F9A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01ECD" w:rsidRPr="001140A7" w:rsidRDefault="00B01ECD" w:rsidP="00891B50">
      <w:pPr>
        <w:pStyle w:val="2"/>
        <w:ind w:firstLine="709"/>
        <w:rPr>
          <w:szCs w:val="28"/>
        </w:rPr>
      </w:pPr>
    </w:p>
    <w:p w:rsidR="00891B50" w:rsidRPr="001140A7" w:rsidRDefault="006E1F9A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9E9" w:rsidRDefault="00C879E9" w:rsidP="009547D6">
      <w:r>
        <w:separator/>
      </w:r>
    </w:p>
  </w:endnote>
  <w:endnote w:type="continuationSeparator" w:id="0">
    <w:p w:rsidR="00C879E9" w:rsidRDefault="00C879E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9E9" w:rsidRDefault="00C879E9" w:rsidP="009547D6">
      <w:r>
        <w:separator/>
      </w:r>
    </w:p>
  </w:footnote>
  <w:footnote w:type="continuationSeparator" w:id="0">
    <w:p w:rsidR="00C879E9" w:rsidRDefault="00C879E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879E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557A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1F9A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16773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879E9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28C2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5523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18408-2983-4013-9D54-BECE22EA8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2025-12-09T12:35:00Z</cp:lastPrinted>
  <dcterms:created xsi:type="dcterms:W3CDTF">2025-12-15T13:20:00Z</dcterms:created>
  <dcterms:modified xsi:type="dcterms:W3CDTF">2025-12-15T13:20:00Z</dcterms:modified>
</cp:coreProperties>
</file>