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FA561F">
        <w:rPr>
          <w:bCs/>
          <w:sz w:val="28"/>
          <w:szCs w:val="28"/>
        </w:rPr>
        <w:t>1</w:t>
      </w:r>
      <w:r w:rsidR="00D874A5">
        <w:rPr>
          <w:bCs/>
          <w:sz w:val="28"/>
          <w:szCs w:val="28"/>
        </w:rPr>
        <w:t>2</w:t>
      </w:r>
      <w:r w:rsidRPr="00244BB9">
        <w:rPr>
          <w:bCs/>
          <w:sz w:val="28"/>
          <w:szCs w:val="28"/>
        </w:rPr>
        <w:t xml:space="preserve"> </w:t>
      </w:r>
      <w:r w:rsidR="00FA561F">
        <w:rPr>
          <w:bCs/>
          <w:sz w:val="28"/>
          <w:szCs w:val="28"/>
        </w:rPr>
        <w:t>но</w:t>
      </w:r>
      <w:r w:rsidR="0071480A">
        <w:rPr>
          <w:bCs/>
          <w:sz w:val="28"/>
          <w:szCs w:val="28"/>
        </w:rPr>
        <w:t>ября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AE468E">
        <w:rPr>
          <w:sz w:val="28"/>
          <w:szCs w:val="28"/>
        </w:rPr>
        <w:t>52</w:t>
      </w:r>
      <w:r w:rsidR="003423D1">
        <w:rPr>
          <w:sz w:val="28"/>
          <w:szCs w:val="28"/>
        </w:rPr>
        <w:t>3</w:t>
      </w:r>
    </w:p>
    <w:p w:rsidR="008077F9" w:rsidRPr="00244BB9" w:rsidRDefault="008077F9" w:rsidP="003423D1">
      <w:pPr>
        <w:ind w:right="567"/>
        <w:rPr>
          <w:sz w:val="20"/>
          <w:szCs w:val="20"/>
        </w:rPr>
      </w:pPr>
    </w:p>
    <w:p w:rsidR="00805D3D" w:rsidRPr="00244BB9" w:rsidRDefault="00805D3D" w:rsidP="003423D1">
      <w:pPr>
        <w:ind w:right="567"/>
        <w:rPr>
          <w:sz w:val="20"/>
          <w:szCs w:val="20"/>
        </w:rPr>
      </w:pPr>
    </w:p>
    <w:p w:rsidR="00244BB9" w:rsidRPr="00665C56" w:rsidRDefault="006E2257" w:rsidP="00AE468E">
      <w:pPr>
        <w:ind w:right="567"/>
        <w:jc w:val="center"/>
        <w:rPr>
          <w:b/>
          <w:sz w:val="26"/>
          <w:szCs w:val="26"/>
        </w:rPr>
      </w:pPr>
      <w:r w:rsidRPr="00244BB9">
        <w:rPr>
          <w:b/>
          <w:sz w:val="26"/>
          <w:szCs w:val="26"/>
        </w:rPr>
        <w:t xml:space="preserve">О проекте областного закона </w:t>
      </w:r>
      <w:r w:rsidR="00D169B6" w:rsidRPr="00244BB9">
        <w:rPr>
          <w:b/>
          <w:sz w:val="26"/>
          <w:szCs w:val="26"/>
        </w:rPr>
        <w:br/>
      </w:r>
      <w:r w:rsidR="00244BB9" w:rsidRPr="00665C56">
        <w:rPr>
          <w:b/>
          <w:sz w:val="26"/>
          <w:szCs w:val="26"/>
        </w:rPr>
        <w:t>"</w:t>
      </w:r>
      <w:r w:rsidR="00AE468E" w:rsidRPr="00AE468E">
        <w:rPr>
          <w:b/>
          <w:sz w:val="26"/>
          <w:szCs w:val="26"/>
        </w:rPr>
        <w:t xml:space="preserve">О внесении изменения в статью 2 областного закона </w:t>
      </w:r>
      <w:r w:rsidR="00AE468E">
        <w:rPr>
          <w:b/>
          <w:sz w:val="26"/>
          <w:szCs w:val="26"/>
        </w:rPr>
        <w:br/>
      </w:r>
      <w:r w:rsidR="00AE468E" w:rsidRPr="00AE468E">
        <w:rPr>
          <w:b/>
          <w:sz w:val="26"/>
          <w:szCs w:val="26"/>
        </w:rPr>
        <w:t>"О праздничных днях и памятных датах Ленинградской области"</w:t>
      </w:r>
    </w:p>
    <w:p w:rsidR="006E2257" w:rsidRPr="00244BB9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244BB9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81523F" w:rsidRDefault="006E2257" w:rsidP="00805D3D">
      <w:pPr>
        <w:pStyle w:val="2"/>
        <w:ind w:firstLine="709"/>
        <w:rPr>
          <w:szCs w:val="28"/>
        </w:rPr>
      </w:pPr>
      <w:r w:rsidRPr="0081523F">
        <w:rPr>
          <w:szCs w:val="28"/>
        </w:rPr>
        <w:t>Законодательное собрание Ленинградской облас</w:t>
      </w:r>
      <w:r w:rsidR="00854960" w:rsidRPr="0081523F">
        <w:rPr>
          <w:szCs w:val="28"/>
        </w:rPr>
        <w:t>ти     п о с т а н о в л я е т:</w:t>
      </w:r>
    </w:p>
    <w:p w:rsidR="006E2257" w:rsidRPr="0071480A" w:rsidRDefault="006E2257" w:rsidP="00805D3D">
      <w:pPr>
        <w:pStyle w:val="2"/>
        <w:ind w:firstLine="709"/>
        <w:rPr>
          <w:szCs w:val="28"/>
        </w:rPr>
      </w:pPr>
    </w:p>
    <w:p w:rsidR="006E2257" w:rsidRDefault="006E2257" w:rsidP="00AE468E">
      <w:pPr>
        <w:pStyle w:val="2"/>
        <w:ind w:firstLine="709"/>
        <w:rPr>
          <w:szCs w:val="28"/>
        </w:rPr>
      </w:pPr>
      <w:r w:rsidRPr="0071480A">
        <w:rPr>
          <w:szCs w:val="28"/>
        </w:rPr>
        <w:t xml:space="preserve">1. Принять проект областного закона </w:t>
      </w:r>
      <w:r w:rsidR="00E72574" w:rsidRPr="0071480A">
        <w:rPr>
          <w:szCs w:val="28"/>
        </w:rPr>
        <w:t>"</w:t>
      </w:r>
      <w:r w:rsidR="00AE468E" w:rsidRPr="00AE468E">
        <w:rPr>
          <w:szCs w:val="28"/>
        </w:rPr>
        <w:t>О внесении изменения в статью 2 областного закона "О праздничных днях и памятных датах Ленинградской области"</w:t>
      </w:r>
      <w:r w:rsidRPr="0071480A">
        <w:rPr>
          <w:szCs w:val="28"/>
        </w:rPr>
        <w:t xml:space="preserve"> </w:t>
      </w:r>
      <w:r w:rsidR="00BF0C52" w:rsidRPr="0071480A">
        <w:rPr>
          <w:szCs w:val="28"/>
        </w:rPr>
        <w:t xml:space="preserve">в </w:t>
      </w:r>
      <w:r w:rsidRPr="0071480A">
        <w:rPr>
          <w:szCs w:val="28"/>
        </w:rPr>
        <w:t>первом чтении.</w:t>
      </w:r>
    </w:p>
    <w:p w:rsidR="003423D1" w:rsidRDefault="003423D1" w:rsidP="00AE468E">
      <w:pPr>
        <w:pStyle w:val="2"/>
        <w:ind w:firstLine="709"/>
        <w:rPr>
          <w:szCs w:val="28"/>
        </w:rPr>
      </w:pPr>
    </w:p>
    <w:p w:rsidR="003423D1" w:rsidRDefault="003423D1" w:rsidP="00AE468E">
      <w:pPr>
        <w:pStyle w:val="2"/>
        <w:ind w:firstLine="709"/>
        <w:rPr>
          <w:szCs w:val="28"/>
        </w:rPr>
      </w:pPr>
      <w:r>
        <w:rPr>
          <w:szCs w:val="28"/>
        </w:rPr>
        <w:t xml:space="preserve">2. Установить, что поправки к указанному проекту областного закона направляются до 14 ноября 2025 года включительно в постоянную комиссию по законодательству, регламенту и депутатской </w:t>
      </w:r>
      <w:r>
        <w:rPr>
          <w:szCs w:val="28"/>
        </w:rPr>
        <w:lastRenderedPageBreak/>
        <w:t>этике Законодательного собрания Ленинградской области.</w:t>
      </w:r>
    </w:p>
    <w:p w:rsidR="003423D1" w:rsidRDefault="003423D1" w:rsidP="00AE468E">
      <w:pPr>
        <w:pStyle w:val="2"/>
        <w:ind w:firstLine="709"/>
        <w:rPr>
          <w:szCs w:val="28"/>
        </w:rPr>
      </w:pPr>
    </w:p>
    <w:p w:rsidR="003423D1" w:rsidRPr="0071480A" w:rsidRDefault="003423D1" w:rsidP="00AE468E">
      <w:pPr>
        <w:pStyle w:val="2"/>
        <w:ind w:firstLine="709"/>
        <w:rPr>
          <w:szCs w:val="28"/>
        </w:rPr>
      </w:pPr>
      <w:r>
        <w:rPr>
          <w:szCs w:val="28"/>
        </w:rPr>
        <w:t xml:space="preserve">3. Постоянной комиссии по законодательству, регламенту и депутатской этике 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>
        <w:rPr>
          <w:szCs w:val="28"/>
        </w:rPr>
        <w:br/>
        <w:t>на рассмотрение Законодательного собрания для принятия во втором чтении.</w:t>
      </w:r>
    </w:p>
    <w:p w:rsidR="00E72574" w:rsidRPr="0071480A" w:rsidRDefault="00E72574" w:rsidP="00805D3D">
      <w:pPr>
        <w:pStyle w:val="2"/>
        <w:ind w:firstLine="709"/>
        <w:rPr>
          <w:szCs w:val="28"/>
        </w:rPr>
      </w:pPr>
    </w:p>
    <w:p w:rsidR="006E2257" w:rsidRPr="0071480A" w:rsidRDefault="003423D1" w:rsidP="00805D3D">
      <w:pPr>
        <w:pStyle w:val="2"/>
        <w:ind w:firstLine="709"/>
        <w:rPr>
          <w:szCs w:val="28"/>
        </w:rPr>
      </w:pPr>
      <w:r>
        <w:rPr>
          <w:szCs w:val="28"/>
        </w:rPr>
        <w:t>4</w:t>
      </w:r>
      <w:r w:rsidR="006E2257" w:rsidRPr="0071480A">
        <w:rPr>
          <w:szCs w:val="28"/>
        </w:rPr>
        <w:t xml:space="preserve">. Постановление вступает в силу со дня его принятия. </w:t>
      </w: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1480A">
        <w:rPr>
          <w:szCs w:val="28"/>
        </w:rPr>
        <w:t xml:space="preserve">Председатель </w:t>
      </w:r>
    </w:p>
    <w:p w:rsidR="00735351" w:rsidRPr="0071480A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1480A">
        <w:rPr>
          <w:szCs w:val="28"/>
        </w:rPr>
        <w:t>Законодательного собрания</w:t>
      </w:r>
      <w:r w:rsidRPr="0071480A">
        <w:rPr>
          <w:szCs w:val="28"/>
        </w:rPr>
        <w:tab/>
        <w:t>С. Бебенин</w:t>
      </w:r>
    </w:p>
    <w:sectPr w:rsidR="00735351" w:rsidRPr="0071480A" w:rsidSect="00E72574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752A" w:rsidRDefault="00C1752A" w:rsidP="00D07D91">
      <w:r>
        <w:separator/>
      </w:r>
    </w:p>
  </w:endnote>
  <w:endnote w:type="continuationSeparator" w:id="0">
    <w:p w:rsidR="00C1752A" w:rsidRDefault="00C1752A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752A" w:rsidRDefault="00C1752A" w:rsidP="00D07D91">
      <w:r>
        <w:separator/>
      </w:r>
    </w:p>
  </w:footnote>
  <w:footnote w:type="continuationSeparator" w:id="0">
    <w:p w:rsidR="00C1752A" w:rsidRDefault="00C1752A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7257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1752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23D1"/>
    <w:rsid w:val="00345BC5"/>
    <w:rsid w:val="00350363"/>
    <w:rsid w:val="00375A2B"/>
    <w:rsid w:val="00377995"/>
    <w:rsid w:val="0038114C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609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75821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21A"/>
    <w:rsid w:val="006D432A"/>
    <w:rsid w:val="006E2257"/>
    <w:rsid w:val="006E3BD8"/>
    <w:rsid w:val="0071480A"/>
    <w:rsid w:val="00724605"/>
    <w:rsid w:val="00735351"/>
    <w:rsid w:val="00740BBF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17C1"/>
    <w:rsid w:val="00AB2C52"/>
    <w:rsid w:val="00AC420B"/>
    <w:rsid w:val="00AE3F3F"/>
    <w:rsid w:val="00AE468E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53DC2"/>
    <w:rsid w:val="00B618A8"/>
    <w:rsid w:val="00B74DB9"/>
    <w:rsid w:val="00B759AB"/>
    <w:rsid w:val="00B76B3B"/>
    <w:rsid w:val="00B86AF3"/>
    <w:rsid w:val="00B87C40"/>
    <w:rsid w:val="00BB3527"/>
    <w:rsid w:val="00BB5FB0"/>
    <w:rsid w:val="00BC6867"/>
    <w:rsid w:val="00BF0C52"/>
    <w:rsid w:val="00BF1D0A"/>
    <w:rsid w:val="00BF5015"/>
    <w:rsid w:val="00C048FE"/>
    <w:rsid w:val="00C11B35"/>
    <w:rsid w:val="00C1752A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128A"/>
    <w:rsid w:val="00D24F0D"/>
    <w:rsid w:val="00D41435"/>
    <w:rsid w:val="00D42FC1"/>
    <w:rsid w:val="00D51019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874A5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66240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561F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2025-11-14T07:29:00Z</cp:lastPrinted>
  <dcterms:created xsi:type="dcterms:W3CDTF">2025-11-19T07:58:00Z</dcterms:created>
  <dcterms:modified xsi:type="dcterms:W3CDTF">2025-11-19T07:58:00Z</dcterms:modified>
</cp:coreProperties>
</file>