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B65970">
        <w:rPr>
          <w:bCs/>
          <w:sz w:val="28"/>
          <w:szCs w:val="28"/>
        </w:rPr>
        <w:t>1</w:t>
      </w:r>
      <w:r w:rsidR="00D874A5">
        <w:rPr>
          <w:bCs/>
          <w:sz w:val="28"/>
          <w:szCs w:val="28"/>
        </w:rPr>
        <w:t>2</w:t>
      </w:r>
      <w:r w:rsidRPr="00244BB9">
        <w:rPr>
          <w:bCs/>
          <w:sz w:val="28"/>
          <w:szCs w:val="28"/>
        </w:rPr>
        <w:t xml:space="preserve"> </w:t>
      </w:r>
      <w:r w:rsidR="00B65970">
        <w:rPr>
          <w:bCs/>
          <w:sz w:val="28"/>
          <w:szCs w:val="28"/>
        </w:rPr>
        <w:t>но</w:t>
      </w:r>
      <w:r w:rsidR="0071480A">
        <w:rPr>
          <w:bCs/>
          <w:sz w:val="28"/>
          <w:szCs w:val="28"/>
        </w:rPr>
        <w:t>ября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B65970">
        <w:rPr>
          <w:sz w:val="28"/>
          <w:szCs w:val="28"/>
        </w:rPr>
        <w:t>5</w:t>
      </w:r>
      <w:r w:rsidR="009F7D98">
        <w:rPr>
          <w:sz w:val="28"/>
          <w:szCs w:val="28"/>
        </w:rPr>
        <w:t>18</w:t>
      </w:r>
    </w:p>
    <w:p w:rsidR="008077F9" w:rsidRPr="00244BB9" w:rsidRDefault="008077F9" w:rsidP="00465512">
      <w:pPr>
        <w:ind w:right="567"/>
        <w:rPr>
          <w:sz w:val="20"/>
          <w:szCs w:val="20"/>
        </w:rPr>
      </w:pPr>
    </w:p>
    <w:p w:rsidR="00805D3D" w:rsidRPr="00244BB9" w:rsidRDefault="00805D3D" w:rsidP="00465512">
      <w:pPr>
        <w:ind w:right="567"/>
        <w:rPr>
          <w:sz w:val="20"/>
          <w:szCs w:val="20"/>
        </w:rPr>
      </w:pPr>
    </w:p>
    <w:p w:rsidR="00244BB9" w:rsidRPr="00465512" w:rsidRDefault="006E2257" w:rsidP="009F7D98">
      <w:pPr>
        <w:ind w:right="567"/>
        <w:jc w:val="center"/>
        <w:rPr>
          <w:b/>
          <w:sz w:val="26"/>
          <w:szCs w:val="26"/>
        </w:rPr>
      </w:pPr>
      <w:r w:rsidRPr="00465512">
        <w:rPr>
          <w:b/>
          <w:sz w:val="26"/>
          <w:szCs w:val="26"/>
        </w:rPr>
        <w:t>О</w:t>
      </w:r>
      <w:r w:rsidR="00A9029C">
        <w:rPr>
          <w:b/>
          <w:sz w:val="26"/>
          <w:szCs w:val="26"/>
        </w:rPr>
        <w:t>б</w:t>
      </w:r>
      <w:r w:rsidRPr="00465512">
        <w:rPr>
          <w:b/>
          <w:sz w:val="26"/>
          <w:szCs w:val="26"/>
        </w:rPr>
        <w:t xml:space="preserve"> областно</w:t>
      </w:r>
      <w:r w:rsidR="00A9029C">
        <w:rPr>
          <w:b/>
          <w:sz w:val="26"/>
          <w:szCs w:val="26"/>
        </w:rPr>
        <w:t>м</w:t>
      </w:r>
      <w:r w:rsidRPr="00465512">
        <w:rPr>
          <w:b/>
          <w:sz w:val="26"/>
          <w:szCs w:val="26"/>
        </w:rPr>
        <w:t xml:space="preserve"> закон</w:t>
      </w:r>
      <w:r w:rsidR="00A9029C">
        <w:rPr>
          <w:b/>
          <w:sz w:val="26"/>
          <w:szCs w:val="26"/>
        </w:rPr>
        <w:t>е</w:t>
      </w:r>
      <w:r w:rsidRPr="00465512">
        <w:rPr>
          <w:b/>
          <w:sz w:val="26"/>
          <w:szCs w:val="26"/>
        </w:rPr>
        <w:t xml:space="preserve"> </w:t>
      </w:r>
      <w:r w:rsidR="00D169B6" w:rsidRPr="00465512">
        <w:rPr>
          <w:b/>
          <w:sz w:val="26"/>
          <w:szCs w:val="26"/>
        </w:rPr>
        <w:br/>
      </w:r>
      <w:r w:rsidR="009F7D98" w:rsidRPr="009F7D98">
        <w:rPr>
          <w:b/>
          <w:sz w:val="26"/>
          <w:szCs w:val="26"/>
        </w:rPr>
        <w:t xml:space="preserve">"Об установлении коэффициента, отражающего региональные </w:t>
      </w:r>
      <w:r w:rsidR="009F7D98">
        <w:rPr>
          <w:b/>
          <w:sz w:val="26"/>
          <w:szCs w:val="26"/>
        </w:rPr>
        <w:br/>
      </w:r>
      <w:r w:rsidR="009F7D98" w:rsidRPr="009F7D98">
        <w:rPr>
          <w:b/>
          <w:sz w:val="26"/>
          <w:szCs w:val="26"/>
        </w:rPr>
        <w:t>особенности рынка труда Ленинградской области, на 2026 год"</w:t>
      </w:r>
    </w:p>
    <w:p w:rsidR="006E2257" w:rsidRPr="00465512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465512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465512" w:rsidRDefault="006E2257" w:rsidP="00805D3D">
      <w:pPr>
        <w:pStyle w:val="2"/>
        <w:ind w:firstLine="709"/>
        <w:rPr>
          <w:szCs w:val="28"/>
        </w:rPr>
      </w:pPr>
      <w:r w:rsidRPr="00465512">
        <w:rPr>
          <w:szCs w:val="28"/>
        </w:rPr>
        <w:t>Законодательное собрание Ленинградской облас</w:t>
      </w:r>
      <w:r w:rsidR="00854960" w:rsidRPr="00465512">
        <w:rPr>
          <w:szCs w:val="28"/>
        </w:rPr>
        <w:t>ти     п о с т а н о в л я е т:</w:t>
      </w:r>
    </w:p>
    <w:p w:rsidR="006E2257" w:rsidRPr="00465512" w:rsidRDefault="006E2257" w:rsidP="00805D3D">
      <w:pPr>
        <w:pStyle w:val="2"/>
        <w:ind w:firstLine="709"/>
        <w:rPr>
          <w:szCs w:val="28"/>
        </w:rPr>
      </w:pPr>
    </w:p>
    <w:p w:rsidR="006E2257" w:rsidRDefault="006E2257" w:rsidP="009F7D98">
      <w:pPr>
        <w:pStyle w:val="2"/>
        <w:ind w:firstLine="709"/>
        <w:rPr>
          <w:szCs w:val="28"/>
        </w:rPr>
      </w:pPr>
      <w:r w:rsidRPr="009F7D98">
        <w:rPr>
          <w:spacing w:val="-4"/>
          <w:szCs w:val="28"/>
        </w:rPr>
        <w:t xml:space="preserve">1. Принять </w:t>
      </w:r>
      <w:r w:rsidR="00465512" w:rsidRPr="009F7D98">
        <w:rPr>
          <w:spacing w:val="-4"/>
          <w:szCs w:val="28"/>
        </w:rPr>
        <w:t>областно</w:t>
      </w:r>
      <w:r w:rsidR="00A9029C" w:rsidRPr="009F7D98">
        <w:rPr>
          <w:spacing w:val="-4"/>
          <w:szCs w:val="28"/>
        </w:rPr>
        <w:t>й</w:t>
      </w:r>
      <w:r w:rsidR="00465512" w:rsidRPr="009F7D98">
        <w:rPr>
          <w:spacing w:val="-4"/>
          <w:szCs w:val="28"/>
        </w:rPr>
        <w:t xml:space="preserve"> закон "</w:t>
      </w:r>
      <w:r w:rsidR="009F7D98" w:rsidRPr="009F7D98">
        <w:rPr>
          <w:spacing w:val="-4"/>
          <w:szCs w:val="28"/>
        </w:rPr>
        <w:t>Об установлении коэффициента, отражающего</w:t>
      </w:r>
      <w:r w:rsidR="009F7D98" w:rsidRPr="009F7D98">
        <w:rPr>
          <w:szCs w:val="28"/>
        </w:rPr>
        <w:t xml:space="preserve"> региональные особенности рынка труда Лен</w:t>
      </w:r>
      <w:r w:rsidR="009F7D98">
        <w:rPr>
          <w:szCs w:val="28"/>
        </w:rPr>
        <w:t>инградской области, на 2026 год</w:t>
      </w:r>
      <w:r w:rsidR="00465512" w:rsidRPr="00B65970">
        <w:rPr>
          <w:szCs w:val="28"/>
        </w:rPr>
        <w:t>"</w:t>
      </w:r>
      <w:r w:rsidRPr="00B65970">
        <w:rPr>
          <w:szCs w:val="28"/>
        </w:rPr>
        <w:t>.</w:t>
      </w:r>
    </w:p>
    <w:p w:rsidR="00A9029C" w:rsidRDefault="00A9029C" w:rsidP="00D51019">
      <w:pPr>
        <w:pStyle w:val="2"/>
        <w:ind w:firstLine="709"/>
        <w:rPr>
          <w:szCs w:val="28"/>
        </w:rPr>
      </w:pPr>
    </w:p>
    <w:p w:rsidR="00A9029C" w:rsidRPr="00B65970" w:rsidRDefault="00A9029C" w:rsidP="00D51019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E72574" w:rsidRPr="00B65970" w:rsidRDefault="00E72574" w:rsidP="00805D3D">
      <w:pPr>
        <w:pStyle w:val="2"/>
        <w:ind w:firstLine="709"/>
        <w:rPr>
          <w:szCs w:val="28"/>
        </w:rPr>
      </w:pPr>
    </w:p>
    <w:p w:rsidR="00465512" w:rsidRPr="00B65970" w:rsidRDefault="00A9029C" w:rsidP="00B6597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6E2257" w:rsidRPr="00B65970">
        <w:rPr>
          <w:sz w:val="28"/>
          <w:szCs w:val="28"/>
        </w:rPr>
        <w:t>. </w:t>
      </w:r>
      <w:r w:rsidR="00465512" w:rsidRPr="00B65970">
        <w:rPr>
          <w:sz w:val="28"/>
          <w:szCs w:val="28"/>
        </w:rPr>
        <w:t>Постановление вступает в силу со дня его принятия.</w:t>
      </w:r>
    </w:p>
    <w:p w:rsidR="001424BA" w:rsidRPr="00465512" w:rsidRDefault="001424BA" w:rsidP="001424BA">
      <w:pPr>
        <w:pStyle w:val="2"/>
        <w:ind w:firstLine="0"/>
        <w:rPr>
          <w:szCs w:val="28"/>
        </w:rPr>
      </w:pPr>
    </w:p>
    <w:p w:rsidR="001424BA" w:rsidRPr="00465512" w:rsidRDefault="001424BA" w:rsidP="001424BA">
      <w:pPr>
        <w:pStyle w:val="2"/>
        <w:ind w:firstLine="0"/>
        <w:rPr>
          <w:szCs w:val="28"/>
        </w:rPr>
      </w:pPr>
    </w:p>
    <w:p w:rsidR="001424BA" w:rsidRPr="00465512" w:rsidRDefault="001424BA" w:rsidP="001424BA">
      <w:pPr>
        <w:pStyle w:val="2"/>
        <w:ind w:firstLine="0"/>
        <w:rPr>
          <w:szCs w:val="28"/>
        </w:rPr>
      </w:pPr>
    </w:p>
    <w:p w:rsidR="001424BA" w:rsidRPr="00465512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65512">
        <w:rPr>
          <w:szCs w:val="28"/>
        </w:rPr>
        <w:t xml:space="preserve">Председатель </w:t>
      </w:r>
    </w:p>
    <w:p w:rsidR="00735351" w:rsidRPr="00465512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65512">
        <w:rPr>
          <w:szCs w:val="28"/>
        </w:rPr>
        <w:t>Законодательного собрания</w:t>
      </w:r>
      <w:r w:rsidRPr="00465512">
        <w:rPr>
          <w:szCs w:val="28"/>
        </w:rPr>
        <w:tab/>
        <w:t>С. Бебенин</w:t>
      </w:r>
    </w:p>
    <w:sectPr w:rsidR="00735351" w:rsidRPr="00465512" w:rsidSect="00E72574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3BB4" w:rsidRDefault="00F03BB4" w:rsidP="00D07D91">
      <w:r>
        <w:separator/>
      </w:r>
    </w:p>
  </w:endnote>
  <w:endnote w:type="continuationSeparator" w:id="0">
    <w:p w:rsidR="00F03BB4" w:rsidRDefault="00F03BB4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3BB4" w:rsidRDefault="00F03BB4" w:rsidP="00D07D91">
      <w:r>
        <w:separator/>
      </w:r>
    </w:p>
  </w:footnote>
  <w:footnote w:type="continuationSeparator" w:id="0">
    <w:p w:rsidR="00F03BB4" w:rsidRDefault="00F03BB4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6597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03BB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446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2A4D"/>
    <w:rsid w:val="004569D7"/>
    <w:rsid w:val="00465512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609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75821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1480A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9F7D98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029C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65970"/>
    <w:rsid w:val="00B74DB9"/>
    <w:rsid w:val="00B759AB"/>
    <w:rsid w:val="00B76B3B"/>
    <w:rsid w:val="00B83051"/>
    <w:rsid w:val="00B86AF3"/>
    <w:rsid w:val="00B87C40"/>
    <w:rsid w:val="00BB3527"/>
    <w:rsid w:val="00BB5FB0"/>
    <w:rsid w:val="00BC6867"/>
    <w:rsid w:val="00BF0C52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128A"/>
    <w:rsid w:val="00D24F0D"/>
    <w:rsid w:val="00D41435"/>
    <w:rsid w:val="00D42FC1"/>
    <w:rsid w:val="00D51019"/>
    <w:rsid w:val="00D6114E"/>
    <w:rsid w:val="00D624DF"/>
    <w:rsid w:val="00D6334A"/>
    <w:rsid w:val="00D64C11"/>
    <w:rsid w:val="00D67945"/>
    <w:rsid w:val="00D71574"/>
    <w:rsid w:val="00D74D76"/>
    <w:rsid w:val="00D7586D"/>
    <w:rsid w:val="00D804A6"/>
    <w:rsid w:val="00D808D9"/>
    <w:rsid w:val="00D874A5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D4F36"/>
    <w:rsid w:val="00EE6390"/>
    <w:rsid w:val="00EE7D56"/>
    <w:rsid w:val="00EF3404"/>
    <w:rsid w:val="00EF4F40"/>
    <w:rsid w:val="00EF527E"/>
    <w:rsid w:val="00EF54D0"/>
    <w:rsid w:val="00F007C4"/>
    <w:rsid w:val="00F02391"/>
    <w:rsid w:val="00F03BB4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65512"/>
    <w:pPr>
      <w:spacing w:after="120"/>
    </w:pPr>
  </w:style>
  <w:style w:type="character" w:customStyle="1" w:styleId="aa">
    <w:name w:val="Основной текст Знак"/>
    <w:basedOn w:val="a0"/>
    <w:link w:val="a9"/>
    <w:rsid w:val="004655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2025-11-13T10:15:00Z</cp:lastPrinted>
  <dcterms:created xsi:type="dcterms:W3CDTF">2025-11-19T07:57:00Z</dcterms:created>
  <dcterms:modified xsi:type="dcterms:W3CDTF">2025-11-19T07:57:00Z</dcterms:modified>
</cp:coreProperties>
</file>