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6579EB">
        <w:rPr>
          <w:bCs/>
          <w:sz w:val="28"/>
          <w:szCs w:val="28"/>
        </w:rPr>
        <w:t>2</w:t>
      </w:r>
      <w:r w:rsidRPr="00C128C0">
        <w:rPr>
          <w:bCs/>
          <w:sz w:val="28"/>
          <w:szCs w:val="28"/>
        </w:rPr>
        <w:t xml:space="preserve"> </w:t>
      </w:r>
      <w:r w:rsidR="006579EB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6579EB">
        <w:rPr>
          <w:sz w:val="28"/>
          <w:szCs w:val="28"/>
        </w:rPr>
        <w:t>50</w:t>
      </w:r>
      <w:r w:rsidR="00F42F74">
        <w:rPr>
          <w:sz w:val="28"/>
          <w:szCs w:val="28"/>
        </w:rPr>
        <w:t>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F42F74" w:rsidRPr="00665C56" w:rsidRDefault="00170AB4" w:rsidP="00F42F74">
      <w:pPr>
        <w:spacing w:line="238" w:lineRule="auto"/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F42F74" w:rsidRPr="00665C56">
        <w:rPr>
          <w:b/>
          <w:sz w:val="26"/>
          <w:szCs w:val="26"/>
        </w:rPr>
        <w:t>"</w:t>
      </w:r>
      <w:r w:rsidR="00F42F74" w:rsidRPr="00282154">
        <w:rPr>
          <w:b/>
          <w:sz w:val="26"/>
          <w:szCs w:val="26"/>
        </w:rPr>
        <w:t xml:space="preserve">О внесении изменений в статьи 2 и 3 областного закона </w:t>
      </w:r>
      <w:r w:rsidR="00F42F74">
        <w:rPr>
          <w:b/>
          <w:sz w:val="26"/>
          <w:szCs w:val="26"/>
        </w:rPr>
        <w:br/>
      </w:r>
      <w:r w:rsidR="00F42F74" w:rsidRPr="00282154">
        <w:rPr>
          <w:b/>
          <w:sz w:val="26"/>
          <w:szCs w:val="26"/>
        </w:rPr>
        <w:t>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</w:p>
    <w:p w:rsidR="00832E4A" w:rsidRDefault="00832E4A" w:rsidP="00F42F74">
      <w:pPr>
        <w:rPr>
          <w:sz w:val="28"/>
          <w:szCs w:val="28"/>
        </w:rPr>
      </w:pPr>
    </w:p>
    <w:p w:rsidR="00CE0157" w:rsidRPr="00062153" w:rsidRDefault="00CE0157" w:rsidP="00BF7DBE">
      <w:pPr>
        <w:rPr>
          <w:sz w:val="28"/>
          <w:szCs w:val="28"/>
        </w:rPr>
      </w:pPr>
    </w:p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 xml:space="preserve">Законодательное собрание Ленинградской области     </w:t>
      </w:r>
      <w:r w:rsidR="00EE1A11" w:rsidRPr="006579EB">
        <w:rPr>
          <w:szCs w:val="28"/>
        </w:rPr>
        <w:t>п о с т а н о в л я е т:</w:t>
      </w:r>
    </w:p>
    <w:p w:rsidR="008605C6" w:rsidRPr="006579EB" w:rsidRDefault="008605C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1. Принять областно</w:t>
      </w:r>
      <w:r w:rsidR="004B5344" w:rsidRPr="006579EB">
        <w:rPr>
          <w:szCs w:val="28"/>
        </w:rPr>
        <w:t>й</w:t>
      </w:r>
      <w:r w:rsidRPr="006579EB">
        <w:rPr>
          <w:szCs w:val="28"/>
        </w:rPr>
        <w:t xml:space="preserve"> закон </w:t>
      </w:r>
      <w:r w:rsidR="00F42F74" w:rsidRPr="00F42F74">
        <w:rPr>
          <w:szCs w:val="28"/>
        </w:rPr>
        <w:t xml:space="preserve">"О внесении изменений в статьи 2 и 3 областного закона "О бесплатном предоставлении гражданам, имеющим трех </w:t>
      </w:r>
      <w:r w:rsidR="00F42F74">
        <w:rPr>
          <w:szCs w:val="28"/>
        </w:rPr>
        <w:br/>
      </w:r>
      <w:r w:rsidR="00F42F74" w:rsidRPr="00F42F74">
        <w:rPr>
          <w:szCs w:val="28"/>
        </w:rPr>
        <w:t xml:space="preserve">и более детей, земельных участков в собственность на территории Ленинградской области и о внесении </w:t>
      </w:r>
      <w:r w:rsidR="00F42F74" w:rsidRPr="00F42F74">
        <w:rPr>
          <w:szCs w:val="28"/>
        </w:rPr>
        <w:lastRenderedPageBreak/>
        <w:t xml:space="preserve">изменений в областной закон </w:t>
      </w:r>
      <w:r w:rsidR="00F42F74">
        <w:rPr>
          <w:szCs w:val="28"/>
        </w:rPr>
        <w:br/>
      </w:r>
      <w:r w:rsidR="00F42F74" w:rsidRPr="00F42F74">
        <w:rPr>
          <w:szCs w:val="28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6579EB">
        <w:rPr>
          <w:szCs w:val="28"/>
        </w:rPr>
        <w:t>.</w:t>
      </w:r>
    </w:p>
    <w:p w:rsidR="00F42F74" w:rsidRPr="006579EB" w:rsidRDefault="00F42F74" w:rsidP="00AE3603">
      <w:pPr>
        <w:pStyle w:val="2"/>
        <w:ind w:firstLine="709"/>
        <w:rPr>
          <w:szCs w:val="28"/>
        </w:rPr>
      </w:pPr>
    </w:p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2. </w:t>
      </w:r>
      <w:r w:rsidR="008605C6" w:rsidRPr="006579E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579EB">
        <w:rPr>
          <w:szCs w:val="28"/>
        </w:rPr>
        <w:t>.</w:t>
      </w:r>
    </w:p>
    <w:p w:rsidR="006A0CA6" w:rsidRPr="006579EB" w:rsidRDefault="006A0CA6" w:rsidP="00AE3603">
      <w:pPr>
        <w:pStyle w:val="2"/>
        <w:ind w:firstLine="709"/>
        <w:rPr>
          <w:szCs w:val="28"/>
        </w:rPr>
      </w:pPr>
    </w:p>
    <w:p w:rsidR="006A0CA6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3</w:t>
      </w:r>
      <w:r w:rsidR="006A0CA6" w:rsidRPr="006579EB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C03" w:rsidRDefault="00216C03" w:rsidP="00D87C3A">
      <w:r>
        <w:separator/>
      </w:r>
    </w:p>
  </w:endnote>
  <w:endnote w:type="continuationSeparator" w:id="0">
    <w:p w:rsidR="00216C03" w:rsidRDefault="00216C0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C03" w:rsidRDefault="00216C03" w:rsidP="00D87C3A">
      <w:r>
        <w:separator/>
      </w:r>
    </w:p>
  </w:footnote>
  <w:footnote w:type="continuationSeparator" w:id="0">
    <w:p w:rsidR="00216C03" w:rsidRDefault="00216C0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F42F7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76119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6C03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8B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6964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2F74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8A16B-5473-4FD9-9AE2-456C5EDA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2025-11-13T12:19:00Z</dcterms:created>
  <dcterms:modified xsi:type="dcterms:W3CDTF">2025-11-13T12:19:00Z</dcterms:modified>
</cp:coreProperties>
</file>