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C64EE" w14:textId="77777777" w:rsidR="00353456" w:rsidRPr="001E5735" w:rsidRDefault="00353456" w:rsidP="00B40F00">
      <w:pPr>
        <w:autoSpaceDE w:val="0"/>
        <w:autoSpaceDN w:val="0"/>
        <w:adjustRightInd w:val="0"/>
        <w:spacing w:after="0" w:line="240" w:lineRule="auto"/>
        <w:ind w:left="6096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1E5735">
        <w:rPr>
          <w:rFonts w:ascii="Times New Roman" w:eastAsia="Calibri" w:hAnsi="Times New Roman" w:cs="Times New Roman"/>
          <w:sz w:val="28"/>
          <w:szCs w:val="28"/>
        </w:rPr>
        <w:t>Вносится Правительством Ленинградской области</w:t>
      </w:r>
    </w:p>
    <w:p w14:paraId="14D8BDB4" w14:textId="77777777" w:rsidR="00353456" w:rsidRPr="001E5735" w:rsidRDefault="00353456" w:rsidP="00B40F0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9F2618E" w14:textId="77777777" w:rsidR="00353456" w:rsidRPr="001E5735" w:rsidRDefault="00353456" w:rsidP="00B40F0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1E5735">
        <w:rPr>
          <w:rFonts w:ascii="Times New Roman" w:eastAsia="Calibri" w:hAnsi="Times New Roman" w:cs="Times New Roman"/>
          <w:bCs/>
          <w:sz w:val="28"/>
          <w:szCs w:val="28"/>
        </w:rPr>
        <w:t>Проект</w:t>
      </w:r>
    </w:p>
    <w:p w14:paraId="42956325" w14:textId="77777777" w:rsidR="00434B1C" w:rsidRDefault="00434B1C" w:rsidP="00B40F00">
      <w:pPr>
        <w:pStyle w:val="a6"/>
        <w:spacing w:line="240" w:lineRule="auto"/>
        <w:jc w:val="center"/>
        <w:rPr>
          <w:rFonts w:ascii="Times New Roman" w:eastAsiaTheme="minorEastAsia" w:hAnsi="Times New Roman" w:cs="Times New Roman"/>
          <w:color w:val="auto"/>
          <w:sz w:val="26"/>
          <w:szCs w:val="26"/>
        </w:rPr>
      </w:pPr>
    </w:p>
    <w:p w14:paraId="008C4A89" w14:textId="77777777" w:rsidR="00C545B4" w:rsidRDefault="00C545B4" w:rsidP="00B40F00">
      <w:pPr>
        <w:pStyle w:val="a6"/>
        <w:spacing w:line="240" w:lineRule="auto"/>
        <w:jc w:val="center"/>
        <w:rPr>
          <w:rFonts w:ascii="Times New Roman" w:eastAsiaTheme="minorEastAsia" w:hAnsi="Times New Roman" w:cs="Times New Roman"/>
          <w:color w:val="auto"/>
          <w:sz w:val="26"/>
          <w:szCs w:val="26"/>
        </w:rPr>
      </w:pPr>
    </w:p>
    <w:p w14:paraId="7809651E" w14:textId="77777777" w:rsidR="001836DC" w:rsidRPr="00165B57" w:rsidRDefault="001836DC" w:rsidP="00B40F00">
      <w:pPr>
        <w:pStyle w:val="a6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5B57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14:paraId="1B793892" w14:textId="77777777" w:rsidR="00A11DC5" w:rsidRDefault="00A11DC5" w:rsidP="00B40F00">
      <w:pPr>
        <w:pStyle w:val="a6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7BF882" w14:textId="77777777" w:rsidR="001836DC" w:rsidRPr="00165B57" w:rsidRDefault="001836DC" w:rsidP="00B40F00">
      <w:pPr>
        <w:pStyle w:val="a6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5B57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14:paraId="72F940EE" w14:textId="77777777" w:rsidR="001836DC" w:rsidRDefault="001836DC" w:rsidP="00B40F00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E5FF83" w14:textId="77777777" w:rsidR="00561B1F" w:rsidRDefault="00561B1F" w:rsidP="00B40F00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B2FD60" w14:textId="71062D00" w:rsidR="001836DC" w:rsidRDefault="00561B1F" w:rsidP="00561B1F">
      <w:pPr>
        <w:pStyle w:val="a6"/>
        <w:tabs>
          <w:tab w:val="clear" w:pos="709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B1F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561B1F">
        <w:rPr>
          <w:rFonts w:ascii="Times New Roman" w:hAnsi="Times New Roman" w:cs="Times New Roman"/>
          <w:b/>
          <w:bCs/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561B1F">
        <w:rPr>
          <w:rFonts w:ascii="Times New Roman" w:hAnsi="Times New Roman" w:cs="Times New Roman"/>
          <w:b/>
          <w:bCs/>
          <w:sz w:val="28"/>
          <w:szCs w:val="28"/>
        </w:rPr>
        <w:t xml:space="preserve"> и в статью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561B1F">
        <w:rPr>
          <w:rFonts w:ascii="Times New Roman" w:hAnsi="Times New Roman" w:cs="Times New Roman"/>
          <w:b/>
          <w:bCs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561B1F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561B1F">
        <w:rPr>
          <w:rFonts w:ascii="Times New Roman" w:hAnsi="Times New Roman" w:cs="Times New Roman"/>
          <w:b/>
          <w:bCs/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561B1F">
        <w:rPr>
          <w:rFonts w:ascii="Times New Roman" w:hAnsi="Times New Roman" w:cs="Times New Roman"/>
          <w:b/>
          <w:bCs/>
          <w:sz w:val="28"/>
          <w:szCs w:val="28"/>
        </w:rPr>
        <w:t xml:space="preserve"> и в статью 2 областного закона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561B1F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561B1F">
        <w:rPr>
          <w:rFonts w:ascii="Times New Roman" w:hAnsi="Times New Roman" w:cs="Times New Roman"/>
          <w:b/>
          <w:bCs/>
          <w:sz w:val="28"/>
          <w:szCs w:val="28"/>
        </w:rPr>
        <w:t>О патентной системе налогообложения на территории Ленинградской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3DB8BB7" w14:textId="77777777" w:rsidR="00561B1F" w:rsidRDefault="00561B1F" w:rsidP="00B40F00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AAC1CB4" w14:textId="77777777" w:rsidR="00561B1F" w:rsidRDefault="00561B1F" w:rsidP="00B40F00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AF1621" w14:textId="07AD0668" w:rsidR="001836DC" w:rsidRDefault="001836DC" w:rsidP="00B40F00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5B57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14:paraId="5CF0CA0D" w14:textId="77777777" w:rsidR="001836DC" w:rsidRPr="00165B57" w:rsidRDefault="001836DC" w:rsidP="00B40F00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D7F8A2" w14:textId="4FBD9BFF" w:rsidR="00561B1F" w:rsidRPr="00561B1F" w:rsidRDefault="00561B1F" w:rsidP="00561B1F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B1F">
        <w:rPr>
          <w:rFonts w:ascii="Times New Roman" w:hAnsi="Times New Roman" w:cs="Times New Roman"/>
          <w:bCs/>
          <w:sz w:val="28"/>
          <w:szCs w:val="28"/>
        </w:rPr>
        <w:t xml:space="preserve">Внести в областной закон от 12 октября 2009 года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561B1F">
        <w:rPr>
          <w:rFonts w:ascii="Times New Roman" w:hAnsi="Times New Roman" w:cs="Times New Roman"/>
          <w:bCs/>
          <w:sz w:val="28"/>
          <w:szCs w:val="28"/>
        </w:rPr>
        <w:t xml:space="preserve"> 78-оз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561B1F">
        <w:rPr>
          <w:rFonts w:ascii="Times New Roman" w:hAnsi="Times New Roman" w:cs="Times New Roman"/>
          <w:bCs/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561B1F"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 изменение, дополнив его статьей 1_</w:t>
      </w:r>
      <w:r w:rsidR="007000EF">
        <w:rPr>
          <w:rFonts w:ascii="Times New Roman" w:hAnsi="Times New Roman" w:cs="Times New Roman"/>
          <w:bCs/>
          <w:sz w:val="28"/>
          <w:szCs w:val="28"/>
        </w:rPr>
        <w:t>8</w:t>
      </w:r>
      <w:r w:rsidRPr="00561B1F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</w:p>
    <w:p w14:paraId="206A34CC" w14:textId="77777777" w:rsidR="00561B1F" w:rsidRPr="00561B1F" w:rsidRDefault="00561B1F" w:rsidP="00561B1F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FD73A89" w14:textId="1544911B" w:rsidR="00561B1F" w:rsidRPr="00561B1F" w:rsidRDefault="00B24C39" w:rsidP="00561B1F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561B1F" w:rsidRPr="00B24C39">
        <w:rPr>
          <w:rFonts w:ascii="Times New Roman" w:hAnsi="Times New Roman" w:cs="Times New Roman"/>
          <w:b/>
          <w:sz w:val="28"/>
          <w:szCs w:val="28"/>
        </w:rPr>
        <w:t>Статья 1_</w:t>
      </w:r>
      <w:r w:rsidRPr="00B24C39">
        <w:rPr>
          <w:rFonts w:ascii="Times New Roman" w:hAnsi="Times New Roman" w:cs="Times New Roman"/>
          <w:b/>
          <w:sz w:val="28"/>
          <w:szCs w:val="28"/>
        </w:rPr>
        <w:t>8</w:t>
      </w:r>
    </w:p>
    <w:p w14:paraId="4EED5483" w14:textId="77777777" w:rsidR="00561B1F" w:rsidRPr="00561B1F" w:rsidRDefault="00561B1F" w:rsidP="00561B1F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58276D2" w14:textId="7E5BEEC8" w:rsidR="00D171AA" w:rsidRDefault="00561B1F" w:rsidP="00561B1F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B1F">
        <w:rPr>
          <w:rFonts w:ascii="Times New Roman" w:hAnsi="Times New Roman" w:cs="Times New Roman"/>
          <w:bCs/>
          <w:sz w:val="28"/>
          <w:szCs w:val="28"/>
        </w:rPr>
        <w:t xml:space="preserve">Установить налоговую ставку в размере двух процентов </w:t>
      </w:r>
      <w:r w:rsidR="00C545B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B24C39" w:rsidRPr="00B24C39">
        <w:rPr>
          <w:rFonts w:ascii="Times New Roman" w:hAnsi="Times New Roman" w:cs="Times New Roman"/>
          <w:bCs/>
          <w:sz w:val="28"/>
          <w:szCs w:val="28"/>
        </w:rPr>
        <w:t xml:space="preserve">налогоплательщиков </w:t>
      </w:r>
      <w:r w:rsidR="00B24C39">
        <w:rPr>
          <w:rFonts w:ascii="Times New Roman" w:hAnsi="Times New Roman" w:cs="Times New Roman"/>
          <w:bCs/>
          <w:sz w:val="28"/>
          <w:szCs w:val="28"/>
        </w:rPr>
        <w:t>–</w:t>
      </w:r>
      <w:r w:rsidR="00B24C39" w:rsidRPr="00B24C39">
        <w:rPr>
          <w:rFonts w:ascii="Times New Roman" w:hAnsi="Times New Roman" w:cs="Times New Roman"/>
          <w:bCs/>
          <w:sz w:val="28"/>
          <w:szCs w:val="28"/>
        </w:rPr>
        <w:t xml:space="preserve"> организаций и индивидуальных предпринимателей, выбравших объектом налогообложения доходы</w:t>
      </w:r>
      <w:r w:rsidR="00B24C39">
        <w:rPr>
          <w:rFonts w:ascii="Times New Roman" w:hAnsi="Times New Roman" w:cs="Times New Roman"/>
          <w:bCs/>
          <w:sz w:val="28"/>
          <w:szCs w:val="28"/>
        </w:rPr>
        <w:t>, признанных субъектами креативных (творческих) индустрий и включенных в реестр субъектов креативных (творческих) индустрий, осуществляющих деятельность на территории Ленинградской области,</w:t>
      </w:r>
      <w:r w:rsidR="00B24C39" w:rsidRPr="00B24C39">
        <w:rPr>
          <w:rFonts w:ascii="Times New Roman" w:hAnsi="Times New Roman" w:cs="Times New Roman"/>
          <w:bCs/>
          <w:sz w:val="28"/>
          <w:szCs w:val="28"/>
        </w:rPr>
        <w:t xml:space="preserve"> в соответствии с Федеральным законом от </w:t>
      </w:r>
      <w:r w:rsidR="00B24C39">
        <w:rPr>
          <w:rFonts w:ascii="Times New Roman" w:hAnsi="Times New Roman" w:cs="Times New Roman"/>
          <w:bCs/>
          <w:sz w:val="28"/>
          <w:szCs w:val="28"/>
        </w:rPr>
        <w:t>8</w:t>
      </w:r>
      <w:r w:rsidR="00B24C39" w:rsidRPr="00B24C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4C39">
        <w:rPr>
          <w:rFonts w:ascii="Times New Roman" w:hAnsi="Times New Roman" w:cs="Times New Roman"/>
          <w:bCs/>
          <w:sz w:val="28"/>
          <w:szCs w:val="28"/>
        </w:rPr>
        <w:t xml:space="preserve">августа </w:t>
      </w:r>
      <w:r w:rsidR="00B24C39" w:rsidRPr="00B24C39">
        <w:rPr>
          <w:rFonts w:ascii="Times New Roman" w:hAnsi="Times New Roman" w:cs="Times New Roman"/>
          <w:bCs/>
          <w:sz w:val="28"/>
          <w:szCs w:val="28"/>
        </w:rPr>
        <w:t>20</w:t>
      </w:r>
      <w:r w:rsidR="00B24C39">
        <w:rPr>
          <w:rFonts w:ascii="Times New Roman" w:hAnsi="Times New Roman" w:cs="Times New Roman"/>
          <w:bCs/>
          <w:sz w:val="28"/>
          <w:szCs w:val="28"/>
        </w:rPr>
        <w:t>24</w:t>
      </w:r>
      <w:r w:rsidR="00B24C39" w:rsidRPr="00B24C39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="00B24C39">
        <w:rPr>
          <w:rFonts w:ascii="Times New Roman" w:hAnsi="Times New Roman" w:cs="Times New Roman"/>
          <w:bCs/>
          <w:sz w:val="28"/>
          <w:szCs w:val="28"/>
        </w:rPr>
        <w:t>№</w:t>
      </w:r>
      <w:r w:rsidR="00B24C39" w:rsidRPr="00B24C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4C39">
        <w:rPr>
          <w:rFonts w:ascii="Times New Roman" w:hAnsi="Times New Roman" w:cs="Times New Roman"/>
          <w:bCs/>
          <w:sz w:val="28"/>
          <w:szCs w:val="28"/>
        </w:rPr>
        <w:t>330</w:t>
      </w:r>
      <w:r w:rsidR="00B24C39" w:rsidRPr="00B24C39">
        <w:rPr>
          <w:rFonts w:ascii="Times New Roman" w:hAnsi="Times New Roman" w:cs="Times New Roman"/>
          <w:bCs/>
          <w:sz w:val="28"/>
          <w:szCs w:val="28"/>
        </w:rPr>
        <w:t xml:space="preserve">-ФЗ </w:t>
      </w:r>
      <w:r w:rsidR="00B24C39">
        <w:rPr>
          <w:rFonts w:ascii="Times New Roman" w:hAnsi="Times New Roman" w:cs="Times New Roman"/>
          <w:bCs/>
          <w:sz w:val="28"/>
          <w:szCs w:val="28"/>
        </w:rPr>
        <w:t>«</w:t>
      </w:r>
      <w:r w:rsidR="00B24C39" w:rsidRPr="00B24C39">
        <w:rPr>
          <w:rFonts w:ascii="Times New Roman" w:hAnsi="Times New Roman" w:cs="Times New Roman"/>
          <w:bCs/>
          <w:sz w:val="28"/>
          <w:szCs w:val="28"/>
        </w:rPr>
        <w:t>О развитии креативных (творческих) индустрий в Российской Федерации</w:t>
      </w:r>
      <w:r w:rsidR="00B24C39">
        <w:rPr>
          <w:rFonts w:ascii="Times New Roman" w:hAnsi="Times New Roman" w:cs="Times New Roman"/>
          <w:bCs/>
          <w:sz w:val="28"/>
          <w:szCs w:val="28"/>
        </w:rPr>
        <w:t>».</w:t>
      </w:r>
      <w:r w:rsidR="00D171AA">
        <w:rPr>
          <w:rFonts w:ascii="Times New Roman" w:hAnsi="Times New Roman" w:cs="Times New Roman"/>
          <w:bCs/>
          <w:sz w:val="28"/>
          <w:szCs w:val="28"/>
        </w:rPr>
        <w:t>».</w:t>
      </w:r>
    </w:p>
    <w:p w14:paraId="6915312D" w14:textId="77777777" w:rsidR="00672838" w:rsidRDefault="00672838" w:rsidP="00B40F00">
      <w:pPr>
        <w:pStyle w:val="ConsPlusNormal"/>
        <w:ind w:firstLine="709"/>
        <w:jc w:val="both"/>
        <w:rPr>
          <w:b/>
          <w:bCs/>
        </w:rPr>
      </w:pPr>
    </w:p>
    <w:p w14:paraId="6D0C71D9" w14:textId="77777777" w:rsidR="00783010" w:rsidRDefault="00783010" w:rsidP="00B40F00">
      <w:pPr>
        <w:pStyle w:val="ConsPlusNormal"/>
        <w:ind w:firstLine="709"/>
        <w:jc w:val="both"/>
        <w:rPr>
          <w:b/>
          <w:bCs/>
        </w:rPr>
      </w:pPr>
      <w:r w:rsidRPr="00783010">
        <w:rPr>
          <w:b/>
          <w:bCs/>
        </w:rPr>
        <w:t>Статья 2</w:t>
      </w:r>
    </w:p>
    <w:p w14:paraId="11787E42" w14:textId="77777777" w:rsidR="0066726E" w:rsidRDefault="0066726E" w:rsidP="00B40F00">
      <w:pPr>
        <w:pStyle w:val="ConsPlusNormal"/>
        <w:ind w:firstLine="709"/>
        <w:jc w:val="both"/>
        <w:rPr>
          <w:b/>
          <w:bCs/>
        </w:rPr>
      </w:pPr>
    </w:p>
    <w:p w14:paraId="56905728" w14:textId="116C107A" w:rsidR="00783010" w:rsidRDefault="00783010" w:rsidP="00B40F00">
      <w:pPr>
        <w:pStyle w:val="ConsPlusNormal"/>
        <w:ind w:firstLine="709"/>
        <w:jc w:val="both"/>
        <w:rPr>
          <w:bCs/>
        </w:rPr>
      </w:pPr>
      <w:r>
        <w:rPr>
          <w:bCs/>
        </w:rPr>
        <w:t>В</w:t>
      </w:r>
      <w:r w:rsidRPr="00165B57">
        <w:rPr>
          <w:bCs/>
        </w:rPr>
        <w:t xml:space="preserve">нести </w:t>
      </w:r>
      <w:r w:rsidR="00240E89">
        <w:rPr>
          <w:bCs/>
        </w:rPr>
        <w:t>в</w:t>
      </w:r>
      <w:r w:rsidR="00561B1F">
        <w:rPr>
          <w:bCs/>
        </w:rPr>
        <w:t xml:space="preserve"> часть 2</w:t>
      </w:r>
      <w:r w:rsidR="00672838">
        <w:rPr>
          <w:bCs/>
        </w:rPr>
        <w:t xml:space="preserve"> стать</w:t>
      </w:r>
      <w:r w:rsidR="00561B1F">
        <w:rPr>
          <w:bCs/>
        </w:rPr>
        <w:t>и</w:t>
      </w:r>
      <w:r w:rsidR="00672838">
        <w:rPr>
          <w:bCs/>
        </w:rPr>
        <w:t xml:space="preserve"> 3</w:t>
      </w:r>
      <w:r w:rsidR="00561B1F">
        <w:rPr>
          <w:bCs/>
        </w:rPr>
        <w:t xml:space="preserve"> </w:t>
      </w:r>
      <w:r>
        <w:rPr>
          <w:bCs/>
        </w:rPr>
        <w:t>областно</w:t>
      </w:r>
      <w:r w:rsidR="00672838">
        <w:rPr>
          <w:bCs/>
        </w:rPr>
        <w:t>го</w:t>
      </w:r>
      <w:r>
        <w:rPr>
          <w:bCs/>
        </w:rPr>
        <w:t xml:space="preserve"> закон</w:t>
      </w:r>
      <w:r w:rsidR="00672838">
        <w:rPr>
          <w:bCs/>
        </w:rPr>
        <w:t>а</w:t>
      </w:r>
      <w:r w:rsidRPr="00165B57">
        <w:rPr>
          <w:bCs/>
        </w:rPr>
        <w:t xml:space="preserve"> от </w:t>
      </w:r>
      <w:r w:rsidR="00561B1F">
        <w:rPr>
          <w:bCs/>
        </w:rPr>
        <w:t>5</w:t>
      </w:r>
      <w:r w:rsidRPr="00165B57">
        <w:rPr>
          <w:bCs/>
        </w:rPr>
        <w:t xml:space="preserve"> </w:t>
      </w:r>
      <w:r w:rsidR="00561B1F">
        <w:rPr>
          <w:bCs/>
        </w:rPr>
        <w:t>апрел</w:t>
      </w:r>
      <w:r>
        <w:rPr>
          <w:bCs/>
        </w:rPr>
        <w:t>я</w:t>
      </w:r>
      <w:r w:rsidRPr="00165B57">
        <w:rPr>
          <w:bCs/>
        </w:rPr>
        <w:t xml:space="preserve"> 20</w:t>
      </w:r>
      <w:r w:rsidR="00561B1F">
        <w:rPr>
          <w:bCs/>
        </w:rPr>
        <w:t>21</w:t>
      </w:r>
      <w:r w:rsidRPr="00165B57">
        <w:rPr>
          <w:bCs/>
        </w:rPr>
        <w:t xml:space="preserve"> года № </w:t>
      </w:r>
      <w:r w:rsidR="00561B1F">
        <w:rPr>
          <w:bCs/>
        </w:rPr>
        <w:t>33</w:t>
      </w:r>
      <w:r w:rsidRPr="00165B57">
        <w:rPr>
          <w:bCs/>
        </w:rPr>
        <w:t>-оз</w:t>
      </w:r>
      <w:r>
        <w:rPr>
          <w:bCs/>
        </w:rPr>
        <w:t xml:space="preserve"> </w:t>
      </w:r>
      <w:r w:rsidRPr="00165B57">
        <w:rPr>
          <w:bCs/>
        </w:rPr>
        <w:t>«</w:t>
      </w:r>
      <w:r w:rsidR="00561B1F" w:rsidRPr="00561B1F">
        <w:rPr>
          <w:bCs/>
        </w:rPr>
        <w:t>О внесении изменений в областной закон «Об установлении ставки налога, взимаемого в связи с применением упрощенной системы налогообложения, на территории Ленинградской области» и в статью 2 областного закона «О внесении изменений в областной закон «О патентной системе налогообложения на территории Ленинградской области»</w:t>
      </w:r>
      <w:r w:rsidRPr="00165B57">
        <w:rPr>
          <w:bCs/>
        </w:rPr>
        <w:t xml:space="preserve"> изменени</w:t>
      </w:r>
      <w:r w:rsidR="00561B1F">
        <w:rPr>
          <w:bCs/>
        </w:rPr>
        <w:t>е,</w:t>
      </w:r>
      <w:r w:rsidR="00561B1F" w:rsidRPr="00561B1F">
        <w:t xml:space="preserve"> </w:t>
      </w:r>
      <w:r w:rsidR="00561B1F" w:rsidRPr="00561B1F">
        <w:rPr>
          <w:bCs/>
        </w:rPr>
        <w:t xml:space="preserve">заменив цифры </w:t>
      </w:r>
      <w:r w:rsidR="00561B1F">
        <w:rPr>
          <w:bCs/>
        </w:rPr>
        <w:t>«</w:t>
      </w:r>
      <w:r w:rsidR="00561B1F" w:rsidRPr="00561B1F">
        <w:rPr>
          <w:bCs/>
        </w:rPr>
        <w:t>202</w:t>
      </w:r>
      <w:r w:rsidR="00561B1F">
        <w:rPr>
          <w:bCs/>
        </w:rPr>
        <w:t>5»</w:t>
      </w:r>
      <w:r w:rsidR="00561B1F" w:rsidRPr="00561B1F">
        <w:rPr>
          <w:bCs/>
        </w:rPr>
        <w:t xml:space="preserve"> цифрами </w:t>
      </w:r>
      <w:r w:rsidR="00561B1F">
        <w:rPr>
          <w:bCs/>
        </w:rPr>
        <w:t>«</w:t>
      </w:r>
      <w:r w:rsidR="00561B1F" w:rsidRPr="00561B1F">
        <w:rPr>
          <w:bCs/>
        </w:rPr>
        <w:t>20</w:t>
      </w:r>
      <w:r w:rsidR="00561B1F">
        <w:rPr>
          <w:bCs/>
        </w:rPr>
        <w:t>30».</w:t>
      </w:r>
    </w:p>
    <w:p w14:paraId="2B341F26" w14:textId="77777777" w:rsidR="004C79E2" w:rsidRDefault="004C79E2" w:rsidP="00B40F00">
      <w:pPr>
        <w:pStyle w:val="ConsPlusNormal"/>
        <w:ind w:firstLine="709"/>
        <w:jc w:val="both"/>
        <w:rPr>
          <w:bCs/>
        </w:rPr>
      </w:pPr>
    </w:p>
    <w:p w14:paraId="099BABE1" w14:textId="77777777" w:rsidR="001836DC" w:rsidRDefault="001836DC" w:rsidP="00B40F00">
      <w:pPr>
        <w:pStyle w:val="ConsPlusNormal"/>
        <w:ind w:firstLine="709"/>
        <w:jc w:val="both"/>
        <w:rPr>
          <w:b/>
          <w:bCs/>
        </w:rPr>
      </w:pPr>
      <w:r w:rsidRPr="00165B57">
        <w:rPr>
          <w:b/>
          <w:bCs/>
        </w:rPr>
        <w:lastRenderedPageBreak/>
        <w:t xml:space="preserve">Статья </w:t>
      </w:r>
      <w:r w:rsidR="00783010">
        <w:rPr>
          <w:b/>
          <w:bCs/>
        </w:rPr>
        <w:t>3</w:t>
      </w:r>
    </w:p>
    <w:p w14:paraId="341D9D9F" w14:textId="77777777" w:rsidR="0066726E" w:rsidRPr="00165B57" w:rsidRDefault="0066726E" w:rsidP="00B40F00">
      <w:pPr>
        <w:pStyle w:val="ConsPlusNormal"/>
        <w:ind w:firstLine="709"/>
        <w:jc w:val="both"/>
        <w:rPr>
          <w:b/>
          <w:bCs/>
        </w:rPr>
      </w:pPr>
    </w:p>
    <w:p w14:paraId="6F34B028" w14:textId="795FD06A" w:rsidR="001836DC" w:rsidRDefault="007000EF" w:rsidP="00B40F00">
      <w:pPr>
        <w:pStyle w:val="ConsPlusNormal"/>
        <w:ind w:firstLine="709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="00561B1F" w:rsidRPr="00561B1F">
        <w:rPr>
          <w:bCs/>
        </w:rPr>
        <w:t>Настоящий областной закон вступает в силу со дня его официального опубликования и распространяется на правоотношения, возникшие с 1 января 202</w:t>
      </w:r>
      <w:r w:rsidR="00561B1F">
        <w:rPr>
          <w:bCs/>
        </w:rPr>
        <w:t>6</w:t>
      </w:r>
      <w:r w:rsidR="00561B1F" w:rsidRPr="00561B1F">
        <w:rPr>
          <w:bCs/>
        </w:rPr>
        <w:t xml:space="preserve"> года.</w:t>
      </w:r>
    </w:p>
    <w:p w14:paraId="25C2CD11" w14:textId="28675E27" w:rsidR="007000EF" w:rsidRPr="00165B57" w:rsidRDefault="007000EF" w:rsidP="00B40F00">
      <w:pPr>
        <w:pStyle w:val="ConsPlusNormal"/>
        <w:ind w:firstLine="709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</w:r>
      <w:r w:rsidRPr="007000EF">
        <w:rPr>
          <w:bCs/>
        </w:rPr>
        <w:t>Положения статьи 1 настоящего областного закона действуют</w:t>
      </w:r>
      <w:r>
        <w:rPr>
          <w:bCs/>
        </w:rPr>
        <w:br/>
      </w:r>
      <w:r w:rsidRPr="007000EF">
        <w:rPr>
          <w:bCs/>
        </w:rPr>
        <w:t>по 31 декабря 20</w:t>
      </w:r>
      <w:r>
        <w:rPr>
          <w:bCs/>
        </w:rPr>
        <w:t>30</w:t>
      </w:r>
      <w:r w:rsidRPr="007000EF">
        <w:rPr>
          <w:bCs/>
        </w:rPr>
        <w:t xml:space="preserve"> года включительно.</w:t>
      </w:r>
    </w:p>
    <w:p w14:paraId="5356CEBD" w14:textId="77777777" w:rsidR="001836DC" w:rsidRDefault="001836DC" w:rsidP="00B40F00">
      <w:pPr>
        <w:pStyle w:val="ConsPlusNormal"/>
        <w:jc w:val="both"/>
        <w:rPr>
          <w:bCs/>
        </w:rPr>
      </w:pPr>
    </w:p>
    <w:p w14:paraId="44460B31" w14:textId="77777777" w:rsidR="00434B1C" w:rsidRDefault="00434B1C" w:rsidP="00B40F00">
      <w:pPr>
        <w:pStyle w:val="ConsPlusNormal"/>
        <w:jc w:val="both"/>
        <w:rPr>
          <w:bCs/>
        </w:rPr>
      </w:pPr>
    </w:p>
    <w:p w14:paraId="4E282B2B" w14:textId="77777777" w:rsidR="00434B1C" w:rsidRDefault="00434B1C" w:rsidP="00B40F00">
      <w:pPr>
        <w:pStyle w:val="ConsPlusNormal"/>
        <w:jc w:val="both"/>
        <w:rPr>
          <w:bCs/>
        </w:rPr>
      </w:pPr>
    </w:p>
    <w:p w14:paraId="760CFEB0" w14:textId="77777777" w:rsidR="001836DC" w:rsidRPr="00165B57" w:rsidRDefault="001836DC" w:rsidP="00B40F00">
      <w:pPr>
        <w:pStyle w:val="ConsPlusNormal"/>
        <w:jc w:val="both"/>
        <w:rPr>
          <w:bCs/>
        </w:rPr>
      </w:pPr>
      <w:r w:rsidRPr="00165B57">
        <w:rPr>
          <w:bCs/>
        </w:rPr>
        <w:t xml:space="preserve">Губернатор </w:t>
      </w:r>
    </w:p>
    <w:p w14:paraId="6B939F9E" w14:textId="77777777" w:rsidR="00296D31" w:rsidRPr="00434B1C" w:rsidRDefault="001836DC" w:rsidP="00B40F00">
      <w:pPr>
        <w:pStyle w:val="ConsPlusNormal"/>
        <w:jc w:val="both"/>
        <w:rPr>
          <w:bCs/>
        </w:rPr>
      </w:pPr>
      <w:r w:rsidRPr="00165B57">
        <w:rPr>
          <w:bCs/>
        </w:rPr>
        <w:t xml:space="preserve">Ленинградской области               </w:t>
      </w:r>
      <w:r>
        <w:rPr>
          <w:bCs/>
        </w:rPr>
        <w:t xml:space="preserve">         </w:t>
      </w:r>
      <w:r w:rsidRPr="00165B57">
        <w:rPr>
          <w:bCs/>
        </w:rPr>
        <w:t xml:space="preserve">                                          </w:t>
      </w:r>
      <w:r w:rsidR="00434B1C">
        <w:rPr>
          <w:bCs/>
        </w:rPr>
        <w:t xml:space="preserve">              </w:t>
      </w:r>
      <w:r w:rsidRPr="00165B57">
        <w:rPr>
          <w:bCs/>
        </w:rPr>
        <w:t>А. Дрозденко</w:t>
      </w:r>
    </w:p>
    <w:p w14:paraId="195F7001" w14:textId="77777777" w:rsidR="007C6B19" w:rsidRPr="008F07A7" w:rsidRDefault="007C6B19" w:rsidP="00B40F00">
      <w:pPr>
        <w:pStyle w:val="ConsPlusNormal"/>
        <w:spacing w:line="276" w:lineRule="auto"/>
        <w:rPr>
          <w:bCs/>
        </w:rPr>
      </w:pPr>
    </w:p>
    <w:sectPr w:rsidR="007C6B19" w:rsidRPr="008F07A7" w:rsidSect="00725ED6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4E1BC" w14:textId="77777777" w:rsidR="00424896" w:rsidRDefault="00424896" w:rsidP="00296D31">
      <w:pPr>
        <w:spacing w:after="0" w:line="240" w:lineRule="auto"/>
      </w:pPr>
      <w:r>
        <w:separator/>
      </w:r>
    </w:p>
  </w:endnote>
  <w:endnote w:type="continuationSeparator" w:id="0">
    <w:p w14:paraId="01B4D2A4" w14:textId="77777777" w:rsidR="00424896" w:rsidRDefault="00424896" w:rsidP="00296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EA043" w14:textId="77777777" w:rsidR="00424896" w:rsidRDefault="00424896" w:rsidP="00296D31">
      <w:pPr>
        <w:spacing w:after="0" w:line="240" w:lineRule="auto"/>
      </w:pPr>
      <w:r>
        <w:separator/>
      </w:r>
    </w:p>
  </w:footnote>
  <w:footnote w:type="continuationSeparator" w:id="0">
    <w:p w14:paraId="0BBC7F65" w14:textId="77777777" w:rsidR="00424896" w:rsidRDefault="00424896" w:rsidP="00296D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5F4E"/>
    <w:multiLevelType w:val="hybridMultilevel"/>
    <w:tmpl w:val="4CD0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C6D92"/>
    <w:multiLevelType w:val="hybridMultilevel"/>
    <w:tmpl w:val="F7401B4E"/>
    <w:lvl w:ilvl="0" w:tplc="092EAD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13703"/>
    <w:multiLevelType w:val="hybridMultilevel"/>
    <w:tmpl w:val="D6FAB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175E05"/>
    <w:multiLevelType w:val="hybridMultilevel"/>
    <w:tmpl w:val="72221772"/>
    <w:lvl w:ilvl="0" w:tplc="8B5A6B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22F7155"/>
    <w:multiLevelType w:val="hybridMultilevel"/>
    <w:tmpl w:val="828A7422"/>
    <w:lvl w:ilvl="0" w:tplc="D8B063E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6104D5F"/>
    <w:multiLevelType w:val="hybridMultilevel"/>
    <w:tmpl w:val="AABA18BA"/>
    <w:lvl w:ilvl="0" w:tplc="730C34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65238B9"/>
    <w:multiLevelType w:val="hybridMultilevel"/>
    <w:tmpl w:val="A52C2F52"/>
    <w:lvl w:ilvl="0" w:tplc="F37C8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68D797C"/>
    <w:multiLevelType w:val="hybridMultilevel"/>
    <w:tmpl w:val="6F207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BE60F9"/>
    <w:multiLevelType w:val="hybridMultilevel"/>
    <w:tmpl w:val="1FBEFCC8"/>
    <w:lvl w:ilvl="0" w:tplc="6A5E3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07FF6B34"/>
    <w:multiLevelType w:val="hybridMultilevel"/>
    <w:tmpl w:val="1B84D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F0388D"/>
    <w:multiLevelType w:val="hybridMultilevel"/>
    <w:tmpl w:val="C6AE97B0"/>
    <w:lvl w:ilvl="0" w:tplc="FF726568">
      <w:start w:val="1"/>
      <w:numFmt w:val="decimal"/>
      <w:lvlText w:val="%1."/>
      <w:lvlJc w:val="left"/>
      <w:pPr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C6C4B65"/>
    <w:multiLevelType w:val="hybridMultilevel"/>
    <w:tmpl w:val="DF5C49B6"/>
    <w:lvl w:ilvl="0" w:tplc="D2DCF0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0E1F6ED6"/>
    <w:multiLevelType w:val="hybridMultilevel"/>
    <w:tmpl w:val="E0D60C28"/>
    <w:lvl w:ilvl="0" w:tplc="771846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CB2A68"/>
    <w:multiLevelType w:val="hybridMultilevel"/>
    <w:tmpl w:val="8F4CD19C"/>
    <w:lvl w:ilvl="0" w:tplc="7C8098C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14DD0639"/>
    <w:multiLevelType w:val="hybridMultilevel"/>
    <w:tmpl w:val="B0DA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4B0AC1"/>
    <w:multiLevelType w:val="hybridMultilevel"/>
    <w:tmpl w:val="B78E6172"/>
    <w:lvl w:ilvl="0" w:tplc="EAFEB3E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0FE5A30"/>
    <w:multiLevelType w:val="hybridMultilevel"/>
    <w:tmpl w:val="06AEBB26"/>
    <w:lvl w:ilvl="0" w:tplc="D70C63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28292E"/>
    <w:multiLevelType w:val="hybridMultilevel"/>
    <w:tmpl w:val="6032D7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1ED3916"/>
    <w:multiLevelType w:val="hybridMultilevel"/>
    <w:tmpl w:val="74D2FE72"/>
    <w:lvl w:ilvl="0" w:tplc="74DEF4BC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8DB1B12"/>
    <w:multiLevelType w:val="hybridMultilevel"/>
    <w:tmpl w:val="4B58DC06"/>
    <w:lvl w:ilvl="0" w:tplc="3F3C3C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7E7FB8"/>
    <w:multiLevelType w:val="hybridMultilevel"/>
    <w:tmpl w:val="4C8645FC"/>
    <w:lvl w:ilvl="0" w:tplc="5AD86B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31E54F7F"/>
    <w:multiLevelType w:val="hybridMultilevel"/>
    <w:tmpl w:val="75E8CFDA"/>
    <w:lvl w:ilvl="0" w:tplc="DCBCB4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45F59AB"/>
    <w:multiLevelType w:val="hybridMultilevel"/>
    <w:tmpl w:val="46548B4C"/>
    <w:lvl w:ilvl="0" w:tplc="026C2E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3B392B41"/>
    <w:multiLevelType w:val="hybridMultilevel"/>
    <w:tmpl w:val="99EA5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8145A0"/>
    <w:multiLevelType w:val="hybridMultilevel"/>
    <w:tmpl w:val="C9A695B8"/>
    <w:lvl w:ilvl="0" w:tplc="7332B9F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0541C1C"/>
    <w:multiLevelType w:val="hybridMultilevel"/>
    <w:tmpl w:val="1E228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A07C91"/>
    <w:multiLevelType w:val="hybridMultilevel"/>
    <w:tmpl w:val="D4AEBFD6"/>
    <w:lvl w:ilvl="0" w:tplc="09789E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9C017E"/>
    <w:multiLevelType w:val="hybridMultilevel"/>
    <w:tmpl w:val="99364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7C6679"/>
    <w:multiLevelType w:val="hybridMultilevel"/>
    <w:tmpl w:val="F9D856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141A8C"/>
    <w:multiLevelType w:val="hybridMultilevel"/>
    <w:tmpl w:val="2A2EA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3344F7"/>
    <w:multiLevelType w:val="hybridMultilevel"/>
    <w:tmpl w:val="0CE03006"/>
    <w:lvl w:ilvl="0" w:tplc="22463ADA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33862FB"/>
    <w:multiLevelType w:val="hybridMultilevel"/>
    <w:tmpl w:val="C90680F2"/>
    <w:lvl w:ilvl="0" w:tplc="DA325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53CA32EB"/>
    <w:multiLevelType w:val="hybridMultilevel"/>
    <w:tmpl w:val="0D3E581C"/>
    <w:lvl w:ilvl="0" w:tplc="A1AEFB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573B4164"/>
    <w:multiLevelType w:val="hybridMultilevel"/>
    <w:tmpl w:val="A86A8F22"/>
    <w:lvl w:ilvl="0" w:tplc="6100D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BA76625"/>
    <w:multiLevelType w:val="hybridMultilevel"/>
    <w:tmpl w:val="B09C0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2D77E4"/>
    <w:multiLevelType w:val="hybridMultilevel"/>
    <w:tmpl w:val="69D22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F86DC8"/>
    <w:multiLevelType w:val="hybridMultilevel"/>
    <w:tmpl w:val="B2027FE2"/>
    <w:lvl w:ilvl="0" w:tplc="DDFCB8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92379D"/>
    <w:multiLevelType w:val="hybridMultilevel"/>
    <w:tmpl w:val="770C8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531604"/>
    <w:multiLevelType w:val="hybridMultilevel"/>
    <w:tmpl w:val="B7F00E5E"/>
    <w:lvl w:ilvl="0" w:tplc="C60067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6B277B08"/>
    <w:multiLevelType w:val="hybridMultilevel"/>
    <w:tmpl w:val="6EBECB84"/>
    <w:lvl w:ilvl="0" w:tplc="1CBA8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DA824D8"/>
    <w:multiLevelType w:val="hybridMultilevel"/>
    <w:tmpl w:val="CAE6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E36998"/>
    <w:multiLevelType w:val="hybridMultilevel"/>
    <w:tmpl w:val="B8AAD9C2"/>
    <w:lvl w:ilvl="0" w:tplc="CBD43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21E4253"/>
    <w:multiLevelType w:val="hybridMultilevel"/>
    <w:tmpl w:val="9B7672F4"/>
    <w:lvl w:ilvl="0" w:tplc="77988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5EE0414"/>
    <w:multiLevelType w:val="hybridMultilevel"/>
    <w:tmpl w:val="7DE2AE08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772C9A"/>
    <w:multiLevelType w:val="hybridMultilevel"/>
    <w:tmpl w:val="8A905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433631"/>
    <w:multiLevelType w:val="hybridMultilevel"/>
    <w:tmpl w:val="2BB04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05398">
    <w:abstractNumId w:val="26"/>
  </w:num>
  <w:num w:numId="2" w16cid:durableId="460995904">
    <w:abstractNumId w:val="8"/>
  </w:num>
  <w:num w:numId="3" w16cid:durableId="397940754">
    <w:abstractNumId w:val="45"/>
  </w:num>
  <w:num w:numId="4" w16cid:durableId="1352344374">
    <w:abstractNumId w:val="9"/>
  </w:num>
  <w:num w:numId="5" w16cid:durableId="2065904350">
    <w:abstractNumId w:val="36"/>
  </w:num>
  <w:num w:numId="6" w16cid:durableId="2089882551">
    <w:abstractNumId w:val="35"/>
  </w:num>
  <w:num w:numId="7" w16cid:durableId="499200376">
    <w:abstractNumId w:val="14"/>
  </w:num>
  <w:num w:numId="8" w16cid:durableId="2035181756">
    <w:abstractNumId w:val="38"/>
  </w:num>
  <w:num w:numId="9" w16cid:durableId="71506976">
    <w:abstractNumId w:val="27"/>
  </w:num>
  <w:num w:numId="10" w16cid:durableId="958877819">
    <w:abstractNumId w:val="30"/>
  </w:num>
  <w:num w:numId="11" w16cid:durableId="1859851578">
    <w:abstractNumId w:val="19"/>
  </w:num>
  <w:num w:numId="12" w16cid:durableId="893154920">
    <w:abstractNumId w:val="16"/>
  </w:num>
  <w:num w:numId="13" w16cid:durableId="1778405700">
    <w:abstractNumId w:val="24"/>
  </w:num>
  <w:num w:numId="14" w16cid:durableId="1998532060">
    <w:abstractNumId w:val="37"/>
  </w:num>
  <w:num w:numId="15" w16cid:durableId="1488859390">
    <w:abstractNumId w:val="12"/>
  </w:num>
  <w:num w:numId="16" w16cid:durableId="544491937">
    <w:abstractNumId w:val="28"/>
  </w:num>
  <w:num w:numId="17" w16cid:durableId="1009676343">
    <w:abstractNumId w:val="46"/>
  </w:num>
  <w:num w:numId="18" w16cid:durableId="1115826172">
    <w:abstractNumId w:val="41"/>
  </w:num>
  <w:num w:numId="19" w16cid:durableId="1582982749">
    <w:abstractNumId w:val="7"/>
  </w:num>
  <w:num w:numId="20" w16cid:durableId="1114593290">
    <w:abstractNumId w:val="0"/>
  </w:num>
  <w:num w:numId="21" w16cid:durableId="457920692">
    <w:abstractNumId w:val="33"/>
  </w:num>
  <w:num w:numId="22" w16cid:durableId="1062142081">
    <w:abstractNumId w:val="39"/>
  </w:num>
  <w:num w:numId="23" w16cid:durableId="1668442050">
    <w:abstractNumId w:val="43"/>
  </w:num>
  <w:num w:numId="24" w16cid:durableId="537939652">
    <w:abstractNumId w:val="32"/>
  </w:num>
  <w:num w:numId="25" w16cid:durableId="769473764">
    <w:abstractNumId w:val="23"/>
  </w:num>
  <w:num w:numId="26" w16cid:durableId="1607545235">
    <w:abstractNumId w:val="13"/>
  </w:num>
  <w:num w:numId="27" w16cid:durableId="1001273462">
    <w:abstractNumId w:val="17"/>
  </w:num>
  <w:num w:numId="28" w16cid:durableId="1079406391">
    <w:abstractNumId w:val="44"/>
  </w:num>
  <w:num w:numId="29" w16cid:durableId="494565725">
    <w:abstractNumId w:val="29"/>
  </w:num>
  <w:num w:numId="30" w16cid:durableId="266935184">
    <w:abstractNumId w:val="2"/>
  </w:num>
  <w:num w:numId="31" w16cid:durableId="9071425">
    <w:abstractNumId w:val="21"/>
  </w:num>
  <w:num w:numId="32" w16cid:durableId="1898281804">
    <w:abstractNumId w:val="6"/>
  </w:num>
  <w:num w:numId="33" w16cid:durableId="75176587">
    <w:abstractNumId w:val="25"/>
  </w:num>
  <w:num w:numId="34" w16cid:durableId="1072392198">
    <w:abstractNumId w:val="10"/>
  </w:num>
  <w:num w:numId="35" w16cid:durableId="881673550">
    <w:abstractNumId w:val="18"/>
  </w:num>
  <w:num w:numId="36" w16cid:durableId="962543262">
    <w:abstractNumId w:val="20"/>
  </w:num>
  <w:num w:numId="37" w16cid:durableId="1762723394">
    <w:abstractNumId w:val="22"/>
  </w:num>
  <w:num w:numId="38" w16cid:durableId="1978413205">
    <w:abstractNumId w:val="31"/>
  </w:num>
  <w:num w:numId="39" w16cid:durableId="1521241215">
    <w:abstractNumId w:val="34"/>
  </w:num>
  <w:num w:numId="40" w16cid:durableId="441724694">
    <w:abstractNumId w:val="15"/>
  </w:num>
  <w:num w:numId="41" w16cid:durableId="171648791">
    <w:abstractNumId w:val="4"/>
  </w:num>
  <w:num w:numId="42" w16cid:durableId="957831512">
    <w:abstractNumId w:val="40"/>
  </w:num>
  <w:num w:numId="43" w16cid:durableId="1187668916">
    <w:abstractNumId w:val="5"/>
  </w:num>
  <w:num w:numId="44" w16cid:durableId="1129007137">
    <w:abstractNumId w:val="3"/>
  </w:num>
  <w:num w:numId="45" w16cid:durableId="1038437398">
    <w:abstractNumId w:val="1"/>
  </w:num>
  <w:num w:numId="46" w16cid:durableId="1149132726">
    <w:abstractNumId w:val="42"/>
  </w:num>
  <w:num w:numId="47" w16cid:durableId="4497806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7B4"/>
    <w:rsid w:val="00003AC8"/>
    <w:rsid w:val="00005FA8"/>
    <w:rsid w:val="00006A2F"/>
    <w:rsid w:val="00013402"/>
    <w:rsid w:val="00017683"/>
    <w:rsid w:val="00017B3D"/>
    <w:rsid w:val="00023497"/>
    <w:rsid w:val="00026012"/>
    <w:rsid w:val="000307F2"/>
    <w:rsid w:val="00033223"/>
    <w:rsid w:val="00034102"/>
    <w:rsid w:val="00046F9B"/>
    <w:rsid w:val="00052945"/>
    <w:rsid w:val="0006392B"/>
    <w:rsid w:val="00067E67"/>
    <w:rsid w:val="00077658"/>
    <w:rsid w:val="00082559"/>
    <w:rsid w:val="0008255B"/>
    <w:rsid w:val="000864C4"/>
    <w:rsid w:val="00086EA5"/>
    <w:rsid w:val="000910F7"/>
    <w:rsid w:val="000915CD"/>
    <w:rsid w:val="0009409A"/>
    <w:rsid w:val="000A0008"/>
    <w:rsid w:val="000A6813"/>
    <w:rsid w:val="000B5067"/>
    <w:rsid w:val="000B60CE"/>
    <w:rsid w:val="000C02E4"/>
    <w:rsid w:val="000C3370"/>
    <w:rsid w:val="000C669E"/>
    <w:rsid w:val="000D07E4"/>
    <w:rsid w:val="000D6A9C"/>
    <w:rsid w:val="000E57D8"/>
    <w:rsid w:val="000F06C6"/>
    <w:rsid w:val="000F1EFC"/>
    <w:rsid w:val="000F7AFE"/>
    <w:rsid w:val="00101D4B"/>
    <w:rsid w:val="00102F98"/>
    <w:rsid w:val="00103C40"/>
    <w:rsid w:val="00111C1C"/>
    <w:rsid w:val="00113974"/>
    <w:rsid w:val="0013452E"/>
    <w:rsid w:val="00136D2E"/>
    <w:rsid w:val="0014480F"/>
    <w:rsid w:val="00146F51"/>
    <w:rsid w:val="00151DEE"/>
    <w:rsid w:val="001533C0"/>
    <w:rsid w:val="00155254"/>
    <w:rsid w:val="001836DC"/>
    <w:rsid w:val="00186DF0"/>
    <w:rsid w:val="00192F2A"/>
    <w:rsid w:val="001937C1"/>
    <w:rsid w:val="0019651B"/>
    <w:rsid w:val="001A43DB"/>
    <w:rsid w:val="001A4763"/>
    <w:rsid w:val="001B01BB"/>
    <w:rsid w:val="001B5CF4"/>
    <w:rsid w:val="001B746E"/>
    <w:rsid w:val="001C1F4F"/>
    <w:rsid w:val="001C6A8F"/>
    <w:rsid w:val="001E0361"/>
    <w:rsid w:val="001F1C6B"/>
    <w:rsid w:val="001F2D80"/>
    <w:rsid w:val="002009E1"/>
    <w:rsid w:val="00213520"/>
    <w:rsid w:val="00221C9D"/>
    <w:rsid w:val="00222C7D"/>
    <w:rsid w:val="002235F3"/>
    <w:rsid w:val="002270FE"/>
    <w:rsid w:val="0023018C"/>
    <w:rsid w:val="00231314"/>
    <w:rsid w:val="00232274"/>
    <w:rsid w:val="002343EF"/>
    <w:rsid w:val="00240E89"/>
    <w:rsid w:val="00247642"/>
    <w:rsid w:val="00260C5C"/>
    <w:rsid w:val="0026179D"/>
    <w:rsid w:val="002657EB"/>
    <w:rsid w:val="002720C3"/>
    <w:rsid w:val="00274783"/>
    <w:rsid w:val="002808E7"/>
    <w:rsid w:val="00291705"/>
    <w:rsid w:val="00296D31"/>
    <w:rsid w:val="002B4377"/>
    <w:rsid w:val="002C15FB"/>
    <w:rsid w:val="002C2142"/>
    <w:rsid w:val="002C3FCD"/>
    <w:rsid w:val="002D7A41"/>
    <w:rsid w:val="002E2EE8"/>
    <w:rsid w:val="002E4072"/>
    <w:rsid w:val="002E6951"/>
    <w:rsid w:val="002F1008"/>
    <w:rsid w:val="002F45CC"/>
    <w:rsid w:val="00301D7A"/>
    <w:rsid w:val="003100A5"/>
    <w:rsid w:val="00314ACA"/>
    <w:rsid w:val="00316EBA"/>
    <w:rsid w:val="00330097"/>
    <w:rsid w:val="00331FB7"/>
    <w:rsid w:val="003376A1"/>
    <w:rsid w:val="003414DB"/>
    <w:rsid w:val="00341F5E"/>
    <w:rsid w:val="00343056"/>
    <w:rsid w:val="00353456"/>
    <w:rsid w:val="00356903"/>
    <w:rsid w:val="00372EC0"/>
    <w:rsid w:val="003779FE"/>
    <w:rsid w:val="00380EED"/>
    <w:rsid w:val="00385D0B"/>
    <w:rsid w:val="00386F35"/>
    <w:rsid w:val="003907E3"/>
    <w:rsid w:val="00396647"/>
    <w:rsid w:val="003A04C8"/>
    <w:rsid w:val="003A397B"/>
    <w:rsid w:val="003A3EA0"/>
    <w:rsid w:val="003B2904"/>
    <w:rsid w:val="003B48C9"/>
    <w:rsid w:val="003B67AE"/>
    <w:rsid w:val="003B7CA7"/>
    <w:rsid w:val="003D4D07"/>
    <w:rsid w:val="003D66D6"/>
    <w:rsid w:val="003E1FE8"/>
    <w:rsid w:val="003E7363"/>
    <w:rsid w:val="003F0A05"/>
    <w:rsid w:val="00415759"/>
    <w:rsid w:val="00415C2B"/>
    <w:rsid w:val="00416B5C"/>
    <w:rsid w:val="00424896"/>
    <w:rsid w:val="0042492F"/>
    <w:rsid w:val="00427565"/>
    <w:rsid w:val="00427893"/>
    <w:rsid w:val="0043136A"/>
    <w:rsid w:val="0043156A"/>
    <w:rsid w:val="0043407E"/>
    <w:rsid w:val="00434B1C"/>
    <w:rsid w:val="00437F30"/>
    <w:rsid w:val="004412C4"/>
    <w:rsid w:val="00450F75"/>
    <w:rsid w:val="004511B6"/>
    <w:rsid w:val="004630CE"/>
    <w:rsid w:val="00464B03"/>
    <w:rsid w:val="00465FF3"/>
    <w:rsid w:val="00466445"/>
    <w:rsid w:val="0046766A"/>
    <w:rsid w:val="00470BD9"/>
    <w:rsid w:val="00474B16"/>
    <w:rsid w:val="0047561D"/>
    <w:rsid w:val="00477656"/>
    <w:rsid w:val="00484772"/>
    <w:rsid w:val="00491C10"/>
    <w:rsid w:val="00493BBE"/>
    <w:rsid w:val="004966F7"/>
    <w:rsid w:val="004A1FBC"/>
    <w:rsid w:val="004B183B"/>
    <w:rsid w:val="004B1A3E"/>
    <w:rsid w:val="004B1F3D"/>
    <w:rsid w:val="004C179A"/>
    <w:rsid w:val="004C5855"/>
    <w:rsid w:val="004C79E2"/>
    <w:rsid w:val="004D223D"/>
    <w:rsid w:val="004D260D"/>
    <w:rsid w:val="004D27FF"/>
    <w:rsid w:val="004D41A4"/>
    <w:rsid w:val="004D79DC"/>
    <w:rsid w:val="004E10CF"/>
    <w:rsid w:val="004E1A1F"/>
    <w:rsid w:val="004E7245"/>
    <w:rsid w:val="004F56A1"/>
    <w:rsid w:val="0050428A"/>
    <w:rsid w:val="00506883"/>
    <w:rsid w:val="00506C98"/>
    <w:rsid w:val="005154E9"/>
    <w:rsid w:val="0051583C"/>
    <w:rsid w:val="005165D3"/>
    <w:rsid w:val="0052661C"/>
    <w:rsid w:val="00530B1D"/>
    <w:rsid w:val="00533A0B"/>
    <w:rsid w:val="005414C8"/>
    <w:rsid w:val="0054392C"/>
    <w:rsid w:val="00545BD9"/>
    <w:rsid w:val="00551483"/>
    <w:rsid w:val="0055150E"/>
    <w:rsid w:val="00552924"/>
    <w:rsid w:val="00557028"/>
    <w:rsid w:val="005571E2"/>
    <w:rsid w:val="00561B1F"/>
    <w:rsid w:val="00564BA2"/>
    <w:rsid w:val="00567DE4"/>
    <w:rsid w:val="00571CF8"/>
    <w:rsid w:val="00575955"/>
    <w:rsid w:val="005804A9"/>
    <w:rsid w:val="00585736"/>
    <w:rsid w:val="00593082"/>
    <w:rsid w:val="00595C12"/>
    <w:rsid w:val="005A41DB"/>
    <w:rsid w:val="005B1DEA"/>
    <w:rsid w:val="005B2806"/>
    <w:rsid w:val="005B4D5D"/>
    <w:rsid w:val="005C0DF7"/>
    <w:rsid w:val="005C4527"/>
    <w:rsid w:val="005D67B4"/>
    <w:rsid w:val="005E068D"/>
    <w:rsid w:val="005E1F7E"/>
    <w:rsid w:val="005F4553"/>
    <w:rsid w:val="00600D1B"/>
    <w:rsid w:val="00603596"/>
    <w:rsid w:val="0061085D"/>
    <w:rsid w:val="00626518"/>
    <w:rsid w:val="00633FF2"/>
    <w:rsid w:val="00642847"/>
    <w:rsid w:val="00646EBC"/>
    <w:rsid w:val="006518F4"/>
    <w:rsid w:val="00651BBB"/>
    <w:rsid w:val="00651E29"/>
    <w:rsid w:val="00652F66"/>
    <w:rsid w:val="0065352B"/>
    <w:rsid w:val="00655704"/>
    <w:rsid w:val="00657DE8"/>
    <w:rsid w:val="00664FC7"/>
    <w:rsid w:val="0066726E"/>
    <w:rsid w:val="00672838"/>
    <w:rsid w:val="00674EDC"/>
    <w:rsid w:val="006754B0"/>
    <w:rsid w:val="00683D80"/>
    <w:rsid w:val="006A0A66"/>
    <w:rsid w:val="006A5985"/>
    <w:rsid w:val="006A771A"/>
    <w:rsid w:val="006B0460"/>
    <w:rsid w:val="006B78AA"/>
    <w:rsid w:val="006C6E99"/>
    <w:rsid w:val="006D2AFF"/>
    <w:rsid w:val="006D61E5"/>
    <w:rsid w:val="006D67DB"/>
    <w:rsid w:val="006E6DCF"/>
    <w:rsid w:val="006F270A"/>
    <w:rsid w:val="007000EF"/>
    <w:rsid w:val="00704145"/>
    <w:rsid w:val="00711698"/>
    <w:rsid w:val="00716718"/>
    <w:rsid w:val="00725ED6"/>
    <w:rsid w:val="00726076"/>
    <w:rsid w:val="0073211A"/>
    <w:rsid w:val="00732B6B"/>
    <w:rsid w:val="00736F83"/>
    <w:rsid w:val="0074120E"/>
    <w:rsid w:val="007450C5"/>
    <w:rsid w:val="007476C5"/>
    <w:rsid w:val="00754965"/>
    <w:rsid w:val="00755166"/>
    <w:rsid w:val="007562B7"/>
    <w:rsid w:val="00760813"/>
    <w:rsid w:val="00766486"/>
    <w:rsid w:val="007700D1"/>
    <w:rsid w:val="0077195E"/>
    <w:rsid w:val="007770FE"/>
    <w:rsid w:val="00777B6C"/>
    <w:rsid w:val="00783010"/>
    <w:rsid w:val="00783694"/>
    <w:rsid w:val="00787A5B"/>
    <w:rsid w:val="007A2B4A"/>
    <w:rsid w:val="007A2D42"/>
    <w:rsid w:val="007B062D"/>
    <w:rsid w:val="007B6001"/>
    <w:rsid w:val="007B734F"/>
    <w:rsid w:val="007C0EF9"/>
    <w:rsid w:val="007C6B19"/>
    <w:rsid w:val="007D56BD"/>
    <w:rsid w:val="007D65B6"/>
    <w:rsid w:val="007E5A80"/>
    <w:rsid w:val="007F6107"/>
    <w:rsid w:val="007F71B0"/>
    <w:rsid w:val="008002FF"/>
    <w:rsid w:val="00824922"/>
    <w:rsid w:val="00824CD8"/>
    <w:rsid w:val="008250FB"/>
    <w:rsid w:val="00840C55"/>
    <w:rsid w:val="00854D6E"/>
    <w:rsid w:val="0085784B"/>
    <w:rsid w:val="008579E3"/>
    <w:rsid w:val="00867C4A"/>
    <w:rsid w:val="0087302B"/>
    <w:rsid w:val="00873F28"/>
    <w:rsid w:val="008768FA"/>
    <w:rsid w:val="0088440B"/>
    <w:rsid w:val="00890925"/>
    <w:rsid w:val="008922BA"/>
    <w:rsid w:val="00892759"/>
    <w:rsid w:val="008955FB"/>
    <w:rsid w:val="00896302"/>
    <w:rsid w:val="008968F8"/>
    <w:rsid w:val="008A2E60"/>
    <w:rsid w:val="008A5BD0"/>
    <w:rsid w:val="008C6B0B"/>
    <w:rsid w:val="008C714E"/>
    <w:rsid w:val="008C7ABD"/>
    <w:rsid w:val="008D1D8E"/>
    <w:rsid w:val="008D2075"/>
    <w:rsid w:val="008D343F"/>
    <w:rsid w:val="008D4737"/>
    <w:rsid w:val="008E01C9"/>
    <w:rsid w:val="008E288D"/>
    <w:rsid w:val="008E49EC"/>
    <w:rsid w:val="008E575B"/>
    <w:rsid w:val="008E59A4"/>
    <w:rsid w:val="008E74C6"/>
    <w:rsid w:val="008F07A7"/>
    <w:rsid w:val="008F32B3"/>
    <w:rsid w:val="00901153"/>
    <w:rsid w:val="00902136"/>
    <w:rsid w:val="00907317"/>
    <w:rsid w:val="00913EDB"/>
    <w:rsid w:val="00916C85"/>
    <w:rsid w:val="00922C2D"/>
    <w:rsid w:val="009270B5"/>
    <w:rsid w:val="00927269"/>
    <w:rsid w:val="00930DE5"/>
    <w:rsid w:val="00930E4C"/>
    <w:rsid w:val="0093759F"/>
    <w:rsid w:val="00941ABE"/>
    <w:rsid w:val="0094268F"/>
    <w:rsid w:val="00946CBB"/>
    <w:rsid w:val="009504CD"/>
    <w:rsid w:val="009546E7"/>
    <w:rsid w:val="00954DC4"/>
    <w:rsid w:val="00961F60"/>
    <w:rsid w:val="00963C86"/>
    <w:rsid w:val="009751B9"/>
    <w:rsid w:val="009765AD"/>
    <w:rsid w:val="00986091"/>
    <w:rsid w:val="00994AE5"/>
    <w:rsid w:val="0099603A"/>
    <w:rsid w:val="00997FA8"/>
    <w:rsid w:val="009A66F4"/>
    <w:rsid w:val="009B1170"/>
    <w:rsid w:val="009B3AC2"/>
    <w:rsid w:val="009B56A7"/>
    <w:rsid w:val="009C3BAC"/>
    <w:rsid w:val="009C5421"/>
    <w:rsid w:val="009C5549"/>
    <w:rsid w:val="009C6E6A"/>
    <w:rsid w:val="009D093D"/>
    <w:rsid w:val="009E16B6"/>
    <w:rsid w:val="009E3B50"/>
    <w:rsid w:val="009F1104"/>
    <w:rsid w:val="009F326C"/>
    <w:rsid w:val="009F5506"/>
    <w:rsid w:val="00A00C65"/>
    <w:rsid w:val="00A01D66"/>
    <w:rsid w:val="00A02083"/>
    <w:rsid w:val="00A11BEC"/>
    <w:rsid w:val="00A11DC5"/>
    <w:rsid w:val="00A23A20"/>
    <w:rsid w:val="00A263F6"/>
    <w:rsid w:val="00A51082"/>
    <w:rsid w:val="00A53177"/>
    <w:rsid w:val="00A544EA"/>
    <w:rsid w:val="00A57F57"/>
    <w:rsid w:val="00A60577"/>
    <w:rsid w:val="00A61E26"/>
    <w:rsid w:val="00A639A5"/>
    <w:rsid w:val="00A72519"/>
    <w:rsid w:val="00A75B7D"/>
    <w:rsid w:val="00A80D38"/>
    <w:rsid w:val="00A9117D"/>
    <w:rsid w:val="00A973CE"/>
    <w:rsid w:val="00AA2CA9"/>
    <w:rsid w:val="00AA6E67"/>
    <w:rsid w:val="00AB1146"/>
    <w:rsid w:val="00AB1F96"/>
    <w:rsid w:val="00AB2CB9"/>
    <w:rsid w:val="00AB6512"/>
    <w:rsid w:val="00AC4016"/>
    <w:rsid w:val="00AC6810"/>
    <w:rsid w:val="00AD6517"/>
    <w:rsid w:val="00AE1771"/>
    <w:rsid w:val="00AE295E"/>
    <w:rsid w:val="00AE6406"/>
    <w:rsid w:val="00AE6FE8"/>
    <w:rsid w:val="00AF101A"/>
    <w:rsid w:val="00AF1424"/>
    <w:rsid w:val="00AF2267"/>
    <w:rsid w:val="00AF306B"/>
    <w:rsid w:val="00AF6B0E"/>
    <w:rsid w:val="00B0142B"/>
    <w:rsid w:val="00B02E94"/>
    <w:rsid w:val="00B11146"/>
    <w:rsid w:val="00B12E70"/>
    <w:rsid w:val="00B210F0"/>
    <w:rsid w:val="00B215C5"/>
    <w:rsid w:val="00B24C39"/>
    <w:rsid w:val="00B26D02"/>
    <w:rsid w:val="00B3004D"/>
    <w:rsid w:val="00B30699"/>
    <w:rsid w:val="00B34430"/>
    <w:rsid w:val="00B36369"/>
    <w:rsid w:val="00B40F00"/>
    <w:rsid w:val="00B41D81"/>
    <w:rsid w:val="00B43697"/>
    <w:rsid w:val="00B44521"/>
    <w:rsid w:val="00B45C49"/>
    <w:rsid w:val="00B520A8"/>
    <w:rsid w:val="00B632DB"/>
    <w:rsid w:val="00B74A21"/>
    <w:rsid w:val="00B8333C"/>
    <w:rsid w:val="00B907EF"/>
    <w:rsid w:val="00B90D61"/>
    <w:rsid w:val="00B9320A"/>
    <w:rsid w:val="00B9320B"/>
    <w:rsid w:val="00BA4BF5"/>
    <w:rsid w:val="00BA4C00"/>
    <w:rsid w:val="00BB3530"/>
    <w:rsid w:val="00BB3BEE"/>
    <w:rsid w:val="00BC2930"/>
    <w:rsid w:val="00BC4629"/>
    <w:rsid w:val="00BC5F20"/>
    <w:rsid w:val="00BC64BE"/>
    <w:rsid w:val="00BD07BB"/>
    <w:rsid w:val="00BD10EB"/>
    <w:rsid w:val="00BD231C"/>
    <w:rsid w:val="00BD55CB"/>
    <w:rsid w:val="00BE4F30"/>
    <w:rsid w:val="00BF2034"/>
    <w:rsid w:val="00BF3687"/>
    <w:rsid w:val="00BF3ECA"/>
    <w:rsid w:val="00BF519C"/>
    <w:rsid w:val="00C0378F"/>
    <w:rsid w:val="00C10B89"/>
    <w:rsid w:val="00C1128F"/>
    <w:rsid w:val="00C1138E"/>
    <w:rsid w:val="00C123BD"/>
    <w:rsid w:val="00C13FF7"/>
    <w:rsid w:val="00C14C33"/>
    <w:rsid w:val="00C15673"/>
    <w:rsid w:val="00C15CAA"/>
    <w:rsid w:val="00C16524"/>
    <w:rsid w:val="00C17FB1"/>
    <w:rsid w:val="00C24362"/>
    <w:rsid w:val="00C24E7C"/>
    <w:rsid w:val="00C316E2"/>
    <w:rsid w:val="00C412C3"/>
    <w:rsid w:val="00C50070"/>
    <w:rsid w:val="00C520D6"/>
    <w:rsid w:val="00C545B4"/>
    <w:rsid w:val="00C556AE"/>
    <w:rsid w:val="00C55FF0"/>
    <w:rsid w:val="00C56AF5"/>
    <w:rsid w:val="00C57F6D"/>
    <w:rsid w:val="00C6013C"/>
    <w:rsid w:val="00C611C1"/>
    <w:rsid w:val="00C6175E"/>
    <w:rsid w:val="00C62A7F"/>
    <w:rsid w:val="00C63E54"/>
    <w:rsid w:val="00C90E8F"/>
    <w:rsid w:val="00C95CD5"/>
    <w:rsid w:val="00C96346"/>
    <w:rsid w:val="00CB7618"/>
    <w:rsid w:val="00CC0321"/>
    <w:rsid w:val="00CC31A0"/>
    <w:rsid w:val="00CD0B19"/>
    <w:rsid w:val="00CD2301"/>
    <w:rsid w:val="00CD2ABF"/>
    <w:rsid w:val="00CD6080"/>
    <w:rsid w:val="00CE5812"/>
    <w:rsid w:val="00CF100C"/>
    <w:rsid w:val="00CF189A"/>
    <w:rsid w:val="00CF47BA"/>
    <w:rsid w:val="00D0023B"/>
    <w:rsid w:val="00D052D7"/>
    <w:rsid w:val="00D126B9"/>
    <w:rsid w:val="00D171AA"/>
    <w:rsid w:val="00D23286"/>
    <w:rsid w:val="00D25A49"/>
    <w:rsid w:val="00D35023"/>
    <w:rsid w:val="00D3644D"/>
    <w:rsid w:val="00D377A9"/>
    <w:rsid w:val="00D4313C"/>
    <w:rsid w:val="00D4452C"/>
    <w:rsid w:val="00D456C2"/>
    <w:rsid w:val="00D46BBD"/>
    <w:rsid w:val="00D479AD"/>
    <w:rsid w:val="00D609DB"/>
    <w:rsid w:val="00D62437"/>
    <w:rsid w:val="00D63A59"/>
    <w:rsid w:val="00D654BB"/>
    <w:rsid w:val="00D65B77"/>
    <w:rsid w:val="00D72FA0"/>
    <w:rsid w:val="00D8063A"/>
    <w:rsid w:val="00D80787"/>
    <w:rsid w:val="00D81DD5"/>
    <w:rsid w:val="00D832D0"/>
    <w:rsid w:val="00D91619"/>
    <w:rsid w:val="00D91835"/>
    <w:rsid w:val="00D930F6"/>
    <w:rsid w:val="00DA0140"/>
    <w:rsid w:val="00DA377D"/>
    <w:rsid w:val="00DA4553"/>
    <w:rsid w:val="00DA5F6D"/>
    <w:rsid w:val="00DA7500"/>
    <w:rsid w:val="00DB5911"/>
    <w:rsid w:val="00DC05FC"/>
    <w:rsid w:val="00DC33A7"/>
    <w:rsid w:val="00DD034A"/>
    <w:rsid w:val="00DD5E0B"/>
    <w:rsid w:val="00DE02A3"/>
    <w:rsid w:val="00DE5B0A"/>
    <w:rsid w:val="00DF5AB6"/>
    <w:rsid w:val="00DF5ECA"/>
    <w:rsid w:val="00E21198"/>
    <w:rsid w:val="00E215C0"/>
    <w:rsid w:val="00E31945"/>
    <w:rsid w:val="00E32B6B"/>
    <w:rsid w:val="00E36B4D"/>
    <w:rsid w:val="00E37FF6"/>
    <w:rsid w:val="00E40046"/>
    <w:rsid w:val="00E41D41"/>
    <w:rsid w:val="00E50418"/>
    <w:rsid w:val="00E50AAC"/>
    <w:rsid w:val="00E57C09"/>
    <w:rsid w:val="00E57D86"/>
    <w:rsid w:val="00E6460E"/>
    <w:rsid w:val="00E805E0"/>
    <w:rsid w:val="00E9199B"/>
    <w:rsid w:val="00E92D53"/>
    <w:rsid w:val="00E95702"/>
    <w:rsid w:val="00EA10BA"/>
    <w:rsid w:val="00EA6072"/>
    <w:rsid w:val="00EB17CE"/>
    <w:rsid w:val="00EB3E2F"/>
    <w:rsid w:val="00EB5324"/>
    <w:rsid w:val="00EC319A"/>
    <w:rsid w:val="00EC521C"/>
    <w:rsid w:val="00ED0932"/>
    <w:rsid w:val="00ED477A"/>
    <w:rsid w:val="00EE22BD"/>
    <w:rsid w:val="00EE2DB2"/>
    <w:rsid w:val="00EE61F7"/>
    <w:rsid w:val="00EF4449"/>
    <w:rsid w:val="00EF4E74"/>
    <w:rsid w:val="00EF73EC"/>
    <w:rsid w:val="00F01D5F"/>
    <w:rsid w:val="00F031B3"/>
    <w:rsid w:val="00F04920"/>
    <w:rsid w:val="00F13247"/>
    <w:rsid w:val="00F13607"/>
    <w:rsid w:val="00F20E02"/>
    <w:rsid w:val="00F23FE1"/>
    <w:rsid w:val="00F3106F"/>
    <w:rsid w:val="00F33758"/>
    <w:rsid w:val="00F33CEE"/>
    <w:rsid w:val="00F34E74"/>
    <w:rsid w:val="00F359D7"/>
    <w:rsid w:val="00F36BA2"/>
    <w:rsid w:val="00F43380"/>
    <w:rsid w:val="00F455D2"/>
    <w:rsid w:val="00F46FBE"/>
    <w:rsid w:val="00F51A28"/>
    <w:rsid w:val="00F52DCE"/>
    <w:rsid w:val="00F62CFE"/>
    <w:rsid w:val="00F62F93"/>
    <w:rsid w:val="00F80A5D"/>
    <w:rsid w:val="00F82E67"/>
    <w:rsid w:val="00F86915"/>
    <w:rsid w:val="00F91694"/>
    <w:rsid w:val="00FB1FB9"/>
    <w:rsid w:val="00FB341B"/>
    <w:rsid w:val="00FB44AD"/>
    <w:rsid w:val="00FB5873"/>
    <w:rsid w:val="00FB6A36"/>
    <w:rsid w:val="00FB6C4C"/>
    <w:rsid w:val="00FD04E7"/>
    <w:rsid w:val="00FD12E2"/>
    <w:rsid w:val="00FE02A1"/>
    <w:rsid w:val="00FE4D98"/>
    <w:rsid w:val="00FE798F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77FF2"/>
  <w15:docId w15:val="{CB99A199-16DE-4153-A6C9-8AB3A19BB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96D3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99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  <w:style w:type="paragraph" w:styleId="af">
    <w:name w:val="Body Text Indent"/>
    <w:basedOn w:val="a"/>
    <w:link w:val="af0"/>
    <w:uiPriority w:val="99"/>
    <w:semiHidden/>
    <w:unhideWhenUsed/>
    <w:rsid w:val="000C669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0C669E"/>
  </w:style>
  <w:style w:type="paragraph" w:customStyle="1" w:styleId="ConsPlusTitle">
    <w:name w:val="ConsPlusTitle"/>
    <w:rsid w:val="004D79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f1">
    <w:name w:val="Normal (Web)"/>
    <w:basedOn w:val="a"/>
    <w:uiPriority w:val="99"/>
    <w:unhideWhenUsed/>
    <w:rsid w:val="00AC6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296D31"/>
    <w:rPr>
      <w:rFonts w:ascii="Times New Roman" w:eastAsia="Times New Roman" w:hAnsi="Times New Roman" w:cs="Times New Roman"/>
      <w:sz w:val="28"/>
      <w:szCs w:val="24"/>
    </w:rPr>
  </w:style>
  <w:style w:type="paragraph" w:customStyle="1" w:styleId="af2">
    <w:basedOn w:val="a"/>
    <w:next w:val="af1"/>
    <w:uiPriority w:val="99"/>
    <w:unhideWhenUsed/>
    <w:rsid w:val="00296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3">
    <w:name w:val="Игорь"/>
    <w:basedOn w:val="a"/>
    <w:link w:val="af4"/>
    <w:rsid w:val="00296D3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4">
    <w:name w:val="Игорь Знак"/>
    <w:link w:val="af3"/>
    <w:rsid w:val="00296D31"/>
    <w:rPr>
      <w:rFonts w:ascii="Times New Roman" w:eastAsia="Times New Roman" w:hAnsi="Times New Roman" w:cs="Times New Roman"/>
      <w:sz w:val="28"/>
      <w:szCs w:val="28"/>
    </w:rPr>
  </w:style>
  <w:style w:type="paragraph" w:styleId="af5">
    <w:name w:val="footnote text"/>
    <w:basedOn w:val="a"/>
    <w:link w:val="af6"/>
    <w:uiPriority w:val="99"/>
    <w:unhideWhenUsed/>
    <w:rsid w:val="00296D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296D31"/>
    <w:rPr>
      <w:rFonts w:ascii="Calibri" w:eastAsia="Calibri" w:hAnsi="Calibri" w:cs="Times New Roman"/>
      <w:sz w:val="20"/>
      <w:szCs w:val="20"/>
      <w:lang w:eastAsia="en-US"/>
    </w:rPr>
  </w:style>
  <w:style w:type="character" w:styleId="af7">
    <w:name w:val="footnote reference"/>
    <w:uiPriority w:val="99"/>
    <w:unhideWhenUsed/>
    <w:rsid w:val="00296D31"/>
    <w:rPr>
      <w:vertAlign w:val="superscript"/>
    </w:rPr>
  </w:style>
  <w:style w:type="character" w:styleId="af8">
    <w:name w:val="annotation reference"/>
    <w:basedOn w:val="a0"/>
    <w:uiPriority w:val="99"/>
    <w:semiHidden/>
    <w:unhideWhenUsed/>
    <w:rsid w:val="00A9117D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A9117D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A9117D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A9117D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A9117D"/>
    <w:rPr>
      <w:b/>
      <w:bCs/>
      <w:sz w:val="20"/>
      <w:szCs w:val="20"/>
    </w:rPr>
  </w:style>
  <w:style w:type="character" w:styleId="afd">
    <w:name w:val="Unresolved Mention"/>
    <w:basedOn w:val="a0"/>
    <w:uiPriority w:val="99"/>
    <w:semiHidden/>
    <w:unhideWhenUsed/>
    <w:rsid w:val="00561B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DB820-3306-4854-93DE-27E10817D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saltykova</dc:creator>
  <cp:lastModifiedBy>Максим Федоров</cp:lastModifiedBy>
  <cp:revision>5</cp:revision>
  <cp:lastPrinted>2024-10-17T12:15:00Z</cp:lastPrinted>
  <dcterms:created xsi:type="dcterms:W3CDTF">2025-10-28T06:41:00Z</dcterms:created>
  <dcterms:modified xsi:type="dcterms:W3CDTF">2025-10-28T06:59:00Z</dcterms:modified>
</cp:coreProperties>
</file>