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13E6A" w:rsidRDefault="00213E6A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D169B6" w:rsidRPr="00244BB9">
        <w:rPr>
          <w:bCs/>
          <w:sz w:val="28"/>
          <w:szCs w:val="28"/>
        </w:rPr>
        <w:t>2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D874A5">
        <w:rPr>
          <w:bCs/>
          <w:sz w:val="28"/>
          <w:szCs w:val="28"/>
        </w:rPr>
        <w:t>ок</w:t>
      </w:r>
      <w:r w:rsidR="0071480A">
        <w:rPr>
          <w:bCs/>
          <w:sz w:val="28"/>
          <w:szCs w:val="28"/>
        </w:rPr>
        <w:t>тября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8C485C">
        <w:rPr>
          <w:sz w:val="28"/>
          <w:szCs w:val="28"/>
        </w:rPr>
        <w:t>47</w:t>
      </w:r>
      <w:r w:rsidR="00213E6A">
        <w:rPr>
          <w:sz w:val="28"/>
          <w:szCs w:val="28"/>
        </w:rPr>
        <w:t>4</w:t>
      </w:r>
    </w:p>
    <w:p w:rsidR="008077F9" w:rsidRPr="00244BB9" w:rsidRDefault="008077F9" w:rsidP="00213E6A">
      <w:pPr>
        <w:ind w:right="567"/>
        <w:rPr>
          <w:sz w:val="20"/>
          <w:szCs w:val="20"/>
        </w:rPr>
      </w:pPr>
    </w:p>
    <w:p w:rsidR="00805D3D" w:rsidRPr="00244BB9" w:rsidRDefault="00805D3D" w:rsidP="00213E6A">
      <w:pPr>
        <w:ind w:right="567"/>
        <w:rPr>
          <w:sz w:val="20"/>
          <w:szCs w:val="20"/>
        </w:rPr>
      </w:pPr>
    </w:p>
    <w:p w:rsidR="00244BB9" w:rsidRPr="00213E6A" w:rsidRDefault="006E2257" w:rsidP="008C485C">
      <w:pPr>
        <w:ind w:right="567"/>
        <w:jc w:val="center"/>
        <w:rPr>
          <w:b/>
          <w:sz w:val="26"/>
          <w:szCs w:val="26"/>
        </w:rPr>
      </w:pPr>
      <w:r w:rsidRPr="00213E6A">
        <w:rPr>
          <w:b/>
          <w:sz w:val="26"/>
          <w:szCs w:val="26"/>
        </w:rPr>
        <w:t xml:space="preserve">О проекте областного закона </w:t>
      </w:r>
      <w:r w:rsidR="008C485C" w:rsidRPr="00213E6A">
        <w:rPr>
          <w:b/>
          <w:sz w:val="26"/>
          <w:szCs w:val="26"/>
        </w:rPr>
        <w:br/>
      </w:r>
      <w:r w:rsidR="00244BB9" w:rsidRPr="00213E6A">
        <w:rPr>
          <w:b/>
          <w:sz w:val="26"/>
          <w:szCs w:val="26"/>
        </w:rPr>
        <w:t>"О</w:t>
      </w:r>
      <w:r w:rsidR="000257DE" w:rsidRPr="00213E6A">
        <w:rPr>
          <w:b/>
          <w:sz w:val="26"/>
          <w:szCs w:val="26"/>
        </w:rPr>
        <w:t xml:space="preserve"> </w:t>
      </w:r>
      <w:r w:rsidR="00213E6A" w:rsidRPr="00213E6A">
        <w:rPr>
          <w:b/>
          <w:sz w:val="26"/>
          <w:szCs w:val="26"/>
        </w:rPr>
        <w:t xml:space="preserve">внесении изменений в областной закон "О субвенциях </w:t>
      </w:r>
      <w:r w:rsidR="00213E6A">
        <w:rPr>
          <w:b/>
          <w:sz w:val="26"/>
          <w:szCs w:val="26"/>
        </w:rPr>
        <w:br/>
      </w:r>
      <w:r w:rsidR="00213E6A" w:rsidRPr="00213E6A">
        <w:rPr>
          <w:b/>
          <w:sz w:val="26"/>
          <w:szCs w:val="26"/>
        </w:rPr>
        <w:t xml:space="preserve">из областного бюджета Ленинградской области бюджетам муниципальных образований на обеспечение государственных гарантий реализации прав </w:t>
      </w:r>
      <w:r w:rsidR="00213E6A">
        <w:rPr>
          <w:b/>
          <w:sz w:val="26"/>
          <w:szCs w:val="26"/>
        </w:rPr>
        <w:br/>
      </w:r>
      <w:r w:rsidR="00213E6A" w:rsidRPr="00213E6A">
        <w:rPr>
          <w:b/>
          <w:sz w:val="26"/>
          <w:szCs w:val="26"/>
        </w:rPr>
        <w:t xml:space="preserve">на получение общедоступного и бесплатного дошкольного образования </w:t>
      </w:r>
      <w:r w:rsidR="00213E6A">
        <w:rPr>
          <w:b/>
          <w:sz w:val="26"/>
          <w:szCs w:val="26"/>
        </w:rPr>
        <w:br/>
      </w:r>
      <w:r w:rsidR="00213E6A" w:rsidRPr="00213E6A">
        <w:rPr>
          <w:b/>
          <w:sz w:val="26"/>
          <w:szCs w:val="26"/>
        </w:rPr>
        <w:t xml:space="preserve">в муниципальных дошкольных образовательных организациях </w:t>
      </w:r>
      <w:r w:rsidR="00213E6A">
        <w:rPr>
          <w:b/>
          <w:sz w:val="26"/>
          <w:szCs w:val="26"/>
        </w:rPr>
        <w:br/>
      </w:r>
      <w:r w:rsidR="00213E6A" w:rsidRPr="00213E6A">
        <w:rPr>
          <w:b/>
          <w:sz w:val="26"/>
          <w:szCs w:val="26"/>
        </w:rPr>
        <w:t>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руководство, на финансо</w:t>
      </w:r>
      <w:r w:rsidR="00213E6A" w:rsidRPr="00213E6A">
        <w:rPr>
          <w:b/>
          <w:sz w:val="26"/>
          <w:szCs w:val="26"/>
        </w:rPr>
        <w:lastRenderedPageBreak/>
        <w:t xml:space="preserve">вое обеспечение мероприятий по обеспечению деятельности советников директоров по воспитанию и взаимодействию с детскими общественными </w:t>
      </w:r>
      <w:r w:rsidR="00213E6A" w:rsidRPr="00213E6A">
        <w:rPr>
          <w:b/>
          <w:spacing w:val="-4"/>
          <w:sz w:val="26"/>
          <w:szCs w:val="26"/>
        </w:rPr>
        <w:t>объединениями в общеобразовательных организациях и на ежемесячное</w:t>
      </w:r>
      <w:r w:rsidR="00213E6A" w:rsidRPr="00213E6A">
        <w:rPr>
          <w:b/>
          <w:sz w:val="26"/>
          <w:szCs w:val="26"/>
        </w:rPr>
        <w:t xml:space="preserve"> денежное вознаграждение указанным работникам"</w:t>
      </w:r>
    </w:p>
    <w:p w:rsidR="006E2257" w:rsidRPr="00213E6A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213E6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213E6A" w:rsidRDefault="006E2257" w:rsidP="00805D3D">
      <w:pPr>
        <w:pStyle w:val="2"/>
        <w:ind w:firstLine="709"/>
        <w:rPr>
          <w:szCs w:val="28"/>
        </w:rPr>
      </w:pPr>
      <w:r w:rsidRPr="00213E6A">
        <w:rPr>
          <w:szCs w:val="28"/>
        </w:rPr>
        <w:t>Законодательное собрание Ленинградской облас</w:t>
      </w:r>
      <w:r w:rsidR="00854960" w:rsidRPr="00213E6A">
        <w:rPr>
          <w:szCs w:val="28"/>
        </w:rPr>
        <w:t>ти     п о с т а н о в л я е т:</w:t>
      </w:r>
    </w:p>
    <w:p w:rsidR="006E2257" w:rsidRPr="00213E6A" w:rsidRDefault="006E2257" w:rsidP="00805D3D">
      <w:pPr>
        <w:pStyle w:val="2"/>
        <w:ind w:firstLine="709"/>
        <w:rPr>
          <w:szCs w:val="28"/>
        </w:rPr>
      </w:pPr>
    </w:p>
    <w:p w:rsidR="006E2257" w:rsidRPr="00213E6A" w:rsidRDefault="006E2257" w:rsidP="008C485C">
      <w:pPr>
        <w:pStyle w:val="2"/>
        <w:ind w:firstLine="709"/>
        <w:rPr>
          <w:szCs w:val="28"/>
        </w:rPr>
      </w:pPr>
      <w:r w:rsidRPr="00213E6A">
        <w:rPr>
          <w:szCs w:val="28"/>
        </w:rPr>
        <w:t xml:space="preserve">1. Принять проект областного закона </w:t>
      </w:r>
      <w:r w:rsidR="00E72574" w:rsidRPr="00213E6A">
        <w:rPr>
          <w:szCs w:val="28"/>
        </w:rPr>
        <w:t xml:space="preserve">"О </w:t>
      </w:r>
      <w:r w:rsidR="00213E6A" w:rsidRPr="00213E6A">
        <w:rPr>
          <w:szCs w:val="28"/>
        </w:rPr>
        <w:t xml:space="preserve">внесении изменений в областной закон "О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  <w:r w:rsidR="00213E6A">
        <w:rPr>
          <w:szCs w:val="28"/>
        </w:rPr>
        <w:br/>
      </w:r>
      <w:r w:rsidR="00213E6A" w:rsidRPr="00213E6A">
        <w:rPr>
          <w:szCs w:val="28"/>
        </w:rPr>
        <w:t xml:space="preserve">и муниципальных общеобразовательных организациях, на обеспечение государственных гарантий реализации прав на получение общедоступного </w:t>
      </w:r>
      <w:r w:rsidR="00213E6A">
        <w:rPr>
          <w:szCs w:val="28"/>
        </w:rPr>
        <w:br/>
      </w:r>
      <w:r w:rsidR="00213E6A" w:rsidRPr="00213E6A">
        <w:rPr>
          <w:szCs w:val="28"/>
        </w:rPr>
        <w:t xml:space="preserve">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руководство, на финансовое обеспечение мероприятий </w:t>
      </w:r>
      <w:r w:rsidR="00213E6A">
        <w:rPr>
          <w:szCs w:val="28"/>
        </w:rPr>
        <w:br/>
      </w:r>
      <w:r w:rsidR="00213E6A" w:rsidRPr="00213E6A">
        <w:rPr>
          <w:szCs w:val="28"/>
        </w:rPr>
        <w:t xml:space="preserve">по обеспечению деятельности советников директоров по воспитанию </w:t>
      </w:r>
      <w:r w:rsidR="00213E6A">
        <w:rPr>
          <w:szCs w:val="28"/>
        </w:rPr>
        <w:br/>
      </w:r>
      <w:r w:rsidR="00213E6A" w:rsidRPr="00213E6A">
        <w:rPr>
          <w:szCs w:val="28"/>
        </w:rPr>
        <w:t xml:space="preserve">и взаимодействию с детскими общественными </w:t>
      </w:r>
      <w:r w:rsidR="00213E6A" w:rsidRPr="00213E6A">
        <w:rPr>
          <w:spacing w:val="-4"/>
          <w:szCs w:val="28"/>
        </w:rPr>
        <w:t xml:space="preserve">объединениями </w:t>
      </w:r>
      <w:r w:rsidR="00213E6A">
        <w:rPr>
          <w:spacing w:val="-4"/>
          <w:szCs w:val="28"/>
        </w:rPr>
        <w:br/>
      </w:r>
      <w:r w:rsidR="00213E6A" w:rsidRPr="00213E6A">
        <w:rPr>
          <w:spacing w:val="-4"/>
          <w:szCs w:val="28"/>
        </w:rPr>
        <w:lastRenderedPageBreak/>
        <w:t>в общеобразовательных организациях и на ежемесячное</w:t>
      </w:r>
      <w:r w:rsidR="00213E6A" w:rsidRPr="00213E6A">
        <w:rPr>
          <w:szCs w:val="28"/>
        </w:rPr>
        <w:t xml:space="preserve"> денежное вознаграждение указанным работникам</w:t>
      </w:r>
      <w:r w:rsidR="00E72574" w:rsidRPr="00213E6A">
        <w:rPr>
          <w:szCs w:val="28"/>
        </w:rPr>
        <w:t>"</w:t>
      </w:r>
      <w:r w:rsidRPr="00213E6A">
        <w:rPr>
          <w:szCs w:val="28"/>
        </w:rPr>
        <w:t xml:space="preserve"> </w:t>
      </w:r>
      <w:r w:rsidR="00BF0C52" w:rsidRPr="00213E6A">
        <w:rPr>
          <w:szCs w:val="28"/>
        </w:rPr>
        <w:t xml:space="preserve">в </w:t>
      </w:r>
      <w:r w:rsidRPr="00213E6A">
        <w:rPr>
          <w:szCs w:val="28"/>
        </w:rPr>
        <w:t>первом чтении.</w:t>
      </w:r>
    </w:p>
    <w:p w:rsidR="00E72574" w:rsidRPr="00213E6A" w:rsidRDefault="00E72574" w:rsidP="00805D3D">
      <w:pPr>
        <w:pStyle w:val="2"/>
        <w:ind w:firstLine="709"/>
        <w:rPr>
          <w:szCs w:val="28"/>
        </w:rPr>
      </w:pPr>
    </w:p>
    <w:p w:rsidR="006E2257" w:rsidRPr="00213E6A" w:rsidRDefault="00D51019" w:rsidP="00805D3D">
      <w:pPr>
        <w:pStyle w:val="2"/>
        <w:ind w:firstLine="709"/>
        <w:rPr>
          <w:szCs w:val="28"/>
        </w:rPr>
      </w:pPr>
      <w:r w:rsidRPr="00213E6A">
        <w:rPr>
          <w:szCs w:val="28"/>
        </w:rPr>
        <w:t>2</w:t>
      </w:r>
      <w:r w:rsidR="006E2257" w:rsidRPr="00213E6A">
        <w:rPr>
          <w:szCs w:val="28"/>
        </w:rPr>
        <w:t xml:space="preserve">. Постановление вступает в силу со дня его принятия. </w:t>
      </w:r>
    </w:p>
    <w:p w:rsidR="001424BA" w:rsidRPr="00213E6A" w:rsidRDefault="001424BA" w:rsidP="001424BA">
      <w:pPr>
        <w:pStyle w:val="2"/>
        <w:ind w:firstLine="0"/>
        <w:rPr>
          <w:szCs w:val="28"/>
        </w:rPr>
      </w:pPr>
    </w:p>
    <w:p w:rsidR="001424BA" w:rsidRPr="00213E6A" w:rsidRDefault="001424BA" w:rsidP="001424BA">
      <w:pPr>
        <w:pStyle w:val="2"/>
        <w:ind w:firstLine="0"/>
        <w:rPr>
          <w:szCs w:val="28"/>
        </w:rPr>
      </w:pPr>
    </w:p>
    <w:p w:rsidR="008C485C" w:rsidRPr="00213E6A" w:rsidRDefault="008C485C" w:rsidP="001424BA">
      <w:pPr>
        <w:pStyle w:val="2"/>
        <w:ind w:firstLine="0"/>
        <w:rPr>
          <w:szCs w:val="28"/>
        </w:rPr>
      </w:pPr>
    </w:p>
    <w:p w:rsidR="001424BA" w:rsidRPr="00213E6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13E6A">
        <w:rPr>
          <w:szCs w:val="28"/>
        </w:rPr>
        <w:t xml:space="preserve">Председатель </w:t>
      </w:r>
    </w:p>
    <w:p w:rsidR="00735351" w:rsidRPr="00213E6A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13E6A">
        <w:rPr>
          <w:szCs w:val="28"/>
        </w:rPr>
        <w:t>Законодательного собрания</w:t>
      </w:r>
      <w:r w:rsidRPr="00213E6A">
        <w:rPr>
          <w:szCs w:val="28"/>
        </w:rPr>
        <w:tab/>
        <w:t>С. Бебенин</w:t>
      </w:r>
    </w:p>
    <w:sectPr w:rsidR="00735351" w:rsidRPr="00213E6A" w:rsidSect="008C485C">
      <w:headerReference w:type="default" r:id="rId6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BB2" w:rsidRDefault="00AF7BB2" w:rsidP="00D07D91">
      <w:r>
        <w:separator/>
      </w:r>
    </w:p>
  </w:endnote>
  <w:endnote w:type="continuationSeparator" w:id="0">
    <w:p w:rsidR="00AF7BB2" w:rsidRDefault="00AF7BB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BB2" w:rsidRDefault="00AF7BB2" w:rsidP="00D07D91">
      <w:r>
        <w:separator/>
      </w:r>
    </w:p>
  </w:footnote>
  <w:footnote w:type="continuationSeparator" w:id="0">
    <w:p w:rsidR="00AF7BB2" w:rsidRDefault="00AF7BB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1047984059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FE0B3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F7BB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3E6A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936C3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C485C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E3F3F"/>
    <w:rsid w:val="00AF0680"/>
    <w:rsid w:val="00AF2C42"/>
    <w:rsid w:val="00AF448E"/>
    <w:rsid w:val="00AF7BB2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0B3B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213E6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13E6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2025-10-27T08:03:00Z</cp:lastPrinted>
  <dcterms:created xsi:type="dcterms:W3CDTF">2025-11-13T10:44:00Z</dcterms:created>
  <dcterms:modified xsi:type="dcterms:W3CDTF">2025-11-13T10:44:00Z</dcterms:modified>
</cp:coreProperties>
</file>