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D47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4AB8" w:rsidRPr="005D4AB8" w:rsidRDefault="005D4AB8" w:rsidP="00D47C71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D4AB8">
        <w:rPr>
          <w:b/>
          <w:bCs/>
        </w:rPr>
        <w:t>О внесении изменений</w:t>
      </w:r>
      <w:r>
        <w:rPr>
          <w:b/>
          <w:bCs/>
        </w:rPr>
        <w:t xml:space="preserve"> </w:t>
      </w:r>
      <w:r w:rsidRPr="005D4AB8">
        <w:rPr>
          <w:b/>
          <w:bCs/>
        </w:rPr>
        <w:t>в областной</w:t>
      </w:r>
      <w:r>
        <w:rPr>
          <w:b/>
          <w:bCs/>
        </w:rPr>
        <w:t xml:space="preserve"> закон </w:t>
      </w:r>
      <w:r w:rsidR="008A4C1F">
        <w:rPr>
          <w:b/>
          <w:bCs/>
        </w:rPr>
        <w:br/>
      </w:r>
      <w:r>
        <w:rPr>
          <w:b/>
          <w:bCs/>
        </w:rPr>
        <w:t>"</w:t>
      </w:r>
      <w:r w:rsidRPr="005D4AB8">
        <w:rPr>
          <w:b/>
          <w:bCs/>
        </w:rPr>
        <w:t>Об образовании в Ленинградской области</w:t>
      </w:r>
      <w:r>
        <w:rPr>
          <w:b/>
          <w:bCs/>
        </w:rPr>
        <w:t>"</w:t>
      </w:r>
    </w:p>
    <w:bookmarkEnd w:id="1"/>
    <w:p w:rsidR="00642623" w:rsidRPr="005D4AB8" w:rsidRDefault="00642623" w:rsidP="00D47C7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5D4AB8" w:rsidRDefault="00D85120" w:rsidP="00D47C7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B5927" w:rsidRDefault="00642623" w:rsidP="00D47C7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2B5927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2B5927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2B5927">
        <w:rPr>
          <w:rFonts w:ascii="Times New Roman" w:hAnsi="Times New Roman" w:cs="Times New Roman"/>
          <w:sz w:val="28"/>
          <w:szCs w:val="28"/>
        </w:rPr>
        <w:br/>
      </w:r>
      <w:r w:rsidR="001D5869" w:rsidRPr="002B5927">
        <w:rPr>
          <w:rFonts w:ascii="Times New Roman" w:hAnsi="Times New Roman" w:cs="Times New Roman"/>
          <w:sz w:val="28"/>
          <w:szCs w:val="28"/>
        </w:rPr>
        <w:t>2</w:t>
      </w:r>
      <w:r w:rsidR="00A01EAD" w:rsidRPr="002B5927">
        <w:rPr>
          <w:rFonts w:ascii="Times New Roman" w:hAnsi="Times New Roman" w:cs="Times New Roman"/>
          <w:sz w:val="28"/>
          <w:szCs w:val="28"/>
        </w:rPr>
        <w:t>4</w:t>
      </w:r>
      <w:r w:rsidR="007814EB" w:rsidRPr="002B5927">
        <w:rPr>
          <w:rFonts w:ascii="Times New Roman" w:hAnsi="Times New Roman" w:cs="Times New Roman"/>
          <w:sz w:val="28"/>
          <w:szCs w:val="28"/>
        </w:rPr>
        <w:t xml:space="preserve"> </w:t>
      </w:r>
      <w:r w:rsidR="00A01EAD" w:rsidRPr="002B5927">
        <w:rPr>
          <w:rFonts w:ascii="Times New Roman" w:hAnsi="Times New Roman" w:cs="Times New Roman"/>
          <w:sz w:val="28"/>
          <w:szCs w:val="28"/>
        </w:rPr>
        <w:t>сентября</w:t>
      </w:r>
      <w:r w:rsidRPr="002B5927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2B5927">
        <w:rPr>
          <w:rFonts w:ascii="Times New Roman" w:hAnsi="Times New Roman" w:cs="Times New Roman"/>
          <w:sz w:val="28"/>
          <w:szCs w:val="28"/>
        </w:rPr>
        <w:t>5</w:t>
      </w:r>
      <w:r w:rsidRPr="002B592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D4AB8" w:rsidRDefault="00642623" w:rsidP="00D47C71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5D4AB8" w:rsidRDefault="00642623" w:rsidP="00D47C71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B5927" w:rsidRDefault="00642623" w:rsidP="00D47C71">
      <w:pPr>
        <w:pStyle w:val="ConsPlusNormal"/>
        <w:ind w:firstLine="709"/>
        <w:jc w:val="both"/>
        <w:rPr>
          <w:b/>
        </w:rPr>
      </w:pPr>
      <w:r w:rsidRPr="002B5927">
        <w:rPr>
          <w:b/>
        </w:rPr>
        <w:t>Статья 1</w:t>
      </w:r>
    </w:p>
    <w:p w:rsidR="006C384F" w:rsidRPr="002B5927" w:rsidRDefault="006C384F" w:rsidP="00D47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B8" w:rsidRPr="00D47C71" w:rsidRDefault="005D4AB8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  <w:lang w:eastAsia="en-US"/>
        </w:rPr>
      </w:pPr>
      <w:r w:rsidRPr="00D47C71">
        <w:rPr>
          <w:rFonts w:ascii="Times New Roman" w:hAnsi="Times New Roman" w:cs="Times New Roman"/>
          <w:spacing w:val="-2"/>
          <w:sz w:val="28"/>
          <w:szCs w:val="28"/>
          <w:lang w:eastAsia="en-US"/>
        </w:rPr>
        <w:t xml:space="preserve">Внести в областной </w:t>
      </w:r>
      <w:r w:rsidR="00D47C71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закон от 24 февраля 2014 года № </w:t>
      </w:r>
      <w:r w:rsidRPr="00D47C71">
        <w:rPr>
          <w:rFonts w:ascii="Times New Roman" w:hAnsi="Times New Roman" w:cs="Times New Roman"/>
          <w:spacing w:val="-2"/>
          <w:sz w:val="28"/>
          <w:szCs w:val="28"/>
          <w:lang w:eastAsia="en-US"/>
        </w:rPr>
        <w:t xml:space="preserve">6-оз </w:t>
      </w:r>
      <w:r w:rsidR="008A4C1F" w:rsidRPr="00D47C71">
        <w:rPr>
          <w:rFonts w:ascii="Times New Roman" w:hAnsi="Times New Roman" w:cs="Times New Roman"/>
          <w:spacing w:val="-2"/>
          <w:sz w:val="28"/>
          <w:szCs w:val="28"/>
          <w:lang w:eastAsia="en-US"/>
        </w:rPr>
        <w:t>"</w:t>
      </w:r>
      <w:r w:rsidR="00D47C71" w:rsidRPr="00D47C71">
        <w:rPr>
          <w:rFonts w:ascii="Times New Roman" w:hAnsi="Times New Roman" w:cs="Times New Roman"/>
          <w:spacing w:val="-2"/>
          <w:sz w:val="28"/>
          <w:szCs w:val="28"/>
          <w:lang w:eastAsia="en-US"/>
        </w:rPr>
        <w:t xml:space="preserve">Об образовании </w:t>
      </w:r>
      <w:r w:rsidR="00D47C71" w:rsidRPr="00D47C71">
        <w:rPr>
          <w:rFonts w:ascii="Times New Roman" w:hAnsi="Times New Roman" w:cs="Times New Roman"/>
          <w:spacing w:val="-5"/>
          <w:sz w:val="28"/>
          <w:szCs w:val="28"/>
          <w:lang w:eastAsia="en-US"/>
        </w:rPr>
        <w:t xml:space="preserve">в </w:t>
      </w:r>
      <w:r w:rsidRPr="00D47C71">
        <w:rPr>
          <w:rFonts w:ascii="Times New Roman" w:hAnsi="Times New Roman" w:cs="Times New Roman"/>
          <w:spacing w:val="-5"/>
          <w:sz w:val="28"/>
          <w:szCs w:val="28"/>
          <w:lang w:eastAsia="en-US"/>
        </w:rPr>
        <w:t>Ленинградской области</w:t>
      </w:r>
      <w:r w:rsidR="008A4C1F" w:rsidRPr="00D47C71">
        <w:rPr>
          <w:rFonts w:ascii="Times New Roman" w:hAnsi="Times New Roman" w:cs="Times New Roman"/>
          <w:spacing w:val="-5"/>
          <w:sz w:val="28"/>
          <w:szCs w:val="28"/>
          <w:lang w:eastAsia="en-US"/>
        </w:rPr>
        <w:t>"</w:t>
      </w:r>
      <w:r w:rsidRPr="00D47C71">
        <w:rPr>
          <w:rFonts w:ascii="Times New Roman" w:hAnsi="Times New Roman" w:cs="Times New Roman"/>
          <w:spacing w:val="-5"/>
          <w:sz w:val="28"/>
          <w:szCs w:val="28"/>
          <w:lang w:eastAsia="en-US"/>
        </w:rPr>
        <w:t xml:space="preserve"> (с последующими изменениями) следующие изменения: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47C71">
        <w:rPr>
          <w:rFonts w:ascii="Times New Roman" w:hAnsi="Times New Roman" w:cs="Times New Roman"/>
          <w:spacing w:val="-3"/>
          <w:sz w:val="28"/>
          <w:szCs w:val="28"/>
          <w:lang w:eastAsia="en-US"/>
        </w:rPr>
        <w:t xml:space="preserve">1) пункт 10 части 1 статьи </w:t>
      </w:r>
      <w:r w:rsidR="005D4AB8" w:rsidRPr="00D47C71">
        <w:rPr>
          <w:rFonts w:ascii="Times New Roman" w:hAnsi="Times New Roman" w:cs="Times New Roman"/>
          <w:spacing w:val="-3"/>
          <w:sz w:val="28"/>
          <w:szCs w:val="28"/>
          <w:lang w:eastAsia="en-US"/>
        </w:rPr>
        <w:t xml:space="preserve">5 после слов </w:t>
      </w:r>
      <w:r w:rsidRPr="00D47C71">
        <w:rPr>
          <w:rFonts w:ascii="Times New Roman" w:hAnsi="Times New Roman" w:cs="Times New Roman"/>
          <w:spacing w:val="-3"/>
          <w:sz w:val="28"/>
          <w:szCs w:val="28"/>
          <w:lang w:eastAsia="en-US"/>
        </w:rPr>
        <w:t>"</w:t>
      </w:r>
      <w:r w:rsidR="005D4AB8" w:rsidRPr="00D47C71">
        <w:rPr>
          <w:rFonts w:ascii="Times New Roman" w:hAnsi="Times New Roman" w:cs="Times New Roman"/>
          <w:spacing w:val="-3"/>
          <w:sz w:val="28"/>
          <w:szCs w:val="28"/>
          <w:lang w:eastAsia="en-US"/>
        </w:rPr>
        <w:t xml:space="preserve">организациями, осуществляющими 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образовательную деятельность, и учебными пособиями,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выпущенными организациями, входящими в перечень организаций, осуществляющих выпуск учебных пособий,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2) 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пункт 1 статьи 6 изложить </w:t>
      </w:r>
      <w:r w:rsidR="00BA7917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следующей редакции: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"1) 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создание региональных учебно-методических объединений в системе общего и среднего профессионального образования Ленинградской области </w:t>
      </w:r>
      <w:r w:rsidR="00D47C71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и утверждение положений о них с учетом типовых положений об учебно-методических объединениях в системе общего образования и среднего профессионального 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образования,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образования;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3) 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в пункте 6 части 1 статьи 7 слова 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учебно-методические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региональные учебно-методические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 в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абзац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второ</w:t>
      </w:r>
      <w:r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части 2 статьи 8 слова 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, указанных в части 1 настоящей статьи,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исключить;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5) 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часть 2 статьи 11 после слов 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организациями, осуществляющими образовательную деятельность, и учебными пособиями,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выпущенными организациями, входящими в перечень организаций, осуществляющих выпуск учебных пособий,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6) 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абзац первый части 3 статьи 22 изложить в следующей редакции:</w:t>
      </w:r>
    </w:p>
    <w:p w:rsidR="005D4AB8" w:rsidRPr="005D4AB8" w:rsidRDefault="008A4C1F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47C71">
        <w:rPr>
          <w:rFonts w:ascii="Times New Roman" w:hAnsi="Times New Roman" w:cs="Times New Roman"/>
          <w:sz w:val="28"/>
          <w:szCs w:val="28"/>
          <w:lang w:eastAsia="en-US"/>
        </w:rPr>
        <w:t>"3. </w:t>
      </w:r>
      <w:r w:rsidR="005D4AB8" w:rsidRPr="00D47C71">
        <w:rPr>
          <w:rFonts w:ascii="Times New Roman" w:hAnsi="Times New Roman" w:cs="Times New Roman"/>
          <w:sz w:val="28"/>
          <w:szCs w:val="28"/>
          <w:lang w:eastAsia="en-US"/>
        </w:rPr>
        <w:t xml:space="preserve">Организации, осуществляющие образовательную деятельность </w:t>
      </w:r>
      <w:r w:rsidR="00D47C71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5D4AB8" w:rsidRPr="00D47C71">
        <w:rPr>
          <w:rFonts w:ascii="Times New Roman" w:hAnsi="Times New Roman" w:cs="Times New Roman"/>
          <w:sz w:val="28"/>
          <w:szCs w:val="28"/>
          <w:lang w:eastAsia="en-US"/>
        </w:rPr>
        <w:t xml:space="preserve">по основным 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профессиональным образовательным программам, осуществляют прием на целевое обучение в пределах установленных контрольных цифр приема в порядке, установленном в соответствии со статьей 71</w:t>
      </w:r>
      <w:r w:rsidR="005D4AB8" w:rsidRPr="008A4C1F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1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 xml:space="preserve"> Федерального закона.</w:t>
      </w:r>
      <w:r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="005D4AB8" w:rsidRPr="005D4AB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D428A" w:rsidRPr="002B5927" w:rsidRDefault="001D428A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01EAD" w:rsidRPr="002B5927" w:rsidRDefault="00A01EAD" w:rsidP="00D47C71">
      <w:pPr>
        <w:pStyle w:val="ConsPlusNormal"/>
        <w:ind w:firstLine="709"/>
        <w:jc w:val="both"/>
        <w:rPr>
          <w:b/>
        </w:rPr>
      </w:pPr>
      <w:r w:rsidRPr="002B5927">
        <w:rPr>
          <w:b/>
        </w:rPr>
        <w:t>Статья </w:t>
      </w:r>
      <w:r w:rsidR="00DC7096" w:rsidRPr="002B5927">
        <w:rPr>
          <w:b/>
        </w:rPr>
        <w:t>2</w:t>
      </w:r>
    </w:p>
    <w:p w:rsidR="00A01EAD" w:rsidRPr="002B5927" w:rsidRDefault="00A01EAD" w:rsidP="00D47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AB8" w:rsidRPr="005D4AB8" w:rsidRDefault="005D4AB8" w:rsidP="00D47C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D4AB8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2B5927" w:rsidRDefault="00642623" w:rsidP="00D47C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2B5927" w:rsidRDefault="00A261D2" w:rsidP="00D47C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2B5927" w:rsidRDefault="0041000A" w:rsidP="00D47C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B5927" w:rsidRDefault="00642623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27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B5927" w:rsidRDefault="00642623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2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592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B0648B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B0648B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октября 2025 года</w:t>
      </w:r>
    </w:p>
    <w:p w:rsidR="00854A7A" w:rsidRDefault="00B0648B" w:rsidP="00D47C7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124-оз</w:t>
      </w:r>
    </w:p>
    <w:sectPr w:rsidR="00854A7A" w:rsidSect="002B592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DC1" w:rsidRDefault="00A26DC1" w:rsidP="004D5946">
      <w:pPr>
        <w:spacing w:after="0" w:line="240" w:lineRule="auto"/>
      </w:pPr>
      <w:r>
        <w:separator/>
      </w:r>
    </w:p>
  </w:endnote>
  <w:endnote w:type="continuationSeparator" w:id="0">
    <w:p w:rsidR="00A26DC1" w:rsidRDefault="00A26DC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DC1" w:rsidRDefault="00A26DC1" w:rsidP="004D5946">
      <w:pPr>
        <w:spacing w:after="0" w:line="240" w:lineRule="auto"/>
      </w:pPr>
      <w:r>
        <w:separator/>
      </w:r>
    </w:p>
  </w:footnote>
  <w:footnote w:type="continuationSeparator" w:id="0">
    <w:p w:rsidR="00A26DC1" w:rsidRDefault="00A26DC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5A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C6393"/>
    <w:rsid w:val="001D428A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B5927"/>
    <w:rsid w:val="002E25F2"/>
    <w:rsid w:val="00305A38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D4AB8"/>
    <w:rsid w:val="00642623"/>
    <w:rsid w:val="006B332D"/>
    <w:rsid w:val="006B5047"/>
    <w:rsid w:val="006C00A9"/>
    <w:rsid w:val="006C384F"/>
    <w:rsid w:val="006D3CD8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4C1F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5100F"/>
    <w:rsid w:val="00983FC9"/>
    <w:rsid w:val="009842F5"/>
    <w:rsid w:val="009C58EB"/>
    <w:rsid w:val="009F012D"/>
    <w:rsid w:val="009F5911"/>
    <w:rsid w:val="00A01EAD"/>
    <w:rsid w:val="00A12AE8"/>
    <w:rsid w:val="00A23DAC"/>
    <w:rsid w:val="00A261D2"/>
    <w:rsid w:val="00A26DC1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0648B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A7917"/>
    <w:rsid w:val="00BC50B6"/>
    <w:rsid w:val="00BD752C"/>
    <w:rsid w:val="00BF2D51"/>
    <w:rsid w:val="00C060DD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47C71"/>
    <w:rsid w:val="00D50AEC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52E45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1D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2025-10-23T08:04:00Z</dcterms:created>
  <dcterms:modified xsi:type="dcterms:W3CDTF">2025-10-23T08:04:00Z</dcterms:modified>
</cp:coreProperties>
</file>