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F8C" w:rsidRDefault="006B6F8C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AA3482" w:rsidRDefault="0007501D" w:rsidP="006B6F8C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AA3482">
        <w:rPr>
          <w:b/>
          <w:bCs/>
        </w:rPr>
        <w:t xml:space="preserve">О </w:t>
      </w:r>
      <w:r w:rsidR="00111245" w:rsidRPr="00111245">
        <w:rPr>
          <w:b/>
        </w:rPr>
        <w:t>признании утратившими силу некоторых областных законов</w:t>
      </w:r>
    </w:p>
    <w:bookmarkEnd w:id="1"/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927A76">
        <w:rPr>
          <w:rFonts w:ascii="Times New Roman" w:hAnsi="Times New Roman" w:cs="Times New Roman"/>
          <w:sz w:val="28"/>
          <w:szCs w:val="28"/>
        </w:rPr>
        <w:t>24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27A76">
        <w:rPr>
          <w:rFonts w:ascii="Times New Roman" w:hAnsi="Times New Roman" w:cs="Times New Roman"/>
          <w:sz w:val="28"/>
          <w:szCs w:val="28"/>
        </w:rPr>
        <w:t>сентября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1245" w:rsidRPr="00111245" w:rsidRDefault="00111245" w:rsidP="00111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245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111245" w:rsidRPr="00111245" w:rsidRDefault="00111245" w:rsidP="00111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245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11245">
        <w:rPr>
          <w:rFonts w:ascii="Times New Roman" w:hAnsi="Times New Roman" w:cs="Times New Roman"/>
          <w:sz w:val="28"/>
          <w:szCs w:val="28"/>
        </w:rPr>
        <w:t xml:space="preserve">областной </w:t>
      </w:r>
      <w:r>
        <w:rPr>
          <w:rFonts w:ascii="Times New Roman" w:hAnsi="Times New Roman" w:cs="Times New Roman"/>
          <w:sz w:val="28"/>
          <w:szCs w:val="28"/>
        </w:rPr>
        <w:t>закон от 28 декабря 2018 года № 147-оз "</w:t>
      </w:r>
      <w:r w:rsidRPr="00111245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</w:t>
      </w:r>
      <w:r>
        <w:rPr>
          <w:rFonts w:ascii="Times New Roman" w:hAnsi="Times New Roman" w:cs="Times New Roman"/>
          <w:sz w:val="28"/>
          <w:szCs w:val="28"/>
        </w:rPr>
        <w:t>ской области"</w:t>
      </w:r>
      <w:r w:rsidRPr="00111245">
        <w:rPr>
          <w:rFonts w:ascii="Times New Roman" w:hAnsi="Times New Roman" w:cs="Times New Roman"/>
          <w:sz w:val="28"/>
          <w:szCs w:val="28"/>
        </w:rPr>
        <w:t>;</w:t>
      </w:r>
    </w:p>
    <w:p w:rsidR="00111245" w:rsidRPr="00111245" w:rsidRDefault="00111245" w:rsidP="00111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245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11245">
        <w:rPr>
          <w:rFonts w:ascii="Times New Roman" w:hAnsi="Times New Roman" w:cs="Times New Roman"/>
          <w:sz w:val="28"/>
          <w:szCs w:val="28"/>
        </w:rPr>
        <w:t>областной</w:t>
      </w:r>
      <w:r>
        <w:rPr>
          <w:rFonts w:ascii="Times New Roman" w:hAnsi="Times New Roman" w:cs="Times New Roman"/>
          <w:sz w:val="28"/>
          <w:szCs w:val="28"/>
        </w:rPr>
        <w:t xml:space="preserve"> закон от 17 ноября 2023 года № 129-оз "</w:t>
      </w:r>
      <w:r w:rsidRPr="00111245">
        <w:rPr>
          <w:rFonts w:ascii="Times New Roman" w:hAnsi="Times New Roman" w:cs="Times New Roman"/>
          <w:sz w:val="28"/>
          <w:szCs w:val="28"/>
        </w:rPr>
        <w:t>О внесении изменений в отдельные об</w:t>
      </w:r>
      <w:r w:rsidRPr="00111245">
        <w:rPr>
          <w:rFonts w:ascii="Times New Roman" w:hAnsi="Times New Roman" w:cs="Times New Roman"/>
          <w:sz w:val="28"/>
          <w:szCs w:val="28"/>
        </w:rPr>
        <w:lastRenderedPageBreak/>
        <w:t>ластные законы в сфере содействия участию населения в осуществлении местного самоуправления на т</w:t>
      </w:r>
      <w:r>
        <w:rPr>
          <w:rFonts w:ascii="Times New Roman" w:hAnsi="Times New Roman" w:cs="Times New Roman"/>
          <w:sz w:val="28"/>
          <w:szCs w:val="28"/>
        </w:rPr>
        <w:t>ерритории Ленинградской области"</w:t>
      </w:r>
      <w:r w:rsidRPr="00111245">
        <w:rPr>
          <w:rFonts w:ascii="Times New Roman" w:hAnsi="Times New Roman" w:cs="Times New Roman"/>
          <w:sz w:val="28"/>
          <w:szCs w:val="28"/>
        </w:rPr>
        <w:t>.</w:t>
      </w:r>
    </w:p>
    <w:p w:rsidR="00111245" w:rsidRPr="00111245" w:rsidRDefault="00111245" w:rsidP="00111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1245" w:rsidRPr="00111245" w:rsidRDefault="00111245" w:rsidP="001112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1245">
        <w:rPr>
          <w:rFonts w:ascii="Times New Roman" w:hAnsi="Times New Roman" w:cs="Times New Roman"/>
          <w:b/>
          <w:sz w:val="28"/>
          <w:szCs w:val="28"/>
        </w:rPr>
        <w:t xml:space="preserve">Статья 2 </w:t>
      </w:r>
    </w:p>
    <w:p w:rsidR="00111245" w:rsidRPr="00111245" w:rsidRDefault="00111245" w:rsidP="00111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111245" w:rsidP="00111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24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 свое действие на правоотношения, возникшие с 1 января 2025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BC4696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12359A" w:rsidRDefault="00BC4696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2025 года</w:t>
      </w:r>
    </w:p>
    <w:p w:rsidR="0007501D" w:rsidRPr="0012359A" w:rsidRDefault="00BC4696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117-оз</w:t>
      </w:r>
    </w:p>
    <w:sectPr w:rsidR="0007501D" w:rsidRPr="0012359A" w:rsidSect="00940ED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1DF" w:rsidRDefault="007321DF">
      <w:pPr>
        <w:spacing w:after="0" w:line="240" w:lineRule="auto"/>
      </w:pPr>
      <w:r>
        <w:separator/>
      </w:r>
    </w:p>
  </w:endnote>
  <w:endnote w:type="continuationSeparator" w:id="0">
    <w:p w:rsidR="007321DF" w:rsidRDefault="0073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1DF" w:rsidRDefault="007321DF">
      <w:pPr>
        <w:spacing w:after="0" w:line="240" w:lineRule="auto"/>
      </w:pPr>
      <w:r>
        <w:separator/>
      </w:r>
    </w:p>
  </w:footnote>
  <w:footnote w:type="continuationSeparator" w:id="0">
    <w:p w:rsidR="007321DF" w:rsidRDefault="00732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12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7321DF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1245"/>
    <w:rsid w:val="00147F52"/>
    <w:rsid w:val="001B73B1"/>
    <w:rsid w:val="003565F8"/>
    <w:rsid w:val="003F5276"/>
    <w:rsid w:val="005B0236"/>
    <w:rsid w:val="005E7918"/>
    <w:rsid w:val="00602A4D"/>
    <w:rsid w:val="006758D2"/>
    <w:rsid w:val="006B6F8C"/>
    <w:rsid w:val="007321DF"/>
    <w:rsid w:val="007900B1"/>
    <w:rsid w:val="00927A76"/>
    <w:rsid w:val="009910AF"/>
    <w:rsid w:val="00A649E9"/>
    <w:rsid w:val="00A90819"/>
    <w:rsid w:val="00B45306"/>
    <w:rsid w:val="00B81568"/>
    <w:rsid w:val="00BC4696"/>
    <w:rsid w:val="00C00250"/>
    <w:rsid w:val="00C00932"/>
    <w:rsid w:val="00C56D5D"/>
    <w:rsid w:val="00D64BCB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2025-09-25T06:57:00Z</cp:lastPrinted>
  <dcterms:created xsi:type="dcterms:W3CDTF">2025-10-23T08:02:00Z</dcterms:created>
  <dcterms:modified xsi:type="dcterms:W3CDTF">2025-10-23T08:02:00Z</dcterms:modified>
</cp:coreProperties>
</file>