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1130EB">
        <w:rPr>
          <w:sz w:val="28"/>
          <w:szCs w:val="28"/>
        </w:rPr>
        <w:t>412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832E4A" w:rsidRDefault="00170AB4" w:rsidP="001130EB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1130EB">
        <w:rPr>
          <w:b/>
          <w:sz w:val="26"/>
          <w:szCs w:val="26"/>
        </w:rPr>
        <w:t>"О внесении изменения</w:t>
      </w:r>
      <w:r w:rsidR="001130EB" w:rsidRPr="00F15506">
        <w:rPr>
          <w:b/>
          <w:sz w:val="26"/>
          <w:szCs w:val="26"/>
        </w:rPr>
        <w:t xml:space="preserve"> в статью </w:t>
      </w:r>
      <w:r w:rsidR="001130EB">
        <w:rPr>
          <w:b/>
          <w:sz w:val="26"/>
          <w:szCs w:val="26"/>
        </w:rPr>
        <w:t>3.5</w:t>
      </w:r>
      <w:r w:rsidR="001130EB" w:rsidRPr="00F15506">
        <w:rPr>
          <w:b/>
          <w:sz w:val="26"/>
          <w:szCs w:val="26"/>
        </w:rPr>
        <w:t xml:space="preserve"> областного закона </w:t>
      </w:r>
      <w:r w:rsidR="001130EB">
        <w:rPr>
          <w:b/>
          <w:sz w:val="26"/>
          <w:szCs w:val="26"/>
        </w:rPr>
        <w:br/>
      </w:r>
      <w:r w:rsidR="001130EB" w:rsidRPr="00F15506">
        <w:rPr>
          <w:b/>
          <w:sz w:val="26"/>
          <w:szCs w:val="26"/>
        </w:rPr>
        <w:t>"О</w:t>
      </w:r>
      <w:r w:rsidR="001130EB">
        <w:rPr>
          <w:b/>
          <w:sz w:val="26"/>
          <w:szCs w:val="26"/>
        </w:rPr>
        <w:t>б</w:t>
      </w:r>
      <w:r w:rsidR="001130EB" w:rsidRPr="00F15506">
        <w:rPr>
          <w:b/>
          <w:sz w:val="26"/>
          <w:szCs w:val="26"/>
        </w:rPr>
        <w:t xml:space="preserve"> </w:t>
      </w:r>
      <w:r w:rsidR="001130EB">
        <w:rPr>
          <w:b/>
          <w:sz w:val="26"/>
          <w:szCs w:val="26"/>
        </w:rPr>
        <w:t>административных правонарушениях</w:t>
      </w:r>
      <w:r w:rsidR="001130EB" w:rsidRPr="00F15506">
        <w:rPr>
          <w:b/>
          <w:sz w:val="26"/>
          <w:szCs w:val="26"/>
        </w:rPr>
        <w:t>"</w:t>
      </w:r>
    </w:p>
    <w:p w:rsidR="00CE0157" w:rsidRDefault="00CE0157" w:rsidP="00BF7DBE">
      <w:pPr>
        <w:rPr>
          <w:sz w:val="28"/>
          <w:szCs w:val="28"/>
        </w:rPr>
      </w:pPr>
    </w:p>
    <w:p w:rsidR="001130EB" w:rsidRPr="00062153" w:rsidRDefault="001130EB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1130EB" w:rsidRPr="00F0033D">
        <w:rPr>
          <w:szCs w:val="28"/>
        </w:rPr>
        <w:t>"О внесении изменения в статью 3.5 областного закона "Об административных правонарушениях"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AFA" w:rsidRDefault="00842AFA" w:rsidP="00D87C3A">
      <w:r>
        <w:separator/>
      </w:r>
    </w:p>
  </w:endnote>
  <w:endnote w:type="continuationSeparator" w:id="0">
    <w:p w:rsidR="00842AFA" w:rsidRDefault="00842AF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AFA" w:rsidRDefault="00842AFA" w:rsidP="00D87C3A">
      <w:r>
        <w:separator/>
      </w:r>
    </w:p>
  </w:footnote>
  <w:footnote w:type="continuationSeparator" w:id="0">
    <w:p w:rsidR="00842AFA" w:rsidRDefault="00842AF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A7A2B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0EB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4F59BD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2AF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3C81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382F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3E41"/>
    <w:rsid w:val="00E546DE"/>
    <w:rsid w:val="00E55E9C"/>
    <w:rsid w:val="00E567F1"/>
    <w:rsid w:val="00E6045D"/>
    <w:rsid w:val="00E65CAE"/>
    <w:rsid w:val="00E6639B"/>
    <w:rsid w:val="00E70A18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4F12E-51F0-4DB9-AAF7-EB7FE08A3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2025-10-14T11:06:00Z</dcterms:created>
  <dcterms:modified xsi:type="dcterms:W3CDTF">2025-10-14T11:06:00Z</dcterms:modified>
</cp:coreProperties>
</file>