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E0684F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E0684F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3621B1">
        <w:rPr>
          <w:sz w:val="28"/>
          <w:szCs w:val="28"/>
        </w:rPr>
        <w:t>385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F15506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3621B1">
        <w:rPr>
          <w:b/>
          <w:sz w:val="26"/>
          <w:szCs w:val="26"/>
        </w:rPr>
        <w:t>О внесении изменения</w:t>
      </w:r>
      <w:r w:rsidR="00F15506" w:rsidRPr="00F15506">
        <w:rPr>
          <w:b/>
          <w:sz w:val="26"/>
          <w:szCs w:val="26"/>
        </w:rPr>
        <w:t xml:space="preserve"> в статью </w:t>
      </w:r>
      <w:r w:rsidR="003621B1">
        <w:rPr>
          <w:b/>
          <w:sz w:val="26"/>
          <w:szCs w:val="26"/>
        </w:rPr>
        <w:t>3</w:t>
      </w:r>
      <w:r w:rsidR="00F15506" w:rsidRPr="00F15506">
        <w:rPr>
          <w:b/>
          <w:sz w:val="26"/>
          <w:szCs w:val="26"/>
        </w:rPr>
        <w:t xml:space="preserve"> областного закона </w:t>
      </w:r>
      <w:r w:rsidR="003621B1">
        <w:rPr>
          <w:b/>
          <w:sz w:val="26"/>
          <w:szCs w:val="26"/>
        </w:rPr>
        <w:br/>
      </w:r>
      <w:r w:rsidR="00F15506" w:rsidRPr="00F15506">
        <w:rPr>
          <w:b/>
          <w:sz w:val="26"/>
          <w:szCs w:val="26"/>
        </w:rPr>
        <w:t xml:space="preserve">"О </w:t>
      </w:r>
      <w:r w:rsidR="003621B1">
        <w:rPr>
          <w:b/>
          <w:sz w:val="26"/>
          <w:szCs w:val="26"/>
        </w:rPr>
        <w:t>гарантиях реализации прав</w:t>
      </w:r>
      <w:r w:rsidR="00674232">
        <w:rPr>
          <w:b/>
          <w:sz w:val="26"/>
          <w:szCs w:val="26"/>
        </w:rPr>
        <w:t>а</w:t>
      </w:r>
      <w:r w:rsidR="003621B1">
        <w:rPr>
          <w:b/>
          <w:sz w:val="26"/>
          <w:szCs w:val="26"/>
        </w:rPr>
        <w:t xml:space="preserve"> граждан на получение бесплатной юридической помощи на территории</w:t>
      </w:r>
      <w:r w:rsidR="00F15506" w:rsidRPr="00F15506">
        <w:rPr>
          <w:b/>
          <w:sz w:val="26"/>
          <w:szCs w:val="26"/>
        </w:rPr>
        <w:t xml:space="preserve">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3621B1" w:rsidRPr="003621B1">
        <w:rPr>
          <w:szCs w:val="28"/>
        </w:rPr>
        <w:t>"О внесении изменения в статью 3 областного закона "О гарантиях реализации прав</w:t>
      </w:r>
      <w:r w:rsidR="00674232">
        <w:rPr>
          <w:szCs w:val="28"/>
        </w:rPr>
        <w:t>а</w:t>
      </w:r>
      <w:r w:rsidR="003621B1" w:rsidRPr="003621B1">
        <w:rPr>
          <w:szCs w:val="28"/>
        </w:rPr>
        <w:t xml:space="preserve"> граждан на получение бесплатной юридической помощи на территории Ленинградской области"</w:t>
      </w:r>
      <w:r w:rsidR="00F15506">
        <w:rPr>
          <w:szCs w:val="28"/>
        </w:rPr>
        <w:t xml:space="preserve"> </w:t>
      </w:r>
      <w:r w:rsidR="003621B1">
        <w:rPr>
          <w:szCs w:val="28"/>
        </w:rPr>
        <w:br/>
      </w:r>
      <w:r w:rsidRPr="001140A7">
        <w:rPr>
          <w:szCs w:val="28"/>
        </w:rPr>
        <w:t>в первом чтении.</w:t>
      </w:r>
    </w:p>
    <w:p w:rsidR="003621B1" w:rsidRPr="001140A7" w:rsidRDefault="003621B1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0684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839" w:rsidRDefault="008F0839" w:rsidP="009547D6">
      <w:r>
        <w:separator/>
      </w:r>
    </w:p>
  </w:endnote>
  <w:endnote w:type="continuationSeparator" w:id="0">
    <w:p w:rsidR="008F0839" w:rsidRDefault="008F083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839" w:rsidRDefault="008F0839" w:rsidP="009547D6">
      <w:r>
        <w:separator/>
      </w:r>
    </w:p>
  </w:footnote>
  <w:footnote w:type="continuationSeparator" w:id="0">
    <w:p w:rsidR="008F0839" w:rsidRDefault="008F083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F083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4232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839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1456"/>
    <w:rsid w:val="00FC32E0"/>
    <w:rsid w:val="00FC6A8B"/>
    <w:rsid w:val="00FD2DCD"/>
    <w:rsid w:val="00FD3702"/>
    <w:rsid w:val="00FE0791"/>
    <w:rsid w:val="00FE41FF"/>
    <w:rsid w:val="00FF3817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0257DD-B8E7-4B05-8FBF-2CF00720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2025-10-14T10:52:00Z</dcterms:created>
  <dcterms:modified xsi:type="dcterms:W3CDTF">2025-10-14T10:52:00Z</dcterms:modified>
</cp:coreProperties>
</file>