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097" w:rsidRPr="00C31F80" w:rsidRDefault="00382097" w:rsidP="00ED60D1">
      <w:pPr>
        <w:ind w:left="6663"/>
        <w:jc w:val="both"/>
        <w:rPr>
          <w:rFonts w:eastAsia="Calibri"/>
          <w:sz w:val="14"/>
          <w:szCs w:val="14"/>
          <w:lang w:eastAsia="en-US"/>
        </w:rPr>
      </w:pPr>
      <w:r>
        <w:t xml:space="preserve">                                           </w:t>
      </w:r>
    </w:p>
    <w:p w:rsidR="00ED60D1" w:rsidRDefault="00382097" w:rsidP="00ED60D1">
      <w:pPr>
        <w:widowControl w:val="0"/>
        <w:autoSpaceDE w:val="0"/>
        <w:autoSpaceDN w:val="0"/>
        <w:adjustRightInd w:val="0"/>
      </w:pPr>
      <w:r w:rsidRPr="00C31F80">
        <w:t xml:space="preserve">                                                                                                                                                                                            </w:t>
      </w:r>
      <w:r w:rsidR="00ED60D1">
        <w:t xml:space="preserve">                         </w:t>
      </w:r>
    </w:p>
    <w:p w:rsidR="00382097" w:rsidRPr="00C31F80" w:rsidRDefault="00ED60D1" w:rsidP="00ED60D1">
      <w:pPr>
        <w:widowControl w:val="0"/>
        <w:autoSpaceDE w:val="0"/>
        <w:autoSpaceDN w:val="0"/>
        <w:adjustRightInd w:val="0"/>
      </w:pPr>
      <w:r>
        <w:t xml:space="preserve">                                                                                                            </w:t>
      </w:r>
      <w:r w:rsidR="00382097" w:rsidRPr="00C31F80">
        <w:t>Проект</w:t>
      </w:r>
    </w:p>
    <w:p w:rsidR="00382097" w:rsidRPr="00C31F80" w:rsidRDefault="00382097" w:rsidP="00ED60D1">
      <w:pPr>
        <w:widowControl w:val="0"/>
        <w:autoSpaceDE w:val="0"/>
        <w:autoSpaceDN w:val="0"/>
        <w:adjustRightInd w:val="0"/>
        <w:ind w:left="5812"/>
      </w:pPr>
      <w:r w:rsidRPr="00C31F80">
        <w:t xml:space="preserve"> </w:t>
      </w:r>
      <w:r w:rsidR="00ED60D1">
        <w:t xml:space="preserve">          </w:t>
      </w:r>
      <w:r w:rsidRPr="00C31F80">
        <w:t>внос</w:t>
      </w:r>
      <w:r w:rsidR="00ED60D1">
        <w:t>я</w:t>
      </w:r>
      <w:r w:rsidRPr="00C31F80">
        <w:t>т депутат</w:t>
      </w:r>
      <w:r w:rsidR="00ED60D1">
        <w:t>ы</w:t>
      </w:r>
      <w:r w:rsidRPr="00C31F80">
        <w:t xml:space="preserve"> </w:t>
      </w:r>
    </w:p>
    <w:p w:rsidR="00382097" w:rsidRPr="00C31F80" w:rsidRDefault="00382097" w:rsidP="00ED60D1">
      <w:pPr>
        <w:widowControl w:val="0"/>
        <w:autoSpaceDE w:val="0"/>
        <w:autoSpaceDN w:val="0"/>
        <w:adjustRightInd w:val="0"/>
        <w:ind w:left="5812"/>
      </w:pPr>
      <w:r w:rsidRPr="00C31F80">
        <w:t xml:space="preserve"> </w:t>
      </w:r>
      <w:r w:rsidR="00ED60D1">
        <w:t xml:space="preserve">          </w:t>
      </w:r>
      <w:r w:rsidRPr="00C31F80">
        <w:t xml:space="preserve">Законодательного собрания </w:t>
      </w:r>
    </w:p>
    <w:p w:rsidR="00382097" w:rsidRPr="00C31F80" w:rsidRDefault="00ED60D1" w:rsidP="00ED60D1">
      <w:pPr>
        <w:widowControl w:val="0"/>
        <w:autoSpaceDE w:val="0"/>
        <w:autoSpaceDN w:val="0"/>
        <w:adjustRightInd w:val="0"/>
        <w:ind w:left="5812"/>
      </w:pPr>
      <w:r>
        <w:t xml:space="preserve">           </w:t>
      </w:r>
      <w:r w:rsidR="00382097" w:rsidRPr="00C31F80">
        <w:t>Ленинградской области</w:t>
      </w:r>
    </w:p>
    <w:p w:rsidR="00ED60D1" w:rsidRDefault="00ED60D1" w:rsidP="00382097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                                                                                             </w:t>
      </w:r>
      <w:r w:rsidRPr="00ED60D1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А.М. </w:t>
      </w:r>
      <w:proofErr w:type="spellStart"/>
      <w:r w:rsidRPr="00ED60D1">
        <w:rPr>
          <w:rFonts w:ascii="Times New Roman" w:hAnsi="Times New Roman" w:cs="Times New Roman"/>
          <w:b w:val="0"/>
          <w:color w:val="000000"/>
          <w:sz w:val="24"/>
          <w:szCs w:val="24"/>
        </w:rPr>
        <w:t>Гардашников</w:t>
      </w:r>
      <w:proofErr w:type="spellEnd"/>
      <w:r w:rsidRPr="00ED60D1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, </w:t>
      </w:r>
    </w:p>
    <w:p w:rsidR="00382097" w:rsidRPr="00ED60D1" w:rsidRDefault="00ED60D1" w:rsidP="00382097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                                                                                         </w:t>
      </w:r>
      <w:r w:rsidRPr="00ED60D1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М.В. </w:t>
      </w:r>
      <w:proofErr w:type="spellStart"/>
      <w:r w:rsidRPr="00ED60D1">
        <w:rPr>
          <w:rFonts w:ascii="Times New Roman" w:hAnsi="Times New Roman" w:cs="Times New Roman"/>
          <w:b w:val="0"/>
          <w:color w:val="000000"/>
          <w:sz w:val="24"/>
          <w:szCs w:val="24"/>
        </w:rPr>
        <w:t>Коломыцев</w:t>
      </w:r>
      <w:proofErr w:type="spellEnd"/>
    </w:p>
    <w:p w:rsidR="00382097" w:rsidRPr="00ED60D1" w:rsidRDefault="00382097" w:rsidP="00382097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28"/>
        </w:rPr>
      </w:pPr>
    </w:p>
    <w:p w:rsidR="00382097" w:rsidRDefault="00382097" w:rsidP="00382097">
      <w:pPr>
        <w:pStyle w:val="Heading"/>
        <w:jc w:val="center"/>
        <w:rPr>
          <w:rFonts w:ascii="Times New Roman" w:hAnsi="Times New Roman" w:cs="Times New Roman"/>
          <w:color w:val="000000"/>
          <w:sz w:val="28"/>
        </w:rPr>
      </w:pPr>
    </w:p>
    <w:p w:rsidR="00382097" w:rsidRPr="00C31F80" w:rsidRDefault="00382097" w:rsidP="00382097">
      <w:pPr>
        <w:pStyle w:val="Heading"/>
        <w:jc w:val="center"/>
        <w:rPr>
          <w:rFonts w:ascii="Times New Roman" w:hAnsi="Times New Roman" w:cs="Times New Roman"/>
          <w:color w:val="000000"/>
          <w:sz w:val="28"/>
        </w:rPr>
      </w:pPr>
      <w:r w:rsidRPr="00C31F80">
        <w:rPr>
          <w:rFonts w:ascii="Times New Roman" w:hAnsi="Times New Roman" w:cs="Times New Roman"/>
          <w:color w:val="000000"/>
          <w:sz w:val="28"/>
        </w:rPr>
        <w:t>ЛЕНИНГРАДСКАЯ ОБЛАСТЬ</w:t>
      </w:r>
    </w:p>
    <w:p w:rsidR="00382097" w:rsidRPr="00C31F80" w:rsidRDefault="00382097" w:rsidP="00382097">
      <w:pPr>
        <w:pStyle w:val="Heading"/>
        <w:jc w:val="center"/>
        <w:rPr>
          <w:rFonts w:ascii="Times New Roman" w:hAnsi="Times New Roman" w:cs="Times New Roman"/>
          <w:color w:val="000000"/>
          <w:sz w:val="28"/>
        </w:rPr>
      </w:pPr>
    </w:p>
    <w:p w:rsidR="00382097" w:rsidRPr="00C31F80" w:rsidRDefault="00382097" w:rsidP="00382097">
      <w:pPr>
        <w:pStyle w:val="Heading"/>
        <w:jc w:val="center"/>
        <w:rPr>
          <w:rFonts w:ascii="Times New Roman" w:hAnsi="Times New Roman" w:cs="Times New Roman"/>
          <w:color w:val="000000"/>
          <w:sz w:val="28"/>
        </w:rPr>
      </w:pPr>
      <w:r w:rsidRPr="00C31F80">
        <w:rPr>
          <w:rFonts w:ascii="Times New Roman" w:hAnsi="Times New Roman" w:cs="Times New Roman"/>
          <w:color w:val="000000"/>
          <w:sz w:val="28"/>
        </w:rPr>
        <w:t>ОБЛАСТНОЙ ЗАКОН</w:t>
      </w:r>
    </w:p>
    <w:p w:rsidR="00382097" w:rsidRPr="00C31F80" w:rsidRDefault="00382097" w:rsidP="00382097">
      <w:pPr>
        <w:pStyle w:val="Heading"/>
        <w:jc w:val="center"/>
        <w:rPr>
          <w:rFonts w:ascii="Times New Roman" w:hAnsi="Times New Roman" w:cs="Times New Roman"/>
          <w:color w:val="000000"/>
          <w:sz w:val="28"/>
        </w:rPr>
      </w:pPr>
    </w:p>
    <w:p w:rsidR="00382097" w:rsidRPr="00C31F80" w:rsidRDefault="00382097" w:rsidP="00382097">
      <w:pPr>
        <w:pStyle w:val="Heading"/>
        <w:jc w:val="center"/>
        <w:rPr>
          <w:rFonts w:ascii="Times New Roman" w:hAnsi="Times New Roman" w:cs="Times New Roman"/>
          <w:color w:val="000000"/>
          <w:sz w:val="28"/>
        </w:rPr>
      </w:pPr>
      <w:r w:rsidRPr="00C31F80">
        <w:rPr>
          <w:rFonts w:ascii="Times New Roman" w:hAnsi="Times New Roman" w:cs="Times New Roman"/>
          <w:color w:val="000000"/>
          <w:sz w:val="28"/>
        </w:rPr>
        <w:t>О внесении изменений в статьи 1 и 2</w:t>
      </w:r>
      <w:r w:rsidRPr="00C31F80">
        <w:rPr>
          <w:rFonts w:ascii="Times New Roman" w:hAnsi="Times New Roman" w:cs="Times New Roman"/>
          <w:color w:val="000000"/>
          <w:sz w:val="28"/>
          <w:vertAlign w:val="superscript"/>
        </w:rPr>
        <w:t>1</w:t>
      </w:r>
      <w:r w:rsidRPr="00C31F80">
        <w:rPr>
          <w:rFonts w:ascii="Times New Roman" w:hAnsi="Times New Roman" w:cs="Times New Roman"/>
          <w:color w:val="000000"/>
          <w:sz w:val="28"/>
        </w:rPr>
        <w:t xml:space="preserve"> областного закона </w:t>
      </w:r>
      <w:r w:rsidRPr="00C31F80">
        <w:rPr>
          <w:rFonts w:ascii="Times New Roman" w:hAnsi="Times New Roman" w:cs="Times New Roman"/>
          <w:color w:val="000000"/>
          <w:sz w:val="28"/>
        </w:rPr>
        <w:br/>
        <w:t xml:space="preserve">«О предоставлении в пользование участков недр местного значения </w:t>
      </w:r>
      <w:r w:rsidRPr="00C31F80">
        <w:rPr>
          <w:rFonts w:ascii="Times New Roman" w:hAnsi="Times New Roman" w:cs="Times New Roman"/>
          <w:color w:val="000000"/>
          <w:sz w:val="28"/>
        </w:rPr>
        <w:br/>
        <w:t xml:space="preserve">на территории Ленинградской области» и в статью 3 областного закона «Об отдельных вопросах в сфере регулирования отношений недропользования на территории Ленинградской области» </w:t>
      </w:r>
    </w:p>
    <w:p w:rsidR="00382097" w:rsidRPr="00C31F80" w:rsidRDefault="00382097" w:rsidP="00382097">
      <w:pPr>
        <w:pStyle w:val="Heading"/>
        <w:rPr>
          <w:rFonts w:ascii="Times New Roman" w:hAnsi="Times New Roman" w:cs="Times New Roman"/>
          <w:color w:val="000000"/>
          <w:sz w:val="28"/>
        </w:rPr>
      </w:pPr>
    </w:p>
    <w:p w:rsidR="00382097" w:rsidRPr="00C31F80" w:rsidRDefault="00382097" w:rsidP="00382097">
      <w:pPr>
        <w:jc w:val="center"/>
        <w:rPr>
          <w:sz w:val="28"/>
        </w:rPr>
      </w:pPr>
      <w:r>
        <w:rPr>
          <w:sz w:val="28"/>
        </w:rPr>
        <w:t>п</w:t>
      </w:r>
      <w:r w:rsidRPr="00C31F80">
        <w:rPr>
          <w:sz w:val="28"/>
        </w:rPr>
        <w:t>ринят Законодательным собранием Ленинградской области</w:t>
      </w:r>
    </w:p>
    <w:p w:rsidR="00382097" w:rsidRPr="00C31F80" w:rsidRDefault="00382097" w:rsidP="00382097">
      <w:pPr>
        <w:jc w:val="center"/>
        <w:rPr>
          <w:sz w:val="28"/>
        </w:rPr>
      </w:pPr>
    </w:p>
    <w:p w:rsidR="00382097" w:rsidRPr="00C31F80" w:rsidRDefault="00382097" w:rsidP="00382097">
      <w:pPr>
        <w:jc w:val="center"/>
        <w:rPr>
          <w:sz w:val="28"/>
        </w:rPr>
      </w:pPr>
      <w:r w:rsidRPr="00C31F80">
        <w:rPr>
          <w:sz w:val="28"/>
        </w:rPr>
        <w:t xml:space="preserve"> _________      2025 года</w:t>
      </w:r>
    </w:p>
    <w:p w:rsidR="00382097" w:rsidRPr="00C31F80" w:rsidRDefault="00382097" w:rsidP="00382097">
      <w:pPr>
        <w:pStyle w:val="Preformat"/>
        <w:jc w:val="right"/>
        <w:rPr>
          <w:rFonts w:ascii="Times New Roman" w:hAnsi="Times New Roman" w:cs="Times New Roman"/>
          <w:color w:val="000000"/>
          <w:sz w:val="28"/>
        </w:rPr>
      </w:pPr>
    </w:p>
    <w:p w:rsidR="00382097" w:rsidRPr="00C31F80" w:rsidRDefault="00382097" w:rsidP="00382097">
      <w:pPr>
        <w:autoSpaceDE w:val="0"/>
        <w:autoSpaceDN w:val="0"/>
        <w:adjustRightInd w:val="0"/>
        <w:ind w:firstLine="708"/>
        <w:rPr>
          <w:b/>
          <w:sz w:val="28"/>
        </w:rPr>
      </w:pPr>
      <w:r w:rsidRPr="00C31F80">
        <w:rPr>
          <w:b/>
          <w:sz w:val="28"/>
        </w:rPr>
        <w:t>Статья 1</w:t>
      </w:r>
    </w:p>
    <w:p w:rsidR="00382097" w:rsidRPr="00C31F80" w:rsidRDefault="00382097" w:rsidP="00382097">
      <w:pPr>
        <w:autoSpaceDE w:val="0"/>
        <w:autoSpaceDN w:val="0"/>
        <w:adjustRightInd w:val="0"/>
        <w:ind w:firstLine="708"/>
        <w:rPr>
          <w:b/>
          <w:sz w:val="28"/>
        </w:rPr>
      </w:pPr>
    </w:p>
    <w:p w:rsidR="00382097" w:rsidRPr="00C31F80" w:rsidRDefault="00382097" w:rsidP="00382097">
      <w:pPr>
        <w:pStyle w:val="a5"/>
        <w:ind w:firstLine="708"/>
        <w:jc w:val="both"/>
      </w:pPr>
      <w:r w:rsidRPr="00C31F80">
        <w:rPr>
          <w:szCs w:val="28"/>
        </w:rPr>
        <w:t xml:space="preserve">Внести в областной закон от 31 октября 2014 года № 76-оз </w:t>
      </w:r>
      <w:r w:rsidRPr="00C31F80">
        <w:rPr>
          <w:szCs w:val="28"/>
        </w:rPr>
        <w:br/>
        <w:t xml:space="preserve">«О предоставлении в пользование участков недр местного значения </w:t>
      </w:r>
      <w:r w:rsidRPr="00C31F80">
        <w:rPr>
          <w:szCs w:val="28"/>
        </w:rPr>
        <w:br/>
        <w:t>на территории Ленинградской области»</w:t>
      </w:r>
      <w:r w:rsidRPr="00C31F80">
        <w:t xml:space="preserve"> (с последующими изменениями) следующие </w:t>
      </w:r>
      <w:r w:rsidRPr="00C31F80">
        <w:rPr>
          <w:szCs w:val="28"/>
        </w:rPr>
        <w:t>изменения</w:t>
      </w:r>
      <w:r w:rsidRPr="00C31F80">
        <w:t>:</w:t>
      </w:r>
    </w:p>
    <w:p w:rsidR="00382097" w:rsidRPr="00C31F80" w:rsidRDefault="00382097" w:rsidP="00382097">
      <w:pPr>
        <w:pStyle w:val="a5"/>
        <w:ind w:firstLine="708"/>
        <w:jc w:val="both"/>
      </w:pPr>
    </w:p>
    <w:p w:rsidR="00382097" w:rsidRPr="00C31F80" w:rsidRDefault="00382097" w:rsidP="00382097">
      <w:pPr>
        <w:pStyle w:val="a5"/>
        <w:ind w:firstLine="708"/>
        <w:jc w:val="both"/>
        <w:rPr>
          <w:szCs w:val="28"/>
        </w:rPr>
      </w:pPr>
      <w:r>
        <w:t>1)</w:t>
      </w:r>
      <w:r w:rsidRPr="00C31F80">
        <w:t xml:space="preserve"> </w:t>
      </w:r>
      <w:r>
        <w:t>с</w:t>
      </w:r>
      <w:r w:rsidRPr="00C31F80">
        <w:t xml:space="preserve">татью 1 </w:t>
      </w:r>
      <w:r w:rsidRPr="00C31F80">
        <w:rPr>
          <w:szCs w:val="28"/>
        </w:rPr>
        <w:t>после слов «огороднических некоммерческих товариществ» дополнить словами «и правообладателей садовых земельных участков или огородных земельных участков, расположенных в границах территории ведения гражданами садоводства или огородничества для собственных нужд»;</w:t>
      </w:r>
    </w:p>
    <w:p w:rsidR="00382097" w:rsidRPr="00C31F80" w:rsidRDefault="00382097" w:rsidP="00382097">
      <w:pPr>
        <w:pStyle w:val="a5"/>
        <w:ind w:firstLine="708"/>
        <w:jc w:val="both"/>
        <w:rPr>
          <w:szCs w:val="28"/>
        </w:rPr>
      </w:pPr>
      <w:r>
        <w:rPr>
          <w:szCs w:val="28"/>
        </w:rPr>
        <w:t xml:space="preserve">2) в </w:t>
      </w:r>
      <w:r w:rsidRPr="00C31F80">
        <w:rPr>
          <w:szCs w:val="28"/>
        </w:rPr>
        <w:t>статье 2</w:t>
      </w:r>
      <w:r w:rsidRPr="00C31F80">
        <w:rPr>
          <w:szCs w:val="28"/>
          <w:vertAlign w:val="superscript"/>
        </w:rPr>
        <w:t>1</w:t>
      </w:r>
      <w:r w:rsidRPr="00C31F80">
        <w:rPr>
          <w:szCs w:val="28"/>
        </w:rPr>
        <w:t>:</w:t>
      </w:r>
    </w:p>
    <w:p w:rsidR="00382097" w:rsidRPr="00C31F80" w:rsidRDefault="00382097" w:rsidP="00382097">
      <w:pPr>
        <w:pStyle w:val="a5"/>
        <w:ind w:firstLine="708"/>
        <w:jc w:val="both"/>
        <w:rPr>
          <w:szCs w:val="28"/>
        </w:rPr>
      </w:pPr>
      <w:r w:rsidRPr="00C31F80">
        <w:rPr>
          <w:szCs w:val="28"/>
        </w:rPr>
        <w:t>а) в наименовании после слов «огороднических некоммерческих товариществ» дополнить словами «и правообладателей садовых земельных участков или огородных земельных участков, расположенных в границах территории ведения гражданами садоводства или огородничества для собственных нужд»;</w:t>
      </w:r>
    </w:p>
    <w:p w:rsidR="00382097" w:rsidRPr="00C31F80" w:rsidRDefault="00382097" w:rsidP="00382097">
      <w:pPr>
        <w:pStyle w:val="a5"/>
        <w:ind w:firstLine="708"/>
        <w:jc w:val="both"/>
        <w:rPr>
          <w:szCs w:val="28"/>
        </w:rPr>
      </w:pPr>
      <w:r w:rsidRPr="00C31F80">
        <w:rPr>
          <w:szCs w:val="28"/>
        </w:rPr>
        <w:t>б) после слов «огороднических некоммерческих товариществ» дополнить словами «и правообладателей садовых земельных участков или огородных земельных участков, расположенных в границах территории ведения гражданами садоводства или огоро</w:t>
      </w:r>
      <w:r>
        <w:rPr>
          <w:szCs w:val="28"/>
        </w:rPr>
        <w:t>дничества для собственных нужд».</w:t>
      </w:r>
    </w:p>
    <w:p w:rsidR="00382097" w:rsidRPr="00C31F80" w:rsidRDefault="00382097" w:rsidP="00382097">
      <w:pPr>
        <w:autoSpaceDE w:val="0"/>
        <w:autoSpaceDN w:val="0"/>
        <w:adjustRightInd w:val="0"/>
        <w:jc w:val="both"/>
        <w:rPr>
          <w:sz w:val="28"/>
        </w:rPr>
      </w:pPr>
    </w:p>
    <w:p w:rsidR="00382097" w:rsidRPr="00C31F80" w:rsidRDefault="00382097" w:rsidP="0038209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82097" w:rsidRPr="00C31F80" w:rsidRDefault="00382097" w:rsidP="00382097">
      <w:pPr>
        <w:pStyle w:val="a5"/>
        <w:ind w:firstLine="708"/>
        <w:rPr>
          <w:b/>
          <w:szCs w:val="28"/>
        </w:rPr>
      </w:pPr>
      <w:r w:rsidRPr="00C31F80">
        <w:rPr>
          <w:b/>
          <w:szCs w:val="28"/>
        </w:rPr>
        <w:t>Статья 2</w:t>
      </w:r>
    </w:p>
    <w:p w:rsidR="00382097" w:rsidRPr="00C31F80" w:rsidRDefault="00382097" w:rsidP="00382097">
      <w:pPr>
        <w:pStyle w:val="a5"/>
        <w:ind w:firstLine="708"/>
        <w:rPr>
          <w:b/>
          <w:szCs w:val="28"/>
        </w:rPr>
      </w:pPr>
    </w:p>
    <w:p w:rsidR="00382097" w:rsidRPr="00C31F80" w:rsidRDefault="00382097" w:rsidP="00382097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C31F80">
        <w:rPr>
          <w:sz w:val="28"/>
        </w:rPr>
        <w:t xml:space="preserve">Внести в абзац восьмой пункта 23 части 1 статьи 3 областного закона от 16 мая 2022 года № 54-оз «Об отдельных вопросах </w:t>
      </w:r>
      <w:r w:rsidRPr="00C31F80">
        <w:rPr>
          <w:sz w:val="28"/>
        </w:rPr>
        <w:br/>
        <w:t>в сфере регулирования отношений недропользования на территории Ленинградской области» (с последующими изменениями) изменение, дополнив его следующими словами «, в границах территории ведения гражданами садоводства или огородничества для собственных нужд».</w:t>
      </w:r>
    </w:p>
    <w:p w:rsidR="00382097" w:rsidRPr="00C31F80" w:rsidRDefault="00382097" w:rsidP="00382097">
      <w:pPr>
        <w:pStyle w:val="a5"/>
        <w:ind w:firstLine="708"/>
        <w:rPr>
          <w:b/>
          <w:szCs w:val="28"/>
        </w:rPr>
      </w:pPr>
    </w:p>
    <w:p w:rsidR="00382097" w:rsidRPr="00C31F80" w:rsidRDefault="00382097" w:rsidP="00382097">
      <w:pPr>
        <w:pStyle w:val="a5"/>
        <w:ind w:firstLine="708"/>
        <w:rPr>
          <w:b/>
          <w:szCs w:val="28"/>
        </w:rPr>
      </w:pPr>
      <w:r w:rsidRPr="00C31F80">
        <w:rPr>
          <w:b/>
          <w:szCs w:val="28"/>
        </w:rPr>
        <w:t>Статья 3</w:t>
      </w:r>
    </w:p>
    <w:p w:rsidR="00382097" w:rsidRPr="00C31F80" w:rsidRDefault="00382097" w:rsidP="00382097">
      <w:pPr>
        <w:pStyle w:val="a5"/>
        <w:ind w:firstLine="708"/>
        <w:rPr>
          <w:b/>
          <w:szCs w:val="28"/>
        </w:rPr>
      </w:pPr>
    </w:p>
    <w:p w:rsidR="00382097" w:rsidRPr="00C31F80" w:rsidRDefault="00382097" w:rsidP="0038209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31F80">
        <w:rPr>
          <w:rFonts w:eastAsiaTheme="minorHAnsi"/>
          <w:sz w:val="28"/>
          <w:szCs w:val="28"/>
          <w:lang w:eastAsia="en-US"/>
        </w:rPr>
        <w:t xml:space="preserve">Настоящий областной закон вступает в силу со дня его официального опубликования. </w:t>
      </w:r>
    </w:p>
    <w:p w:rsidR="00382097" w:rsidRPr="00C31F80" w:rsidRDefault="00382097" w:rsidP="00382097">
      <w:pPr>
        <w:pStyle w:val="Preformat"/>
        <w:rPr>
          <w:rFonts w:ascii="Times New Roman" w:hAnsi="Times New Roman" w:cs="Times New Roman"/>
          <w:color w:val="000000"/>
          <w:sz w:val="28"/>
        </w:rPr>
      </w:pPr>
    </w:p>
    <w:p w:rsidR="00382097" w:rsidRPr="00C31F80" w:rsidRDefault="00382097" w:rsidP="00382097">
      <w:pPr>
        <w:pStyle w:val="Preformat"/>
        <w:rPr>
          <w:rFonts w:ascii="Times New Roman" w:hAnsi="Times New Roman" w:cs="Times New Roman"/>
          <w:color w:val="000000"/>
          <w:sz w:val="28"/>
        </w:rPr>
      </w:pPr>
    </w:p>
    <w:p w:rsidR="00382097" w:rsidRPr="00C31F80" w:rsidRDefault="00382097" w:rsidP="00382097">
      <w:pPr>
        <w:pStyle w:val="Preformat"/>
        <w:rPr>
          <w:rFonts w:ascii="Times New Roman" w:hAnsi="Times New Roman" w:cs="Times New Roman"/>
          <w:color w:val="000000"/>
          <w:sz w:val="28"/>
        </w:rPr>
      </w:pPr>
      <w:r w:rsidRPr="00C31F80">
        <w:rPr>
          <w:rFonts w:ascii="Times New Roman" w:hAnsi="Times New Roman" w:cs="Times New Roman"/>
          <w:vanish/>
          <w:color w:val="000000"/>
          <w:sz w:val="28"/>
        </w:rPr>
        <w:t>#G1</w:t>
      </w:r>
      <w:r w:rsidRPr="00C31F80">
        <w:rPr>
          <w:rFonts w:ascii="Times New Roman" w:hAnsi="Times New Roman" w:cs="Times New Roman"/>
          <w:color w:val="000000"/>
          <w:sz w:val="28"/>
        </w:rPr>
        <w:t>Губернатор</w:t>
      </w:r>
    </w:p>
    <w:p w:rsidR="00382097" w:rsidRPr="00C31F80" w:rsidRDefault="00382097" w:rsidP="00382097">
      <w:pPr>
        <w:pStyle w:val="Preformat"/>
        <w:rPr>
          <w:rFonts w:ascii="Times New Roman" w:hAnsi="Times New Roman" w:cs="Times New Roman"/>
          <w:color w:val="000000"/>
          <w:sz w:val="28"/>
        </w:rPr>
      </w:pPr>
      <w:r w:rsidRPr="00C31F80">
        <w:rPr>
          <w:rFonts w:ascii="Times New Roman" w:hAnsi="Times New Roman" w:cs="Times New Roman"/>
          <w:color w:val="000000"/>
          <w:sz w:val="28"/>
        </w:rPr>
        <w:t xml:space="preserve">Ленинградской области                                   </w:t>
      </w:r>
      <w:r>
        <w:rPr>
          <w:rFonts w:ascii="Times New Roman" w:hAnsi="Times New Roman" w:cs="Times New Roman"/>
          <w:color w:val="000000"/>
          <w:sz w:val="28"/>
        </w:rPr>
        <w:t xml:space="preserve">                  </w:t>
      </w:r>
      <w:r w:rsidR="007B4F64">
        <w:rPr>
          <w:rFonts w:ascii="Times New Roman" w:hAnsi="Times New Roman" w:cs="Times New Roman"/>
          <w:color w:val="000000"/>
          <w:sz w:val="28"/>
        </w:rPr>
        <w:t xml:space="preserve">       </w:t>
      </w:r>
      <w:r>
        <w:rPr>
          <w:rFonts w:ascii="Times New Roman" w:hAnsi="Times New Roman" w:cs="Times New Roman"/>
          <w:color w:val="000000"/>
          <w:sz w:val="28"/>
        </w:rPr>
        <w:t xml:space="preserve">         А.</w:t>
      </w:r>
      <w:r w:rsidRPr="00C31F80">
        <w:rPr>
          <w:rFonts w:ascii="Times New Roman" w:hAnsi="Times New Roman" w:cs="Times New Roman"/>
          <w:color w:val="000000"/>
          <w:sz w:val="28"/>
        </w:rPr>
        <w:t xml:space="preserve"> Дрозденко</w:t>
      </w:r>
    </w:p>
    <w:p w:rsidR="00382097" w:rsidRPr="00C31F80" w:rsidRDefault="00382097" w:rsidP="00382097">
      <w:pPr>
        <w:jc w:val="center"/>
        <w:rPr>
          <w:sz w:val="28"/>
          <w:szCs w:val="28"/>
        </w:rPr>
      </w:pPr>
    </w:p>
    <w:p w:rsidR="00382097" w:rsidRPr="00C31F80" w:rsidRDefault="00382097" w:rsidP="00382097">
      <w:pPr>
        <w:jc w:val="center"/>
        <w:rPr>
          <w:sz w:val="28"/>
          <w:szCs w:val="28"/>
        </w:rPr>
      </w:pPr>
    </w:p>
    <w:p w:rsidR="00382097" w:rsidRPr="00C31F80" w:rsidRDefault="00382097" w:rsidP="00382097">
      <w:pPr>
        <w:jc w:val="center"/>
        <w:rPr>
          <w:sz w:val="28"/>
          <w:szCs w:val="28"/>
        </w:rPr>
      </w:pPr>
    </w:p>
    <w:p w:rsidR="00382097" w:rsidRPr="00C31F80" w:rsidRDefault="00382097" w:rsidP="00382097">
      <w:pPr>
        <w:jc w:val="center"/>
        <w:rPr>
          <w:sz w:val="28"/>
          <w:szCs w:val="28"/>
        </w:rPr>
      </w:pPr>
    </w:p>
    <w:p w:rsidR="00382097" w:rsidRPr="00C31F80" w:rsidRDefault="00382097" w:rsidP="00382097">
      <w:pPr>
        <w:jc w:val="center"/>
        <w:rPr>
          <w:sz w:val="28"/>
          <w:szCs w:val="28"/>
        </w:rPr>
      </w:pPr>
    </w:p>
    <w:p w:rsidR="00382097" w:rsidRPr="00C31F80" w:rsidRDefault="00382097" w:rsidP="00382097">
      <w:pPr>
        <w:jc w:val="center"/>
        <w:rPr>
          <w:sz w:val="28"/>
          <w:szCs w:val="28"/>
        </w:rPr>
      </w:pPr>
    </w:p>
    <w:p w:rsidR="00382097" w:rsidRPr="00C31F80" w:rsidRDefault="00382097" w:rsidP="00382097">
      <w:pPr>
        <w:jc w:val="center"/>
        <w:rPr>
          <w:sz w:val="28"/>
          <w:szCs w:val="28"/>
        </w:rPr>
      </w:pPr>
    </w:p>
    <w:p w:rsidR="00382097" w:rsidRPr="00C31F80" w:rsidRDefault="00382097" w:rsidP="00382097">
      <w:pPr>
        <w:jc w:val="center"/>
        <w:rPr>
          <w:sz w:val="28"/>
          <w:szCs w:val="28"/>
        </w:rPr>
      </w:pPr>
    </w:p>
    <w:p w:rsidR="00382097" w:rsidRPr="00C31F80" w:rsidRDefault="00382097" w:rsidP="00382097">
      <w:pPr>
        <w:jc w:val="center"/>
        <w:rPr>
          <w:sz w:val="28"/>
          <w:szCs w:val="28"/>
        </w:rPr>
      </w:pPr>
    </w:p>
    <w:p w:rsidR="00382097" w:rsidRPr="00C31F80" w:rsidRDefault="00382097" w:rsidP="00382097">
      <w:pPr>
        <w:jc w:val="center"/>
        <w:rPr>
          <w:sz w:val="28"/>
          <w:szCs w:val="28"/>
        </w:rPr>
      </w:pPr>
    </w:p>
    <w:p w:rsidR="00382097" w:rsidRPr="00C31F80" w:rsidRDefault="00382097" w:rsidP="00382097">
      <w:pPr>
        <w:jc w:val="center"/>
        <w:rPr>
          <w:sz w:val="28"/>
          <w:szCs w:val="28"/>
        </w:rPr>
      </w:pPr>
    </w:p>
    <w:p w:rsidR="00382097" w:rsidRDefault="00382097" w:rsidP="00382097">
      <w:pPr>
        <w:jc w:val="center"/>
        <w:rPr>
          <w:sz w:val="28"/>
          <w:szCs w:val="28"/>
        </w:rPr>
      </w:pPr>
    </w:p>
    <w:p w:rsidR="008B07AC" w:rsidRDefault="008B07AC" w:rsidP="00382097">
      <w:pPr>
        <w:jc w:val="center"/>
        <w:rPr>
          <w:sz w:val="28"/>
          <w:szCs w:val="28"/>
        </w:rPr>
      </w:pPr>
    </w:p>
    <w:p w:rsidR="008B07AC" w:rsidRDefault="008B07AC" w:rsidP="00382097">
      <w:pPr>
        <w:jc w:val="center"/>
        <w:rPr>
          <w:sz w:val="28"/>
          <w:szCs w:val="28"/>
        </w:rPr>
      </w:pPr>
    </w:p>
    <w:p w:rsidR="008B07AC" w:rsidRPr="00C31F80" w:rsidRDefault="008B07AC" w:rsidP="00382097">
      <w:pPr>
        <w:jc w:val="center"/>
        <w:rPr>
          <w:sz w:val="28"/>
          <w:szCs w:val="28"/>
        </w:rPr>
      </w:pPr>
    </w:p>
    <w:p w:rsidR="00382097" w:rsidRPr="00C31F80" w:rsidRDefault="00382097" w:rsidP="00382097">
      <w:pPr>
        <w:jc w:val="center"/>
        <w:rPr>
          <w:sz w:val="28"/>
          <w:szCs w:val="28"/>
        </w:rPr>
      </w:pPr>
    </w:p>
    <w:p w:rsidR="00382097" w:rsidRPr="00C31F80" w:rsidRDefault="00382097" w:rsidP="00382097">
      <w:pPr>
        <w:jc w:val="center"/>
        <w:rPr>
          <w:sz w:val="28"/>
          <w:szCs w:val="28"/>
        </w:rPr>
      </w:pPr>
    </w:p>
    <w:p w:rsidR="00382097" w:rsidRPr="00C31F80" w:rsidRDefault="00382097" w:rsidP="00382097">
      <w:pPr>
        <w:jc w:val="center"/>
        <w:rPr>
          <w:sz w:val="28"/>
          <w:szCs w:val="28"/>
        </w:rPr>
      </w:pPr>
    </w:p>
    <w:p w:rsidR="00382097" w:rsidRPr="00C31F80" w:rsidRDefault="00382097" w:rsidP="00382097">
      <w:pPr>
        <w:jc w:val="center"/>
        <w:rPr>
          <w:sz w:val="28"/>
          <w:szCs w:val="28"/>
        </w:rPr>
      </w:pPr>
    </w:p>
    <w:p w:rsidR="00382097" w:rsidRPr="00C31F80" w:rsidRDefault="00382097" w:rsidP="00382097">
      <w:pPr>
        <w:jc w:val="center"/>
        <w:rPr>
          <w:sz w:val="28"/>
          <w:szCs w:val="28"/>
        </w:rPr>
      </w:pPr>
    </w:p>
    <w:p w:rsidR="00382097" w:rsidRPr="00C31F80" w:rsidRDefault="00382097" w:rsidP="00382097">
      <w:pPr>
        <w:jc w:val="center"/>
        <w:rPr>
          <w:sz w:val="28"/>
          <w:szCs w:val="28"/>
        </w:rPr>
      </w:pPr>
    </w:p>
    <w:p w:rsidR="00382097" w:rsidRPr="00C31F80" w:rsidRDefault="00382097" w:rsidP="00382097">
      <w:pPr>
        <w:jc w:val="center"/>
        <w:rPr>
          <w:sz w:val="28"/>
          <w:szCs w:val="28"/>
        </w:rPr>
      </w:pPr>
    </w:p>
    <w:p w:rsidR="00382097" w:rsidRPr="00C31F80" w:rsidRDefault="00382097" w:rsidP="00382097">
      <w:pPr>
        <w:jc w:val="center"/>
        <w:rPr>
          <w:sz w:val="28"/>
          <w:szCs w:val="28"/>
        </w:rPr>
      </w:pPr>
    </w:p>
    <w:p w:rsidR="00382097" w:rsidRPr="00C31F80" w:rsidRDefault="00382097" w:rsidP="00382097">
      <w:pPr>
        <w:jc w:val="center"/>
        <w:rPr>
          <w:sz w:val="28"/>
          <w:szCs w:val="28"/>
        </w:rPr>
      </w:pPr>
    </w:p>
    <w:p w:rsidR="00382097" w:rsidRPr="00C31F80" w:rsidRDefault="00382097" w:rsidP="00382097">
      <w:pPr>
        <w:jc w:val="center"/>
        <w:rPr>
          <w:sz w:val="28"/>
          <w:szCs w:val="28"/>
        </w:rPr>
      </w:pPr>
    </w:p>
    <w:p w:rsidR="00382097" w:rsidRPr="00C31F80" w:rsidRDefault="00382097" w:rsidP="00382097">
      <w:pPr>
        <w:jc w:val="center"/>
        <w:rPr>
          <w:sz w:val="28"/>
          <w:szCs w:val="28"/>
        </w:rPr>
      </w:pPr>
    </w:p>
    <w:p w:rsidR="00382097" w:rsidRPr="00C31F80" w:rsidRDefault="00382097" w:rsidP="00382097">
      <w:pPr>
        <w:rPr>
          <w:sz w:val="28"/>
          <w:szCs w:val="28"/>
        </w:rPr>
      </w:pPr>
    </w:p>
    <w:p w:rsidR="00382097" w:rsidRPr="00C31F80" w:rsidRDefault="00382097" w:rsidP="00382097">
      <w:pPr>
        <w:jc w:val="center"/>
        <w:rPr>
          <w:b/>
          <w:sz w:val="28"/>
          <w:szCs w:val="28"/>
        </w:rPr>
      </w:pPr>
      <w:r w:rsidRPr="00C31F80">
        <w:rPr>
          <w:b/>
          <w:sz w:val="28"/>
          <w:szCs w:val="28"/>
        </w:rPr>
        <w:t>ПОЯСНИТЕЛЬНАЯ ЗАПИСКА</w:t>
      </w:r>
    </w:p>
    <w:p w:rsidR="00382097" w:rsidRPr="00C31F80" w:rsidRDefault="00382097" w:rsidP="00382097">
      <w:pPr>
        <w:pStyle w:val="Heading"/>
        <w:jc w:val="center"/>
        <w:rPr>
          <w:rFonts w:ascii="Times New Roman" w:hAnsi="Times New Roman" w:cs="Times New Roman"/>
          <w:color w:val="000000"/>
          <w:sz w:val="28"/>
        </w:rPr>
      </w:pPr>
      <w:r w:rsidRPr="00C31F80">
        <w:rPr>
          <w:rFonts w:ascii="Times New Roman" w:hAnsi="Times New Roman" w:cs="Times New Roman"/>
          <w:sz w:val="28"/>
          <w:szCs w:val="28"/>
        </w:rPr>
        <w:t>к проекту областного закона</w:t>
      </w:r>
      <w:r w:rsidRPr="00C31F80">
        <w:rPr>
          <w:b w:val="0"/>
        </w:rPr>
        <w:t xml:space="preserve"> «</w:t>
      </w:r>
      <w:r w:rsidRPr="00C31F80">
        <w:rPr>
          <w:rFonts w:ascii="Times New Roman" w:hAnsi="Times New Roman" w:cs="Times New Roman"/>
          <w:color w:val="000000"/>
          <w:sz w:val="28"/>
        </w:rPr>
        <w:t>О внесении изменений в статьи 1 и 2</w:t>
      </w:r>
      <w:r w:rsidRPr="00C31F80">
        <w:rPr>
          <w:rFonts w:ascii="Times New Roman" w:hAnsi="Times New Roman" w:cs="Times New Roman"/>
          <w:color w:val="000000"/>
          <w:sz w:val="28"/>
          <w:vertAlign w:val="superscript"/>
        </w:rPr>
        <w:t>1</w:t>
      </w:r>
      <w:r w:rsidRPr="00C31F80">
        <w:rPr>
          <w:rFonts w:ascii="Times New Roman" w:hAnsi="Times New Roman" w:cs="Times New Roman"/>
          <w:color w:val="000000"/>
          <w:sz w:val="28"/>
        </w:rPr>
        <w:t xml:space="preserve"> областного закона «О предоставлении в пользование участков недр местного значения на территории Ленинградской области» и в статью 3 областного закона «Об отдельных вопросах в сфере регулирования отношений недропользования на территории Ленинградской области» </w:t>
      </w:r>
    </w:p>
    <w:p w:rsidR="00382097" w:rsidRDefault="00382097" w:rsidP="00382097">
      <w:pPr>
        <w:jc w:val="center"/>
        <w:rPr>
          <w:sz w:val="28"/>
          <w:szCs w:val="28"/>
        </w:rPr>
      </w:pPr>
    </w:p>
    <w:p w:rsidR="00382097" w:rsidRPr="00C31F80" w:rsidRDefault="00382097" w:rsidP="00382097">
      <w:pPr>
        <w:jc w:val="center"/>
        <w:rPr>
          <w:sz w:val="28"/>
          <w:szCs w:val="28"/>
        </w:rPr>
      </w:pPr>
    </w:p>
    <w:p w:rsidR="00382097" w:rsidRPr="00C31F80" w:rsidRDefault="00382097" w:rsidP="00382097">
      <w:pPr>
        <w:jc w:val="both"/>
        <w:rPr>
          <w:sz w:val="28"/>
          <w:szCs w:val="28"/>
        </w:rPr>
      </w:pPr>
      <w:r w:rsidRPr="00C31F80">
        <w:rPr>
          <w:sz w:val="28"/>
          <w:szCs w:val="28"/>
        </w:rPr>
        <w:t xml:space="preserve">         Проект областного закона областного закона</w:t>
      </w:r>
      <w:r w:rsidRPr="00C31F80">
        <w:t xml:space="preserve"> </w:t>
      </w:r>
      <w:r w:rsidRPr="00C31F80">
        <w:rPr>
          <w:b/>
        </w:rPr>
        <w:t>«</w:t>
      </w:r>
      <w:r w:rsidRPr="00C31F80">
        <w:rPr>
          <w:color w:val="000000"/>
          <w:sz w:val="28"/>
        </w:rPr>
        <w:t xml:space="preserve">О внесении изменений </w:t>
      </w:r>
      <w:r w:rsidRPr="00C31F80">
        <w:rPr>
          <w:color w:val="000000"/>
          <w:sz w:val="28"/>
        </w:rPr>
        <w:br/>
        <w:t>в статьи 1 и 2</w:t>
      </w:r>
      <w:r w:rsidRPr="00C31F80">
        <w:rPr>
          <w:color w:val="000000"/>
          <w:sz w:val="28"/>
          <w:vertAlign w:val="superscript"/>
        </w:rPr>
        <w:t>1</w:t>
      </w:r>
      <w:r w:rsidRPr="00C31F80">
        <w:rPr>
          <w:color w:val="000000"/>
          <w:sz w:val="28"/>
        </w:rPr>
        <w:t xml:space="preserve"> областного закона «О предоставлении в пользование участков недр местного значения на территории Ленинградской области» и в статью 3 областного закона «Об отдельных вопросах в сфере регулирования отношений недропользования на территории Ленинградской области» </w:t>
      </w:r>
      <w:r w:rsidRPr="00C31F80">
        <w:rPr>
          <w:sz w:val="28"/>
          <w:szCs w:val="28"/>
        </w:rPr>
        <w:t xml:space="preserve">(далее – законопроект) разработан в целях приведения </w:t>
      </w:r>
      <w:r w:rsidRPr="00C31F80">
        <w:rPr>
          <w:sz w:val="28"/>
        </w:rPr>
        <w:t>областн</w:t>
      </w:r>
      <w:r>
        <w:rPr>
          <w:sz w:val="28"/>
        </w:rPr>
        <w:t xml:space="preserve">ого закона </w:t>
      </w:r>
      <w:r w:rsidRPr="00C31F80">
        <w:rPr>
          <w:sz w:val="28"/>
        </w:rPr>
        <w:t xml:space="preserve"> от 31 октября 2014 года № 76-оз «О предоставлении в пользование участков недр местного значения на территории Ленинградской области» (далее –</w:t>
      </w:r>
      <w:r>
        <w:rPr>
          <w:sz w:val="28"/>
        </w:rPr>
        <w:t xml:space="preserve"> </w:t>
      </w:r>
      <w:r w:rsidRPr="00C31F80">
        <w:rPr>
          <w:sz w:val="28"/>
        </w:rPr>
        <w:t>областной закон № 76-оз)</w:t>
      </w:r>
      <w:r w:rsidRPr="00C31F80">
        <w:rPr>
          <w:sz w:val="28"/>
          <w:szCs w:val="28"/>
        </w:rPr>
        <w:t xml:space="preserve"> и </w:t>
      </w:r>
      <w:r w:rsidRPr="00C31F80">
        <w:rPr>
          <w:sz w:val="28"/>
        </w:rPr>
        <w:t>областн</w:t>
      </w:r>
      <w:r>
        <w:rPr>
          <w:sz w:val="28"/>
        </w:rPr>
        <w:t>ого закона</w:t>
      </w:r>
      <w:r w:rsidRPr="00C31F80">
        <w:rPr>
          <w:sz w:val="28"/>
        </w:rPr>
        <w:t xml:space="preserve"> от 16 мая 2022 года № 54-оз «Об отдельных вопросах в сфере регулирования отношений недропользования </w:t>
      </w:r>
      <w:r w:rsidRPr="00C31F80">
        <w:rPr>
          <w:sz w:val="28"/>
        </w:rPr>
        <w:br/>
        <w:t>на территории Ленинградской области» (далее –</w:t>
      </w:r>
      <w:r>
        <w:rPr>
          <w:sz w:val="28"/>
        </w:rPr>
        <w:t xml:space="preserve"> </w:t>
      </w:r>
      <w:r w:rsidRPr="00C31F80">
        <w:rPr>
          <w:sz w:val="28"/>
        </w:rPr>
        <w:t xml:space="preserve">областной закон № 54-оз) </w:t>
      </w:r>
      <w:r w:rsidRPr="00C31F80">
        <w:rPr>
          <w:sz w:val="28"/>
        </w:rPr>
        <w:br/>
      </w:r>
      <w:r w:rsidRPr="00C31F80">
        <w:rPr>
          <w:sz w:val="28"/>
          <w:szCs w:val="28"/>
        </w:rPr>
        <w:t xml:space="preserve">в соответствие с нормами федерального законодательства. </w:t>
      </w:r>
    </w:p>
    <w:p w:rsidR="00382097" w:rsidRPr="00C31F80" w:rsidRDefault="00382097" w:rsidP="0038209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</w:t>
      </w:r>
      <w:r w:rsidRPr="00C31F80">
        <w:rPr>
          <w:sz w:val="28"/>
          <w:szCs w:val="28"/>
        </w:rPr>
        <w:t xml:space="preserve"> закон от 31 июля 2025 года  № 353-ФЗ «О внесении изменений в Федеральный закон «О ведении гражданами садоводства </w:t>
      </w:r>
      <w:r w:rsidRPr="00C31F80">
        <w:rPr>
          <w:sz w:val="28"/>
          <w:szCs w:val="28"/>
        </w:rPr>
        <w:br/>
        <w:t xml:space="preserve">и огородничества для собственных нужд и о внесении изменений </w:t>
      </w:r>
      <w:r w:rsidRPr="00C31F80">
        <w:rPr>
          <w:sz w:val="28"/>
          <w:szCs w:val="28"/>
        </w:rPr>
        <w:br/>
        <w:t>в отдельные законодательные акты Российской Федерации» и отдельные законодательные акты Российской Федерации» (далее – Федера</w:t>
      </w:r>
      <w:r>
        <w:rPr>
          <w:sz w:val="28"/>
          <w:szCs w:val="28"/>
        </w:rPr>
        <w:t>льный закон № 353-ФЗ) принят</w:t>
      </w:r>
      <w:r w:rsidRPr="00C31F80">
        <w:t xml:space="preserve"> </w:t>
      </w:r>
      <w:r w:rsidRPr="00C31F80">
        <w:rPr>
          <w:sz w:val="28"/>
          <w:szCs w:val="28"/>
        </w:rPr>
        <w:t>в целях соверше</w:t>
      </w:r>
      <w:r>
        <w:rPr>
          <w:sz w:val="28"/>
          <w:szCs w:val="28"/>
        </w:rPr>
        <w:t xml:space="preserve">нствования </w:t>
      </w:r>
      <w:r w:rsidRPr="00C31F80">
        <w:rPr>
          <w:sz w:val="28"/>
          <w:szCs w:val="28"/>
        </w:rPr>
        <w:t xml:space="preserve"> правоотношений в сфере садоводства и огородничества для собственных нужд, а также установления единой терминологии в области ведения гражданами садоводства и огородничества для собственных нужд.</w:t>
      </w:r>
    </w:p>
    <w:p w:rsidR="00382097" w:rsidRPr="002510BD" w:rsidRDefault="00382097" w:rsidP="00382097">
      <w:pPr>
        <w:pStyle w:val="a7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510BD">
        <w:rPr>
          <w:sz w:val="28"/>
          <w:szCs w:val="28"/>
        </w:rPr>
        <w:t>Пунктом 2 статьи 4 Федерального закона № 353-ФЗ уточнено основание предоставления права пользования участками недр местного значения</w:t>
      </w:r>
      <w:r>
        <w:rPr>
          <w:sz w:val="28"/>
          <w:szCs w:val="28"/>
        </w:rPr>
        <w:t>:</w:t>
      </w:r>
      <w:r w:rsidRPr="002510BD">
        <w:rPr>
          <w:sz w:val="28"/>
          <w:szCs w:val="28"/>
        </w:rPr>
        <w:t xml:space="preserve"> принятое в соответствии с законодательством субъекта Российской Федерации решение органа государственной власти субъекта Российской Федерации, установленное   в абзаце восьмо</w:t>
      </w:r>
      <w:r>
        <w:rPr>
          <w:sz w:val="28"/>
          <w:szCs w:val="28"/>
        </w:rPr>
        <w:t>м</w:t>
      </w:r>
      <w:r w:rsidRPr="002510BD">
        <w:rPr>
          <w:sz w:val="28"/>
          <w:szCs w:val="28"/>
        </w:rPr>
        <w:t xml:space="preserve"> пункта 7 части первой статьи 10.1 Закон</w:t>
      </w:r>
      <w:r>
        <w:rPr>
          <w:sz w:val="28"/>
          <w:szCs w:val="28"/>
        </w:rPr>
        <w:t>а</w:t>
      </w:r>
      <w:r w:rsidRPr="002510BD">
        <w:rPr>
          <w:sz w:val="28"/>
          <w:szCs w:val="28"/>
        </w:rPr>
        <w:t xml:space="preserve"> Российской Федерации от 21 февраля 1992 года № 2395-1 «О недрах» (далее – Закон РФ № 2395-1). В соответствии с изменениями, предусмотренными Федеральным законом № 353-ФЗ, решение органа государственной власти субъекта Российской Федерации</w:t>
      </w:r>
      <w:r w:rsidRPr="002510BD">
        <w:rPr>
          <w:rFonts w:ascii="Arial" w:hAnsi="Arial" w:cs="Arial"/>
          <w:b/>
          <w:bCs/>
          <w:sz w:val="28"/>
          <w:szCs w:val="28"/>
        </w:rPr>
        <w:t xml:space="preserve"> </w:t>
      </w:r>
      <w:r w:rsidRPr="00BE6A8F">
        <w:rPr>
          <w:sz w:val="28"/>
          <w:szCs w:val="28"/>
        </w:rPr>
        <w:t>о предоставлении права пользования участком недр местного значения для добычи подземных вод, используемых для целей питьевого водоснабжения или технического водоснабжения садоводческих некоммерческих товариществ и (или) огороднических некоммерческих товариществ,</w:t>
      </w:r>
      <w:r w:rsidRPr="002510BD">
        <w:rPr>
          <w:sz w:val="28"/>
          <w:szCs w:val="28"/>
        </w:rPr>
        <w:t xml:space="preserve"> может быть принято только </w:t>
      </w:r>
      <w:r w:rsidRPr="00BE6A8F">
        <w:rPr>
          <w:sz w:val="28"/>
          <w:szCs w:val="28"/>
        </w:rPr>
        <w:t xml:space="preserve"> в </w:t>
      </w:r>
      <w:r w:rsidRPr="00BE6A8F">
        <w:rPr>
          <w:sz w:val="28"/>
          <w:szCs w:val="28"/>
        </w:rPr>
        <w:lastRenderedPageBreak/>
        <w:t>границах территории ведения гражданами садоводства или огор</w:t>
      </w:r>
      <w:r w:rsidRPr="002510BD">
        <w:rPr>
          <w:sz w:val="28"/>
          <w:szCs w:val="28"/>
        </w:rPr>
        <w:t>одничества для собственных нужд.</w:t>
      </w:r>
    </w:p>
    <w:p w:rsidR="00382097" w:rsidRDefault="00382097" w:rsidP="00382097">
      <w:pPr>
        <w:pStyle w:val="a7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510BD">
        <w:rPr>
          <w:sz w:val="28"/>
          <w:szCs w:val="28"/>
        </w:rPr>
        <w:t>Кроме того, пунктом 3 статьи 4  Федерального закона № 353-ФЗ также уточнено полномочие органов государственной власти субъектов Российской Федерации в сфере регулирования отношений пользования недрами местного значения, установленное в части 1  статьи 18 Закон РФ № 2395-1</w:t>
      </w:r>
      <w:r>
        <w:rPr>
          <w:sz w:val="28"/>
          <w:szCs w:val="28"/>
        </w:rPr>
        <w:t>:</w:t>
      </w:r>
      <w:r w:rsidRPr="002510BD">
        <w:rPr>
          <w:sz w:val="28"/>
          <w:szCs w:val="28"/>
        </w:rPr>
        <w:t xml:space="preserve"> согласно требованием Федерального закона № 353-ФЗ, предоставление права пользования участком недр местного значения для добычи подземных вод, используемых для целей питьевого водоснабжения или технического водоснабжения садоводческих некоммерческих товариществ и(или) огороднических некоммерческих товариществ теперь предоставлено и  правообладателям садовых земельных участков или огородных земельных участков, расположенных в границах территории ведения гражданами садоводства или огородничества для собственных нужд. </w:t>
      </w:r>
    </w:p>
    <w:p w:rsidR="00382097" w:rsidRPr="002F55FA" w:rsidRDefault="00382097" w:rsidP="00382097">
      <w:pPr>
        <w:pStyle w:val="a7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целях актуализации областных</w:t>
      </w:r>
      <w:r w:rsidRPr="009745A5">
        <w:rPr>
          <w:sz w:val="28"/>
          <w:szCs w:val="28"/>
        </w:rPr>
        <w:t xml:space="preserve"> </w:t>
      </w:r>
      <w:r>
        <w:rPr>
          <w:sz w:val="28"/>
          <w:szCs w:val="28"/>
        </w:rPr>
        <w:t>законов № 76-оз и 54-оз и приведения их</w:t>
      </w:r>
      <w:r w:rsidRPr="009745A5">
        <w:rPr>
          <w:sz w:val="28"/>
          <w:szCs w:val="28"/>
        </w:rPr>
        <w:t xml:space="preserve"> в соотве</w:t>
      </w:r>
      <w:r>
        <w:rPr>
          <w:sz w:val="28"/>
          <w:szCs w:val="28"/>
        </w:rPr>
        <w:t>тствии с требованиями статьи 4  Федерального закона № 353-ФЗ</w:t>
      </w:r>
      <w:r w:rsidRPr="009745A5">
        <w:rPr>
          <w:sz w:val="28"/>
          <w:szCs w:val="28"/>
        </w:rPr>
        <w:t xml:space="preserve"> предлагается внести</w:t>
      </w:r>
      <w:r>
        <w:rPr>
          <w:sz w:val="28"/>
          <w:szCs w:val="28"/>
        </w:rPr>
        <w:t xml:space="preserve"> изменения в статьи 1 и 2</w:t>
      </w:r>
      <w:r>
        <w:rPr>
          <w:sz w:val="28"/>
          <w:szCs w:val="28"/>
          <w:vertAlign w:val="superscript"/>
        </w:rPr>
        <w:t>1</w:t>
      </w:r>
      <w:r w:rsidRPr="009745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областного закона № 76-оз, уточнив </w:t>
      </w:r>
      <w:r w:rsidRPr="002510BD">
        <w:rPr>
          <w:sz w:val="28"/>
          <w:szCs w:val="28"/>
        </w:rPr>
        <w:t>основание предоставл</w:t>
      </w:r>
      <w:r>
        <w:rPr>
          <w:sz w:val="28"/>
          <w:szCs w:val="28"/>
        </w:rPr>
        <w:t>ения права пользования участками</w:t>
      </w:r>
      <w:r w:rsidRPr="002510BD">
        <w:rPr>
          <w:sz w:val="28"/>
          <w:szCs w:val="28"/>
        </w:rPr>
        <w:t xml:space="preserve"> недр местного значения</w:t>
      </w:r>
      <w:r>
        <w:rPr>
          <w:sz w:val="28"/>
          <w:szCs w:val="28"/>
        </w:rPr>
        <w:t xml:space="preserve"> путем </w:t>
      </w:r>
      <w:r w:rsidRPr="00CE76AC">
        <w:rPr>
          <w:sz w:val="28"/>
          <w:szCs w:val="28"/>
        </w:rPr>
        <w:t>дополнения соответствующей нормы словами «и правообладателей садовых земельных участков или огородных земельных участков, расположенных в границах территории ведения гражданами садоводства или огородничества для собственных нужд», а также в абзац восьмой пункта 23 части 1 статьи 3 областного закона № 54-оз, уточнив полномочие  Правительства Ленинградской области в сфере регулирования отношений недропользования</w:t>
      </w:r>
      <w:r>
        <w:rPr>
          <w:sz w:val="28"/>
          <w:szCs w:val="28"/>
        </w:rPr>
        <w:t xml:space="preserve"> </w:t>
      </w:r>
      <w:r w:rsidRPr="00CE76AC">
        <w:rPr>
          <w:sz w:val="28"/>
          <w:szCs w:val="28"/>
        </w:rPr>
        <w:t xml:space="preserve">путем </w:t>
      </w:r>
      <w:r>
        <w:rPr>
          <w:sz w:val="28"/>
          <w:szCs w:val="28"/>
        </w:rPr>
        <w:t xml:space="preserve">дополнения </w:t>
      </w:r>
      <w:r w:rsidRPr="00CE76AC">
        <w:rPr>
          <w:sz w:val="28"/>
          <w:szCs w:val="28"/>
        </w:rPr>
        <w:t>соответствующей нормы</w:t>
      </w:r>
      <w:r>
        <w:rPr>
          <w:sz w:val="28"/>
        </w:rPr>
        <w:t xml:space="preserve"> </w:t>
      </w:r>
      <w:r w:rsidRPr="00C31F80">
        <w:rPr>
          <w:sz w:val="28"/>
        </w:rPr>
        <w:t xml:space="preserve"> словами «, в границах территории ведения гражданами садоводства или огородничества для собственных нужд».</w:t>
      </w:r>
    </w:p>
    <w:p w:rsidR="00382097" w:rsidRPr="002510BD" w:rsidRDefault="00382097" w:rsidP="00382097">
      <w:pPr>
        <w:pStyle w:val="a7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9745A5">
        <w:rPr>
          <w:rFonts w:eastAsia="Calibri"/>
          <w:sz w:val="28"/>
          <w:szCs w:val="28"/>
        </w:rPr>
        <w:tab/>
      </w:r>
    </w:p>
    <w:p w:rsidR="00382097" w:rsidRPr="00C31F80" w:rsidRDefault="00382097" w:rsidP="00382097">
      <w:pPr>
        <w:pStyle w:val="a7"/>
        <w:spacing w:before="0" w:beforeAutospacing="0" w:after="0" w:afterAutospacing="0" w:line="288" w:lineRule="atLeast"/>
        <w:jc w:val="both"/>
        <w:rPr>
          <w:sz w:val="28"/>
          <w:szCs w:val="28"/>
        </w:rPr>
      </w:pPr>
    </w:p>
    <w:p w:rsidR="00382097" w:rsidRPr="00C31F80" w:rsidRDefault="00382097" w:rsidP="00382097">
      <w:pPr>
        <w:pStyle w:val="a7"/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C31F80">
        <w:rPr>
          <w:sz w:val="28"/>
          <w:szCs w:val="28"/>
        </w:rPr>
        <w:t xml:space="preserve"> </w:t>
      </w:r>
    </w:p>
    <w:p w:rsidR="00382097" w:rsidRPr="00C31F80" w:rsidRDefault="00382097" w:rsidP="00382097">
      <w:pPr>
        <w:pStyle w:val="a7"/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C31F80">
        <w:rPr>
          <w:sz w:val="28"/>
          <w:szCs w:val="28"/>
        </w:rPr>
        <w:t>Депутат Законодательного</w:t>
      </w:r>
    </w:p>
    <w:p w:rsidR="008E41A0" w:rsidRDefault="00382097" w:rsidP="0038209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1F80">
        <w:rPr>
          <w:sz w:val="28"/>
          <w:szCs w:val="28"/>
        </w:rPr>
        <w:t xml:space="preserve">собрания Ленинградской области    </w:t>
      </w:r>
      <w:r w:rsidR="008E41A0">
        <w:rPr>
          <w:sz w:val="28"/>
          <w:szCs w:val="28"/>
        </w:rPr>
        <w:t xml:space="preserve">                                       А.М. </w:t>
      </w:r>
      <w:proofErr w:type="spellStart"/>
      <w:r w:rsidR="008E41A0">
        <w:rPr>
          <w:sz w:val="28"/>
          <w:szCs w:val="28"/>
        </w:rPr>
        <w:t>Гардашников</w:t>
      </w:r>
      <w:proofErr w:type="spellEnd"/>
    </w:p>
    <w:p w:rsidR="008E41A0" w:rsidRDefault="008E41A0" w:rsidP="0038209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E41A0" w:rsidRDefault="008E41A0" w:rsidP="0038209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E41A0" w:rsidRDefault="008E41A0" w:rsidP="0038209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E41A0" w:rsidRDefault="008E41A0" w:rsidP="0038209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Депутат Законодательного</w:t>
      </w:r>
    </w:p>
    <w:p w:rsidR="00382097" w:rsidRPr="00C31F80" w:rsidRDefault="008E41A0" w:rsidP="0038209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собрания Ленинградской области                                           М.В. </w:t>
      </w:r>
      <w:proofErr w:type="spellStart"/>
      <w:r>
        <w:rPr>
          <w:sz w:val="28"/>
          <w:szCs w:val="28"/>
        </w:rPr>
        <w:t>Коломыцев</w:t>
      </w:r>
      <w:proofErr w:type="spellEnd"/>
      <w:r>
        <w:rPr>
          <w:sz w:val="28"/>
          <w:szCs w:val="28"/>
        </w:rPr>
        <w:t xml:space="preserve">     </w:t>
      </w:r>
    </w:p>
    <w:p w:rsidR="00382097" w:rsidRPr="00C31F80" w:rsidRDefault="00382097" w:rsidP="0038209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82097" w:rsidRPr="00C31F80" w:rsidRDefault="00382097" w:rsidP="0038209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82097" w:rsidRPr="00C31F80" w:rsidRDefault="00382097" w:rsidP="0038209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82097" w:rsidRPr="00C31F80" w:rsidRDefault="00382097" w:rsidP="0038209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82097" w:rsidRPr="00C31F80" w:rsidRDefault="00382097" w:rsidP="0038209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82097" w:rsidRPr="00C31F80" w:rsidRDefault="00382097" w:rsidP="0038209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82097" w:rsidRPr="00C31F80" w:rsidRDefault="00382097" w:rsidP="0038209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82097" w:rsidRPr="00C31F80" w:rsidRDefault="00382097" w:rsidP="0038209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82097" w:rsidRPr="00C31F80" w:rsidRDefault="00382097" w:rsidP="0038209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82097" w:rsidRPr="00C31F80" w:rsidRDefault="00382097" w:rsidP="0038209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82097" w:rsidRPr="00C31F80" w:rsidRDefault="00382097" w:rsidP="0038209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82097" w:rsidRPr="00C31F80" w:rsidRDefault="00382097" w:rsidP="00382097">
      <w:pPr>
        <w:jc w:val="center"/>
        <w:rPr>
          <w:sz w:val="28"/>
          <w:szCs w:val="28"/>
        </w:rPr>
      </w:pPr>
      <w:r w:rsidRPr="00C31F80">
        <w:rPr>
          <w:sz w:val="28"/>
          <w:szCs w:val="28"/>
        </w:rPr>
        <w:t>СПРАВКА</w:t>
      </w:r>
    </w:p>
    <w:p w:rsidR="00382097" w:rsidRDefault="00382097" w:rsidP="00382097">
      <w:pPr>
        <w:jc w:val="center"/>
        <w:rPr>
          <w:sz w:val="28"/>
          <w:szCs w:val="28"/>
        </w:rPr>
      </w:pPr>
      <w:r w:rsidRPr="00C31F80">
        <w:rPr>
          <w:sz w:val="28"/>
          <w:szCs w:val="28"/>
        </w:rPr>
        <w:t>о состоянии законодательства в данной сфере правового регулирования</w:t>
      </w:r>
    </w:p>
    <w:p w:rsidR="00382097" w:rsidRPr="00C31F80" w:rsidRDefault="00382097" w:rsidP="00382097">
      <w:pPr>
        <w:jc w:val="center"/>
        <w:rPr>
          <w:sz w:val="28"/>
          <w:szCs w:val="28"/>
        </w:rPr>
      </w:pPr>
    </w:p>
    <w:p w:rsidR="00382097" w:rsidRPr="00C31F80" w:rsidRDefault="00382097" w:rsidP="00382097"/>
    <w:p w:rsidR="00382097" w:rsidRPr="00C31F80" w:rsidRDefault="00382097" w:rsidP="00382097">
      <w:pPr>
        <w:pStyle w:val="a4"/>
        <w:numPr>
          <w:ilvl w:val="0"/>
          <w:numId w:val="1"/>
        </w:numPr>
        <w:ind w:left="420" w:firstLine="709"/>
        <w:jc w:val="both"/>
        <w:rPr>
          <w:sz w:val="28"/>
          <w:szCs w:val="28"/>
        </w:rPr>
      </w:pPr>
      <w:r w:rsidRPr="00C31F80">
        <w:rPr>
          <w:sz w:val="28"/>
          <w:szCs w:val="28"/>
        </w:rPr>
        <w:t xml:space="preserve"> Федеральный закон от 29 июля 2017 </w:t>
      </w:r>
      <w:proofErr w:type="gramStart"/>
      <w:r w:rsidRPr="00C31F80">
        <w:rPr>
          <w:sz w:val="28"/>
          <w:szCs w:val="28"/>
        </w:rPr>
        <w:t>года  №</w:t>
      </w:r>
      <w:proofErr w:type="gramEnd"/>
      <w:r w:rsidRPr="00C31F80">
        <w:rPr>
          <w:sz w:val="28"/>
          <w:szCs w:val="28"/>
        </w:rPr>
        <w:t xml:space="preserve"> 217-ФЗ «О ведении гражданами садоводства и огородничества для собственных нужд </w:t>
      </w:r>
      <w:r w:rsidRPr="00C31F80">
        <w:rPr>
          <w:sz w:val="28"/>
          <w:szCs w:val="28"/>
        </w:rPr>
        <w:br/>
        <w:t>и о внесении изменений в отдельные законодательные акты Российской Федерации»;</w:t>
      </w:r>
    </w:p>
    <w:p w:rsidR="00382097" w:rsidRPr="00C31F80" w:rsidRDefault="00382097" w:rsidP="00382097">
      <w:pPr>
        <w:pStyle w:val="a7"/>
        <w:numPr>
          <w:ilvl w:val="0"/>
          <w:numId w:val="1"/>
        </w:numPr>
        <w:spacing w:before="0" w:beforeAutospacing="0" w:after="0" w:afterAutospacing="0"/>
        <w:ind w:left="420" w:firstLine="709"/>
        <w:jc w:val="both"/>
        <w:rPr>
          <w:sz w:val="28"/>
          <w:szCs w:val="28"/>
        </w:rPr>
      </w:pPr>
      <w:r w:rsidRPr="00C31F80">
        <w:rPr>
          <w:sz w:val="28"/>
          <w:szCs w:val="28"/>
        </w:rPr>
        <w:t xml:space="preserve">Федеральный закон от 31 июля 2025 года № 353-ФЗ «О внесении изменений в Федеральный закон «О ведении гражданами садоводства </w:t>
      </w:r>
      <w:r w:rsidRPr="00C31F80">
        <w:rPr>
          <w:sz w:val="28"/>
          <w:szCs w:val="28"/>
        </w:rPr>
        <w:br/>
        <w:t xml:space="preserve">и огородничества для собственных нужд и о внесении изменений </w:t>
      </w:r>
      <w:r w:rsidRPr="00C31F80">
        <w:rPr>
          <w:sz w:val="28"/>
          <w:szCs w:val="28"/>
        </w:rPr>
        <w:br/>
        <w:t>в отдельные законодательные акты Российской Федерации» и отдельные законодательные акты Российской Федерации»;</w:t>
      </w:r>
    </w:p>
    <w:p w:rsidR="00382097" w:rsidRPr="00C31F80" w:rsidRDefault="00382097" w:rsidP="00382097">
      <w:pPr>
        <w:pStyle w:val="a7"/>
        <w:numPr>
          <w:ilvl w:val="0"/>
          <w:numId w:val="1"/>
        </w:numPr>
        <w:spacing w:before="0" w:beforeAutospacing="0" w:after="0" w:afterAutospacing="0"/>
        <w:ind w:left="420" w:firstLine="709"/>
        <w:jc w:val="both"/>
        <w:rPr>
          <w:sz w:val="28"/>
          <w:szCs w:val="28"/>
        </w:rPr>
      </w:pPr>
      <w:r w:rsidRPr="00C31F80">
        <w:rPr>
          <w:sz w:val="28"/>
          <w:szCs w:val="28"/>
        </w:rPr>
        <w:t>Закон Российской Федерации от 21.02.1992 № 2395-1 «О недрах»;</w:t>
      </w:r>
    </w:p>
    <w:p w:rsidR="00382097" w:rsidRPr="00C31F80" w:rsidRDefault="00382097" w:rsidP="00382097">
      <w:pPr>
        <w:pStyle w:val="a7"/>
        <w:numPr>
          <w:ilvl w:val="0"/>
          <w:numId w:val="1"/>
        </w:numPr>
        <w:ind w:left="420" w:firstLine="709"/>
        <w:jc w:val="both"/>
        <w:rPr>
          <w:sz w:val="28"/>
          <w:szCs w:val="28"/>
        </w:rPr>
      </w:pPr>
      <w:r w:rsidRPr="00C31F80">
        <w:rPr>
          <w:sz w:val="28"/>
          <w:szCs w:val="28"/>
        </w:rPr>
        <w:t xml:space="preserve">областной закон Ленинградской области от 16 мая 2022 года </w:t>
      </w:r>
      <w:r w:rsidRPr="00C31F80">
        <w:rPr>
          <w:sz w:val="28"/>
          <w:szCs w:val="28"/>
        </w:rPr>
        <w:br/>
        <w:t>№ 54-оз «Об отдельных вопросах в сфере регулирования отношений недропользования на территории Ленинградской области»;</w:t>
      </w:r>
    </w:p>
    <w:p w:rsidR="00382097" w:rsidRPr="00C31F80" w:rsidRDefault="00382097" w:rsidP="00382097">
      <w:pPr>
        <w:pStyle w:val="a7"/>
        <w:numPr>
          <w:ilvl w:val="0"/>
          <w:numId w:val="1"/>
        </w:numPr>
        <w:ind w:left="420" w:firstLine="709"/>
        <w:jc w:val="both"/>
        <w:rPr>
          <w:sz w:val="28"/>
          <w:szCs w:val="28"/>
        </w:rPr>
      </w:pPr>
      <w:r w:rsidRPr="00C31F80">
        <w:rPr>
          <w:sz w:val="28"/>
          <w:szCs w:val="28"/>
        </w:rPr>
        <w:t>областной закон Ленинградской области от 31 октября 2014 года № 76-оз «О предоставлении в пользование участков недр местного значения на территории Ленинградской области».</w:t>
      </w:r>
    </w:p>
    <w:p w:rsidR="00382097" w:rsidRPr="00C31F80" w:rsidRDefault="00382097" w:rsidP="00382097">
      <w:pPr>
        <w:pStyle w:val="a7"/>
        <w:spacing w:before="0" w:beforeAutospacing="0" w:after="0" w:afterAutospacing="0"/>
        <w:ind w:left="1129"/>
        <w:jc w:val="both"/>
        <w:rPr>
          <w:sz w:val="28"/>
          <w:szCs w:val="28"/>
        </w:rPr>
      </w:pPr>
    </w:p>
    <w:p w:rsidR="00382097" w:rsidRPr="00C31F80" w:rsidRDefault="00382097" w:rsidP="00382097">
      <w:pPr>
        <w:pStyle w:val="ConsPlusNormal"/>
        <w:jc w:val="both"/>
      </w:pPr>
    </w:p>
    <w:p w:rsidR="00382097" w:rsidRPr="00C31F80" w:rsidRDefault="00382097" w:rsidP="00382097"/>
    <w:p w:rsidR="00382097" w:rsidRPr="00C31F80" w:rsidRDefault="00382097" w:rsidP="00382097"/>
    <w:p w:rsidR="003A428B" w:rsidRPr="00C31F80" w:rsidRDefault="003A428B" w:rsidP="003A428B">
      <w:pPr>
        <w:pStyle w:val="a7"/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C31F80">
        <w:rPr>
          <w:sz w:val="28"/>
          <w:szCs w:val="28"/>
        </w:rPr>
        <w:t>Депутат Законодательного</w:t>
      </w:r>
    </w:p>
    <w:p w:rsidR="003A428B" w:rsidRDefault="003A428B" w:rsidP="003A428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1F80">
        <w:rPr>
          <w:sz w:val="28"/>
          <w:szCs w:val="28"/>
        </w:rPr>
        <w:t xml:space="preserve">собрания Ленинградской области    </w:t>
      </w:r>
      <w:r>
        <w:rPr>
          <w:sz w:val="28"/>
          <w:szCs w:val="28"/>
        </w:rPr>
        <w:t xml:space="preserve">                                       А.М. </w:t>
      </w:r>
      <w:proofErr w:type="spellStart"/>
      <w:r>
        <w:rPr>
          <w:sz w:val="28"/>
          <w:szCs w:val="28"/>
        </w:rPr>
        <w:t>Гардашников</w:t>
      </w:r>
      <w:proofErr w:type="spellEnd"/>
    </w:p>
    <w:p w:rsidR="003A428B" w:rsidRDefault="003A428B" w:rsidP="003A428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A428B" w:rsidRDefault="003A428B" w:rsidP="003A428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A428B" w:rsidRDefault="003A428B" w:rsidP="003A428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A428B" w:rsidRDefault="003A428B" w:rsidP="003A428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Депутат Законодательного</w:t>
      </w:r>
    </w:p>
    <w:p w:rsidR="003A428B" w:rsidRPr="00C31F80" w:rsidRDefault="003A428B" w:rsidP="003A428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собрания Ленинградской области                                           М.В. </w:t>
      </w:r>
      <w:proofErr w:type="spellStart"/>
      <w:r>
        <w:rPr>
          <w:sz w:val="28"/>
          <w:szCs w:val="28"/>
        </w:rPr>
        <w:t>Коломыцев</w:t>
      </w:r>
      <w:proofErr w:type="spellEnd"/>
      <w:r>
        <w:rPr>
          <w:sz w:val="28"/>
          <w:szCs w:val="28"/>
        </w:rPr>
        <w:t xml:space="preserve">     </w:t>
      </w:r>
    </w:p>
    <w:p w:rsidR="003A428B" w:rsidRPr="00C31F80" w:rsidRDefault="003A428B" w:rsidP="003A428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A428B" w:rsidRPr="00C31F80" w:rsidRDefault="003A428B" w:rsidP="003A428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82097" w:rsidRPr="00C31F80" w:rsidRDefault="00382097" w:rsidP="00382097"/>
    <w:p w:rsidR="00382097" w:rsidRPr="00C31F80" w:rsidRDefault="00382097" w:rsidP="00382097"/>
    <w:p w:rsidR="00382097" w:rsidRPr="00C31F80" w:rsidRDefault="00382097" w:rsidP="00382097"/>
    <w:p w:rsidR="00382097" w:rsidRPr="00C31F80" w:rsidRDefault="00382097" w:rsidP="00382097"/>
    <w:p w:rsidR="00382097" w:rsidRPr="00C31F80" w:rsidRDefault="00382097" w:rsidP="00382097"/>
    <w:p w:rsidR="00382097" w:rsidRDefault="00382097" w:rsidP="00382097"/>
    <w:p w:rsidR="00D9513F" w:rsidRDefault="00D9513F" w:rsidP="00382097"/>
    <w:p w:rsidR="00D9513F" w:rsidRDefault="00D9513F" w:rsidP="00382097"/>
    <w:p w:rsidR="00382097" w:rsidRPr="00C31F80" w:rsidRDefault="00382097" w:rsidP="00382097">
      <w:bookmarkStart w:id="0" w:name="_GoBack"/>
      <w:bookmarkEnd w:id="0"/>
    </w:p>
    <w:p w:rsidR="00382097" w:rsidRPr="00C31F80" w:rsidRDefault="00382097" w:rsidP="00382097">
      <w:pPr>
        <w:jc w:val="center"/>
        <w:rPr>
          <w:sz w:val="28"/>
          <w:szCs w:val="28"/>
        </w:rPr>
      </w:pPr>
      <w:r w:rsidRPr="00C31F80">
        <w:rPr>
          <w:sz w:val="28"/>
          <w:szCs w:val="28"/>
        </w:rPr>
        <w:t>ПЕРЕЧЕНЬ</w:t>
      </w:r>
    </w:p>
    <w:p w:rsidR="00382097" w:rsidRDefault="00382097" w:rsidP="00382097">
      <w:pPr>
        <w:jc w:val="center"/>
        <w:rPr>
          <w:color w:val="000000"/>
          <w:sz w:val="28"/>
        </w:rPr>
      </w:pPr>
      <w:r w:rsidRPr="00C31F80">
        <w:rPr>
          <w:sz w:val="28"/>
          <w:szCs w:val="28"/>
        </w:rPr>
        <w:t>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областного закона</w:t>
      </w:r>
      <w:r w:rsidRPr="00C31F80">
        <w:t xml:space="preserve"> </w:t>
      </w:r>
      <w:r w:rsidRPr="00C31F80">
        <w:rPr>
          <w:b/>
        </w:rPr>
        <w:t>«</w:t>
      </w:r>
      <w:r w:rsidRPr="00C31F80">
        <w:rPr>
          <w:color w:val="000000"/>
          <w:sz w:val="28"/>
        </w:rPr>
        <w:t>О внесении изменений в статьи 1 и 2</w:t>
      </w:r>
      <w:r w:rsidRPr="00C31F80">
        <w:rPr>
          <w:color w:val="000000"/>
          <w:sz w:val="28"/>
          <w:vertAlign w:val="superscript"/>
        </w:rPr>
        <w:t>1</w:t>
      </w:r>
      <w:r w:rsidRPr="00C31F80">
        <w:rPr>
          <w:color w:val="000000"/>
          <w:sz w:val="28"/>
        </w:rPr>
        <w:t xml:space="preserve"> областного закона «О предоставлении в пользование участков недр местного значения на территории Ленинградской области» и в статью 3 областного закона «Об отдельных вопросах в сфере регулирования отношений недропользования на территории Ленинградской области» </w:t>
      </w:r>
    </w:p>
    <w:p w:rsidR="00382097" w:rsidRPr="00C31F80" w:rsidRDefault="00382097" w:rsidP="00382097">
      <w:pPr>
        <w:jc w:val="center"/>
        <w:rPr>
          <w:b/>
          <w:sz w:val="28"/>
          <w:szCs w:val="28"/>
        </w:rPr>
      </w:pPr>
    </w:p>
    <w:p w:rsidR="00382097" w:rsidRPr="00C31F80" w:rsidRDefault="00382097" w:rsidP="00382097">
      <w:pPr>
        <w:pStyle w:val="a7"/>
        <w:spacing w:line="288" w:lineRule="atLeast"/>
        <w:jc w:val="both"/>
        <w:rPr>
          <w:sz w:val="28"/>
          <w:szCs w:val="28"/>
        </w:rPr>
      </w:pPr>
      <w:r w:rsidRPr="00C31F80">
        <w:rPr>
          <w:sz w:val="28"/>
          <w:szCs w:val="28"/>
        </w:rPr>
        <w:t xml:space="preserve">           Принятие областного закона областного закона</w:t>
      </w:r>
      <w:r w:rsidRPr="00C31F80">
        <w:t xml:space="preserve"> </w:t>
      </w:r>
      <w:r w:rsidRPr="00C31F80">
        <w:rPr>
          <w:b/>
        </w:rPr>
        <w:t>«</w:t>
      </w:r>
      <w:r w:rsidRPr="00C31F80">
        <w:rPr>
          <w:color w:val="000000"/>
          <w:sz w:val="28"/>
        </w:rPr>
        <w:t>О внесении изменений в статьи 1 и 2</w:t>
      </w:r>
      <w:r w:rsidRPr="00C31F80">
        <w:rPr>
          <w:color w:val="000000"/>
          <w:sz w:val="28"/>
          <w:vertAlign w:val="superscript"/>
        </w:rPr>
        <w:t>1</w:t>
      </w:r>
      <w:r w:rsidRPr="00C31F80">
        <w:rPr>
          <w:color w:val="000000"/>
          <w:sz w:val="28"/>
        </w:rPr>
        <w:t xml:space="preserve"> областного закона «О предоставлении </w:t>
      </w:r>
      <w:r w:rsidRPr="00C31F80">
        <w:rPr>
          <w:color w:val="000000"/>
          <w:sz w:val="28"/>
        </w:rPr>
        <w:br/>
        <w:t xml:space="preserve">в пользование участков недр местного значения на территории Ленинградской области» и в статью 3 областного закона «Об отдельных вопросах в сфере регулирования отношений недропользования </w:t>
      </w:r>
      <w:r w:rsidRPr="00C31F80">
        <w:rPr>
          <w:color w:val="000000"/>
          <w:sz w:val="28"/>
        </w:rPr>
        <w:br/>
        <w:t xml:space="preserve">на территории Ленинградской области» </w:t>
      </w:r>
      <w:r w:rsidRPr="00C31F80">
        <w:rPr>
          <w:sz w:val="28"/>
          <w:szCs w:val="28"/>
        </w:rPr>
        <w:t>потребует внесени</w:t>
      </w:r>
      <w:r>
        <w:rPr>
          <w:sz w:val="28"/>
          <w:szCs w:val="28"/>
        </w:rPr>
        <w:t>я</w:t>
      </w:r>
      <w:r w:rsidRPr="00C31F80">
        <w:rPr>
          <w:sz w:val="28"/>
          <w:szCs w:val="28"/>
        </w:rPr>
        <w:t xml:space="preserve"> изменений </w:t>
      </w:r>
      <w:r w:rsidRPr="00C31F80">
        <w:rPr>
          <w:sz w:val="28"/>
          <w:szCs w:val="28"/>
        </w:rPr>
        <w:br/>
        <w:t>в следующие нормативные правовые акты:</w:t>
      </w:r>
    </w:p>
    <w:p w:rsidR="00382097" w:rsidRPr="00C31F80" w:rsidRDefault="00382097" w:rsidP="00382097">
      <w:pPr>
        <w:pStyle w:val="a7"/>
        <w:spacing w:line="288" w:lineRule="atLeast"/>
        <w:ind w:firstLine="709"/>
        <w:jc w:val="both"/>
        <w:rPr>
          <w:sz w:val="28"/>
          <w:szCs w:val="28"/>
        </w:rPr>
      </w:pPr>
      <w:r w:rsidRPr="00C31F80">
        <w:rPr>
          <w:sz w:val="28"/>
          <w:szCs w:val="28"/>
        </w:rPr>
        <w:t xml:space="preserve">- постановление Правительства Ленинградской области от 31 июля 2014 года № 341 «Об утверждении Положения о Комитете по природным ресурсам Ленинградской области и признании утратившими силу отдельных постановлений Правительства Ленинградской области», </w:t>
      </w:r>
    </w:p>
    <w:p w:rsidR="00382097" w:rsidRPr="00C31F80" w:rsidRDefault="00382097" w:rsidP="00382097">
      <w:pPr>
        <w:pStyle w:val="a7"/>
        <w:spacing w:line="288" w:lineRule="atLeast"/>
        <w:ind w:firstLine="709"/>
        <w:jc w:val="both"/>
        <w:rPr>
          <w:sz w:val="28"/>
          <w:szCs w:val="28"/>
        </w:rPr>
      </w:pPr>
      <w:r w:rsidRPr="00C31F80">
        <w:rPr>
          <w:sz w:val="28"/>
          <w:szCs w:val="28"/>
        </w:rPr>
        <w:t xml:space="preserve">- приказ комитета по природным ресурсам Ленинградской области </w:t>
      </w:r>
      <w:r w:rsidRPr="00C31F80">
        <w:rPr>
          <w:sz w:val="28"/>
          <w:szCs w:val="28"/>
        </w:rPr>
        <w:br/>
        <w:t>от 12 марта 2020 года № 14 «Об утверждении Порядка добычи подземных вод, используемых для целей питьевого и хозяйственно-бытового водоснабжения или технического водоснабжения садоводческих некоммерческих товариществ и(или) огороднических некоммерческих товариществ»;</w:t>
      </w:r>
    </w:p>
    <w:p w:rsidR="00382097" w:rsidRPr="00C31F80" w:rsidRDefault="00382097" w:rsidP="00382097">
      <w:pPr>
        <w:ind w:firstLine="709"/>
        <w:jc w:val="both"/>
        <w:rPr>
          <w:sz w:val="28"/>
          <w:szCs w:val="28"/>
        </w:rPr>
      </w:pPr>
      <w:r w:rsidRPr="00C31F80">
        <w:rPr>
          <w:sz w:val="28"/>
          <w:szCs w:val="28"/>
        </w:rPr>
        <w:t xml:space="preserve">- приказ комитета по природным ресурсам Ленинградской области </w:t>
      </w:r>
      <w:r w:rsidRPr="00C31F80">
        <w:rPr>
          <w:sz w:val="28"/>
          <w:szCs w:val="28"/>
        </w:rPr>
        <w:br/>
        <w:t xml:space="preserve">от 12 апреля 2022 </w:t>
      </w:r>
      <w:proofErr w:type="gramStart"/>
      <w:r w:rsidRPr="00C31F80">
        <w:rPr>
          <w:sz w:val="28"/>
          <w:szCs w:val="28"/>
        </w:rPr>
        <w:t>года  №</w:t>
      </w:r>
      <w:proofErr w:type="gramEnd"/>
      <w:r w:rsidRPr="00C31F80">
        <w:rPr>
          <w:sz w:val="28"/>
          <w:szCs w:val="28"/>
        </w:rPr>
        <w:t xml:space="preserve"> 14 «Об утверждении порядка рассмотрения заявок на получение права пользования участком недр местного значения для геологического изучения недр в целях поисков и оценки подземных вод, для разведки и добычи подземных вод или для геологического изучения недр </w:t>
      </w:r>
      <w:r w:rsidRPr="00C31F80">
        <w:rPr>
          <w:sz w:val="28"/>
          <w:szCs w:val="28"/>
        </w:rPr>
        <w:br/>
        <w:t>в целях поисков и оценки подземных вод, их разведки и добычи».</w:t>
      </w:r>
    </w:p>
    <w:p w:rsidR="00382097" w:rsidRPr="00C31F80" w:rsidRDefault="00382097" w:rsidP="00382097">
      <w:pPr>
        <w:rPr>
          <w:sz w:val="28"/>
          <w:szCs w:val="28"/>
        </w:rPr>
      </w:pPr>
    </w:p>
    <w:p w:rsidR="003A428B" w:rsidRPr="00C31F80" w:rsidRDefault="003A428B" w:rsidP="003A428B">
      <w:pPr>
        <w:pStyle w:val="a7"/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C31F80">
        <w:rPr>
          <w:sz w:val="28"/>
          <w:szCs w:val="28"/>
        </w:rPr>
        <w:t>Депутат Законодательного</w:t>
      </w:r>
    </w:p>
    <w:p w:rsidR="003A428B" w:rsidRDefault="003A428B" w:rsidP="003A428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1F80">
        <w:rPr>
          <w:sz w:val="28"/>
          <w:szCs w:val="28"/>
        </w:rPr>
        <w:t xml:space="preserve">собрания Ленинградской области    </w:t>
      </w:r>
      <w:r>
        <w:rPr>
          <w:sz w:val="28"/>
          <w:szCs w:val="28"/>
        </w:rPr>
        <w:t xml:space="preserve">                                       А.М. </w:t>
      </w:r>
      <w:proofErr w:type="spellStart"/>
      <w:r>
        <w:rPr>
          <w:sz w:val="28"/>
          <w:szCs w:val="28"/>
        </w:rPr>
        <w:t>Гардашников</w:t>
      </w:r>
      <w:proofErr w:type="spellEnd"/>
    </w:p>
    <w:p w:rsidR="003A428B" w:rsidRDefault="003A428B" w:rsidP="003A428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A428B" w:rsidRDefault="003A428B" w:rsidP="003A428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A428B" w:rsidRDefault="003A428B" w:rsidP="003A428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A428B" w:rsidRDefault="003A428B" w:rsidP="003A428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Депутат Законодательного</w:t>
      </w:r>
    </w:p>
    <w:p w:rsidR="003A428B" w:rsidRPr="00C31F80" w:rsidRDefault="003A428B" w:rsidP="003A428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собрания Ленинградской области                                           М.В. </w:t>
      </w:r>
      <w:proofErr w:type="spellStart"/>
      <w:r>
        <w:rPr>
          <w:sz w:val="28"/>
          <w:szCs w:val="28"/>
        </w:rPr>
        <w:t>Коломыцев</w:t>
      </w:r>
      <w:proofErr w:type="spellEnd"/>
      <w:r>
        <w:rPr>
          <w:sz w:val="28"/>
          <w:szCs w:val="28"/>
        </w:rPr>
        <w:t xml:space="preserve">     </w:t>
      </w:r>
    </w:p>
    <w:p w:rsidR="003A428B" w:rsidRPr="00C31F80" w:rsidRDefault="003A428B" w:rsidP="003A428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82097" w:rsidRPr="00C31F80" w:rsidRDefault="00382097" w:rsidP="00382097">
      <w:pPr>
        <w:jc w:val="center"/>
        <w:rPr>
          <w:sz w:val="28"/>
          <w:szCs w:val="28"/>
        </w:rPr>
      </w:pPr>
      <w:r w:rsidRPr="00C31F80">
        <w:rPr>
          <w:sz w:val="28"/>
          <w:szCs w:val="28"/>
        </w:rPr>
        <w:lastRenderedPageBreak/>
        <w:t>ПРЕДЛОЖЕНИЯ</w:t>
      </w:r>
    </w:p>
    <w:p w:rsidR="00382097" w:rsidRPr="00C31F80" w:rsidRDefault="00382097" w:rsidP="00382097">
      <w:pPr>
        <w:jc w:val="center"/>
        <w:rPr>
          <w:sz w:val="28"/>
          <w:szCs w:val="28"/>
        </w:rPr>
      </w:pPr>
      <w:r w:rsidRPr="00C31F80">
        <w:rPr>
          <w:sz w:val="28"/>
          <w:szCs w:val="28"/>
        </w:rPr>
        <w:t xml:space="preserve">о разработке нормативно правовых актов, принятие которых необходимо для реализации областного закона </w:t>
      </w:r>
      <w:r w:rsidRPr="00C31F80">
        <w:rPr>
          <w:b/>
        </w:rPr>
        <w:t>«</w:t>
      </w:r>
      <w:r w:rsidRPr="00C31F80">
        <w:rPr>
          <w:color w:val="000000"/>
          <w:sz w:val="28"/>
        </w:rPr>
        <w:t>О внесении изменений в статьи 1 и 2</w:t>
      </w:r>
      <w:r w:rsidRPr="00C31F80">
        <w:rPr>
          <w:color w:val="000000"/>
          <w:sz w:val="28"/>
          <w:vertAlign w:val="superscript"/>
        </w:rPr>
        <w:t>1</w:t>
      </w:r>
      <w:r w:rsidRPr="00C31F80">
        <w:rPr>
          <w:color w:val="000000"/>
          <w:sz w:val="28"/>
        </w:rPr>
        <w:t xml:space="preserve"> областного закона «О предоставлении в пользование участков недр местного значения на территории Ленинградской области» и в статью 3 областного закона «Об отдельных вопросах в сфере регулирования отношений недропользования на территории Ленинградской области» </w:t>
      </w:r>
    </w:p>
    <w:p w:rsidR="00382097" w:rsidRDefault="00382097" w:rsidP="00382097">
      <w:pPr>
        <w:rPr>
          <w:sz w:val="28"/>
          <w:szCs w:val="28"/>
        </w:rPr>
      </w:pPr>
    </w:p>
    <w:p w:rsidR="00382097" w:rsidRPr="00C31F80" w:rsidRDefault="00382097" w:rsidP="00382097">
      <w:pPr>
        <w:rPr>
          <w:sz w:val="28"/>
          <w:szCs w:val="28"/>
        </w:rPr>
      </w:pPr>
    </w:p>
    <w:p w:rsidR="00382097" w:rsidRPr="00C31F80" w:rsidRDefault="00382097" w:rsidP="00382097">
      <w:pPr>
        <w:pStyle w:val="ConsPlusNormal"/>
        <w:jc w:val="both"/>
        <w:rPr>
          <w:b w:val="0"/>
        </w:rPr>
      </w:pPr>
      <w:r w:rsidRPr="00C31F80">
        <w:tab/>
      </w:r>
      <w:r w:rsidRPr="00C31F80">
        <w:rPr>
          <w:b w:val="0"/>
        </w:rPr>
        <w:t>Принятие областного закона «</w:t>
      </w:r>
      <w:r w:rsidRPr="00C31F80">
        <w:rPr>
          <w:b w:val="0"/>
          <w:color w:val="000000"/>
        </w:rPr>
        <w:t>О внесении изменений в статьи 1 и 2</w:t>
      </w:r>
      <w:r w:rsidRPr="00C31F80">
        <w:rPr>
          <w:b w:val="0"/>
          <w:color w:val="000000"/>
          <w:vertAlign w:val="superscript"/>
        </w:rPr>
        <w:t>1</w:t>
      </w:r>
      <w:r w:rsidRPr="00C31F80">
        <w:rPr>
          <w:b w:val="0"/>
          <w:color w:val="000000"/>
        </w:rPr>
        <w:t xml:space="preserve"> областного закона «О предоставлении в пользование участков недр местного значения на территории Ленинградской области» и в статью 3 областного закона «Об отдельных вопросах в сфере регулирования отношений недропользования на территории Ленинградской области»</w:t>
      </w:r>
      <w:r w:rsidRPr="00C31F80">
        <w:rPr>
          <w:color w:val="000000"/>
        </w:rPr>
        <w:t xml:space="preserve"> </w:t>
      </w:r>
      <w:r w:rsidRPr="00C31F80">
        <w:rPr>
          <w:b w:val="0"/>
        </w:rPr>
        <w:t>не потребует разработки нормативных правовых актов Ленинградской области.</w:t>
      </w:r>
    </w:p>
    <w:p w:rsidR="00382097" w:rsidRPr="00C31F80" w:rsidRDefault="00382097" w:rsidP="00382097">
      <w:pPr>
        <w:ind w:firstLine="708"/>
        <w:rPr>
          <w:sz w:val="28"/>
          <w:szCs w:val="28"/>
        </w:rPr>
      </w:pPr>
    </w:p>
    <w:p w:rsidR="00382097" w:rsidRPr="00C31F80" w:rsidRDefault="00382097" w:rsidP="00382097">
      <w:pPr>
        <w:ind w:firstLine="708"/>
        <w:rPr>
          <w:sz w:val="28"/>
          <w:szCs w:val="28"/>
        </w:rPr>
      </w:pPr>
    </w:p>
    <w:p w:rsidR="00382097" w:rsidRPr="00C31F80" w:rsidRDefault="00382097" w:rsidP="00382097">
      <w:pPr>
        <w:pStyle w:val="ConsPlusNormal"/>
        <w:jc w:val="both"/>
      </w:pPr>
    </w:p>
    <w:p w:rsidR="00382097" w:rsidRPr="00C31F80" w:rsidRDefault="00382097" w:rsidP="00382097">
      <w:pPr>
        <w:rPr>
          <w:sz w:val="28"/>
          <w:szCs w:val="28"/>
        </w:rPr>
      </w:pPr>
    </w:p>
    <w:p w:rsidR="00D9513F" w:rsidRPr="00C31F80" w:rsidRDefault="00D9513F" w:rsidP="00D9513F">
      <w:pPr>
        <w:pStyle w:val="a7"/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C31F80">
        <w:rPr>
          <w:sz w:val="28"/>
          <w:szCs w:val="28"/>
        </w:rPr>
        <w:t>Депутат Законодательного</w:t>
      </w:r>
    </w:p>
    <w:p w:rsidR="00D9513F" w:rsidRDefault="00D9513F" w:rsidP="00D9513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1F80">
        <w:rPr>
          <w:sz w:val="28"/>
          <w:szCs w:val="28"/>
        </w:rPr>
        <w:t xml:space="preserve">собрания Ленинградской области    </w:t>
      </w:r>
      <w:r>
        <w:rPr>
          <w:sz w:val="28"/>
          <w:szCs w:val="28"/>
        </w:rPr>
        <w:t xml:space="preserve">                                       А.М. </w:t>
      </w:r>
      <w:proofErr w:type="spellStart"/>
      <w:r>
        <w:rPr>
          <w:sz w:val="28"/>
          <w:szCs w:val="28"/>
        </w:rPr>
        <w:t>Гардашников</w:t>
      </w:r>
      <w:proofErr w:type="spellEnd"/>
    </w:p>
    <w:p w:rsidR="00D9513F" w:rsidRDefault="00D9513F" w:rsidP="00D9513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9513F" w:rsidRDefault="00D9513F" w:rsidP="00D9513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9513F" w:rsidRDefault="00D9513F" w:rsidP="00D9513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9513F" w:rsidRDefault="00D9513F" w:rsidP="00D9513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Депутат Законодательного</w:t>
      </w:r>
    </w:p>
    <w:p w:rsidR="00D9513F" w:rsidRPr="00C31F80" w:rsidRDefault="00D9513F" w:rsidP="00D9513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собрания Ленинградской области                                           М.В. </w:t>
      </w:r>
      <w:proofErr w:type="spellStart"/>
      <w:r>
        <w:rPr>
          <w:sz w:val="28"/>
          <w:szCs w:val="28"/>
        </w:rPr>
        <w:t>Коломыцев</w:t>
      </w:r>
      <w:proofErr w:type="spellEnd"/>
      <w:r>
        <w:rPr>
          <w:sz w:val="28"/>
          <w:szCs w:val="28"/>
        </w:rPr>
        <w:t xml:space="preserve">     </w:t>
      </w:r>
    </w:p>
    <w:p w:rsidR="00D9513F" w:rsidRPr="00C31F80" w:rsidRDefault="00D9513F" w:rsidP="00D9513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9513F" w:rsidRPr="00C31F80" w:rsidRDefault="00D9513F" w:rsidP="00D9513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82097" w:rsidRPr="00C31F80" w:rsidRDefault="00382097" w:rsidP="00382097">
      <w:pPr>
        <w:rPr>
          <w:sz w:val="28"/>
          <w:szCs w:val="28"/>
        </w:rPr>
      </w:pPr>
    </w:p>
    <w:p w:rsidR="00382097" w:rsidRPr="00C31F80" w:rsidRDefault="00382097" w:rsidP="00382097">
      <w:pPr>
        <w:rPr>
          <w:sz w:val="28"/>
          <w:szCs w:val="28"/>
        </w:rPr>
      </w:pPr>
      <w:r w:rsidRPr="00C31F80">
        <w:rPr>
          <w:sz w:val="28"/>
          <w:szCs w:val="28"/>
        </w:rPr>
        <w:tab/>
      </w:r>
      <w:r w:rsidRPr="00C31F80">
        <w:rPr>
          <w:sz w:val="28"/>
          <w:szCs w:val="28"/>
        </w:rPr>
        <w:tab/>
      </w:r>
    </w:p>
    <w:p w:rsidR="00382097" w:rsidRPr="00C31F80" w:rsidRDefault="00382097" w:rsidP="00382097"/>
    <w:p w:rsidR="00382097" w:rsidRPr="00C31F80" w:rsidRDefault="00382097" w:rsidP="00382097"/>
    <w:p w:rsidR="00382097" w:rsidRPr="00C31F80" w:rsidRDefault="00382097" w:rsidP="00382097"/>
    <w:p w:rsidR="00382097" w:rsidRPr="00C31F80" w:rsidRDefault="00382097" w:rsidP="00382097"/>
    <w:p w:rsidR="00382097" w:rsidRPr="00C31F80" w:rsidRDefault="00382097" w:rsidP="00382097"/>
    <w:p w:rsidR="00382097" w:rsidRPr="00C31F80" w:rsidRDefault="00382097" w:rsidP="00382097"/>
    <w:p w:rsidR="00382097" w:rsidRPr="00C31F80" w:rsidRDefault="00382097" w:rsidP="00382097"/>
    <w:p w:rsidR="00382097" w:rsidRPr="00C31F80" w:rsidRDefault="00382097" w:rsidP="00382097"/>
    <w:p w:rsidR="00382097" w:rsidRPr="00C31F80" w:rsidRDefault="00382097" w:rsidP="00382097"/>
    <w:p w:rsidR="00382097" w:rsidRPr="00C31F80" w:rsidRDefault="00382097" w:rsidP="00382097"/>
    <w:p w:rsidR="00382097" w:rsidRPr="00C31F80" w:rsidRDefault="00382097" w:rsidP="00382097"/>
    <w:p w:rsidR="00382097" w:rsidRPr="00C31F80" w:rsidRDefault="00382097" w:rsidP="00382097"/>
    <w:p w:rsidR="00382097" w:rsidRPr="00C31F80" w:rsidRDefault="00382097" w:rsidP="00382097"/>
    <w:p w:rsidR="00382097" w:rsidRPr="00C31F80" w:rsidRDefault="00382097" w:rsidP="00382097"/>
    <w:p w:rsidR="00382097" w:rsidRPr="00C31F80" w:rsidRDefault="00382097" w:rsidP="00382097"/>
    <w:p w:rsidR="00382097" w:rsidRPr="00C31F80" w:rsidRDefault="00382097" w:rsidP="00382097"/>
    <w:p w:rsidR="00382097" w:rsidRPr="00C31F80" w:rsidRDefault="00382097" w:rsidP="00382097"/>
    <w:p w:rsidR="00382097" w:rsidRPr="00C31F80" w:rsidRDefault="00382097" w:rsidP="00382097">
      <w:pPr>
        <w:jc w:val="center"/>
        <w:rPr>
          <w:sz w:val="28"/>
          <w:szCs w:val="28"/>
        </w:rPr>
      </w:pPr>
      <w:r w:rsidRPr="00C31F80">
        <w:rPr>
          <w:sz w:val="28"/>
          <w:szCs w:val="28"/>
        </w:rPr>
        <w:lastRenderedPageBreak/>
        <w:t>ФИНАНСОВО-ЭКОНОМИЧЕСКОЕ ОБОСНОВАНИЕ</w:t>
      </w:r>
    </w:p>
    <w:p w:rsidR="00382097" w:rsidRPr="00C31F80" w:rsidRDefault="00382097" w:rsidP="00382097">
      <w:pPr>
        <w:jc w:val="center"/>
        <w:rPr>
          <w:sz w:val="28"/>
          <w:szCs w:val="28"/>
        </w:rPr>
      </w:pPr>
      <w:r w:rsidRPr="00C31F80">
        <w:rPr>
          <w:sz w:val="28"/>
          <w:szCs w:val="28"/>
        </w:rPr>
        <w:t xml:space="preserve">проекта областного закона </w:t>
      </w:r>
      <w:r w:rsidRPr="00C31F80">
        <w:rPr>
          <w:b/>
        </w:rPr>
        <w:t>«</w:t>
      </w:r>
      <w:r w:rsidRPr="00C31F80">
        <w:rPr>
          <w:color w:val="000000"/>
          <w:sz w:val="28"/>
        </w:rPr>
        <w:t>О внесении изменений в статьи 1 и 2</w:t>
      </w:r>
      <w:r w:rsidRPr="00C31F80">
        <w:rPr>
          <w:color w:val="000000"/>
          <w:sz w:val="28"/>
          <w:vertAlign w:val="superscript"/>
        </w:rPr>
        <w:t>1</w:t>
      </w:r>
      <w:r w:rsidRPr="00C31F80">
        <w:rPr>
          <w:color w:val="000000"/>
          <w:sz w:val="28"/>
        </w:rPr>
        <w:t xml:space="preserve"> областного закона «О предоставлении в пользование участков недр местного значения на территории Ленинградской области» и в статью 3 областного закона «Об отдельных вопросах в сфере регулирования отношений недропользования на территории Ленинградской области» </w:t>
      </w:r>
    </w:p>
    <w:p w:rsidR="00382097" w:rsidRDefault="00382097" w:rsidP="00382097">
      <w:pPr>
        <w:jc w:val="center"/>
        <w:rPr>
          <w:b/>
          <w:sz w:val="28"/>
          <w:szCs w:val="28"/>
        </w:rPr>
      </w:pPr>
    </w:p>
    <w:p w:rsidR="00382097" w:rsidRDefault="00382097" w:rsidP="00382097">
      <w:pPr>
        <w:jc w:val="center"/>
        <w:rPr>
          <w:b/>
          <w:sz w:val="28"/>
          <w:szCs w:val="28"/>
        </w:rPr>
      </w:pPr>
    </w:p>
    <w:p w:rsidR="00382097" w:rsidRPr="00C31F80" w:rsidRDefault="00382097" w:rsidP="00382097">
      <w:pPr>
        <w:jc w:val="center"/>
        <w:rPr>
          <w:b/>
          <w:sz w:val="28"/>
          <w:szCs w:val="28"/>
        </w:rPr>
      </w:pPr>
    </w:p>
    <w:p w:rsidR="00382097" w:rsidRPr="00C31F80" w:rsidRDefault="00382097" w:rsidP="00382097">
      <w:pPr>
        <w:jc w:val="both"/>
        <w:rPr>
          <w:sz w:val="28"/>
          <w:szCs w:val="28"/>
        </w:rPr>
      </w:pPr>
      <w:r w:rsidRPr="00C31F80">
        <w:rPr>
          <w:sz w:val="28"/>
          <w:szCs w:val="28"/>
        </w:rPr>
        <w:t xml:space="preserve"> </w:t>
      </w:r>
      <w:r w:rsidRPr="00C31F80">
        <w:rPr>
          <w:sz w:val="28"/>
          <w:szCs w:val="28"/>
        </w:rPr>
        <w:tab/>
        <w:t xml:space="preserve"> Принятие областного закона</w:t>
      </w:r>
      <w:r w:rsidRPr="00C31F80">
        <w:t xml:space="preserve"> </w:t>
      </w:r>
      <w:r w:rsidRPr="00C31F80">
        <w:rPr>
          <w:b/>
        </w:rPr>
        <w:t>«</w:t>
      </w:r>
      <w:r w:rsidRPr="00C31F80">
        <w:rPr>
          <w:color w:val="000000"/>
          <w:sz w:val="28"/>
        </w:rPr>
        <w:t>О внесении изменений в статьи 1 и 2</w:t>
      </w:r>
      <w:r w:rsidRPr="00C31F80">
        <w:rPr>
          <w:color w:val="000000"/>
          <w:sz w:val="28"/>
          <w:vertAlign w:val="superscript"/>
        </w:rPr>
        <w:t>1</w:t>
      </w:r>
      <w:r w:rsidRPr="00C31F80">
        <w:rPr>
          <w:color w:val="000000"/>
          <w:sz w:val="28"/>
        </w:rPr>
        <w:t xml:space="preserve"> областного закона «О предоставлении в пользование участков недр местного значения на территории Ленинградской области» и в статью 3 областного закона «Об отдельных вопросах в сфере регулирования отношений недропользования на территории Ленинградской области» </w:t>
      </w:r>
      <w:r w:rsidRPr="00C31F80">
        <w:rPr>
          <w:sz w:val="28"/>
          <w:szCs w:val="28"/>
        </w:rPr>
        <w:t xml:space="preserve">не потребует   расходов    из   </w:t>
      </w:r>
      <w:r>
        <w:rPr>
          <w:sz w:val="28"/>
          <w:szCs w:val="28"/>
        </w:rPr>
        <w:t>областного</w:t>
      </w:r>
      <w:r w:rsidRPr="00C31F80">
        <w:rPr>
          <w:sz w:val="28"/>
          <w:szCs w:val="28"/>
        </w:rPr>
        <w:t xml:space="preserve"> бюджета Ленинградской области.</w:t>
      </w:r>
    </w:p>
    <w:p w:rsidR="00382097" w:rsidRPr="00C31F80" w:rsidRDefault="00382097" w:rsidP="00382097">
      <w:pPr>
        <w:jc w:val="both"/>
        <w:rPr>
          <w:sz w:val="28"/>
          <w:szCs w:val="28"/>
        </w:rPr>
      </w:pPr>
    </w:p>
    <w:p w:rsidR="00382097" w:rsidRPr="00C31F80" w:rsidRDefault="00382097" w:rsidP="00382097">
      <w:pPr>
        <w:rPr>
          <w:sz w:val="28"/>
          <w:szCs w:val="28"/>
        </w:rPr>
      </w:pPr>
    </w:p>
    <w:p w:rsidR="00382097" w:rsidRDefault="00382097" w:rsidP="00382097">
      <w:pPr>
        <w:rPr>
          <w:sz w:val="28"/>
          <w:szCs w:val="28"/>
        </w:rPr>
      </w:pPr>
    </w:p>
    <w:p w:rsidR="00D9513F" w:rsidRPr="00C31F80" w:rsidRDefault="00D9513F" w:rsidP="00D9513F">
      <w:pPr>
        <w:pStyle w:val="a7"/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C31F80">
        <w:rPr>
          <w:sz w:val="28"/>
          <w:szCs w:val="28"/>
        </w:rPr>
        <w:t>Депутат Законодательного</w:t>
      </w:r>
    </w:p>
    <w:p w:rsidR="00D9513F" w:rsidRDefault="00D9513F" w:rsidP="00D9513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1F80">
        <w:rPr>
          <w:sz w:val="28"/>
          <w:szCs w:val="28"/>
        </w:rPr>
        <w:t xml:space="preserve">собрания Ленинградской области    </w:t>
      </w:r>
      <w:r>
        <w:rPr>
          <w:sz w:val="28"/>
          <w:szCs w:val="28"/>
        </w:rPr>
        <w:t xml:space="preserve">                                       А.М. </w:t>
      </w:r>
      <w:proofErr w:type="spellStart"/>
      <w:r>
        <w:rPr>
          <w:sz w:val="28"/>
          <w:szCs w:val="28"/>
        </w:rPr>
        <w:t>Гардашников</w:t>
      </w:r>
      <w:proofErr w:type="spellEnd"/>
    </w:p>
    <w:p w:rsidR="00D9513F" w:rsidRDefault="00D9513F" w:rsidP="00D9513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9513F" w:rsidRDefault="00D9513F" w:rsidP="00D9513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9513F" w:rsidRDefault="00D9513F" w:rsidP="00D9513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9513F" w:rsidRDefault="00D9513F" w:rsidP="00D9513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Депутат Законодательного</w:t>
      </w:r>
    </w:p>
    <w:p w:rsidR="00D9513F" w:rsidRPr="00C31F80" w:rsidRDefault="00D9513F" w:rsidP="00D9513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собрания Ленинградской области                                           М.В. </w:t>
      </w:r>
      <w:proofErr w:type="spellStart"/>
      <w:r>
        <w:rPr>
          <w:sz w:val="28"/>
          <w:szCs w:val="28"/>
        </w:rPr>
        <w:t>Коломыцев</w:t>
      </w:r>
      <w:proofErr w:type="spellEnd"/>
      <w:r>
        <w:rPr>
          <w:sz w:val="28"/>
          <w:szCs w:val="28"/>
        </w:rPr>
        <w:t xml:space="preserve">     </w:t>
      </w:r>
    </w:p>
    <w:p w:rsidR="00D9513F" w:rsidRPr="00C31F80" w:rsidRDefault="00D9513F" w:rsidP="00D9513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9513F" w:rsidRPr="00C31F80" w:rsidRDefault="00D9513F" w:rsidP="00D9513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82097" w:rsidRDefault="00382097" w:rsidP="00382097">
      <w:pPr>
        <w:rPr>
          <w:sz w:val="28"/>
          <w:szCs w:val="28"/>
        </w:rPr>
      </w:pPr>
    </w:p>
    <w:p w:rsidR="00382097" w:rsidRDefault="00382097" w:rsidP="00382097"/>
    <w:p w:rsidR="00382097" w:rsidRPr="00D661C3" w:rsidRDefault="00382097" w:rsidP="0038209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82097" w:rsidRPr="00B43340" w:rsidRDefault="00382097" w:rsidP="0038209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82097" w:rsidRDefault="00382097" w:rsidP="0038209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82097" w:rsidRDefault="00382097" w:rsidP="0038209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82097" w:rsidRDefault="00382097" w:rsidP="0038209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82097" w:rsidRDefault="00382097" w:rsidP="00382097"/>
    <w:p w:rsidR="00382097" w:rsidRDefault="00382097" w:rsidP="00382097"/>
    <w:p w:rsidR="00382097" w:rsidRDefault="00382097" w:rsidP="00382097"/>
    <w:p w:rsidR="00382097" w:rsidRDefault="00382097" w:rsidP="00382097"/>
    <w:p w:rsidR="007E5701" w:rsidRDefault="007E5701"/>
    <w:sectPr w:rsidR="007E5701" w:rsidSect="00D951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5246" w:rsidRDefault="007D5246" w:rsidP="00D9513F">
      <w:r>
        <w:separator/>
      </w:r>
    </w:p>
  </w:endnote>
  <w:endnote w:type="continuationSeparator" w:id="0">
    <w:p w:rsidR="007D5246" w:rsidRDefault="007D5246" w:rsidP="00D95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513F" w:rsidRDefault="00D9513F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513F" w:rsidRDefault="00D9513F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513F" w:rsidRDefault="00D9513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5246" w:rsidRDefault="007D5246" w:rsidP="00D9513F">
      <w:r>
        <w:separator/>
      </w:r>
    </w:p>
  </w:footnote>
  <w:footnote w:type="continuationSeparator" w:id="0">
    <w:p w:rsidR="007D5246" w:rsidRDefault="007D5246" w:rsidP="00D951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513F" w:rsidRDefault="00D9513F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87661969"/>
      <w:docPartObj>
        <w:docPartGallery w:val="Page Numbers (Top of Page)"/>
        <w:docPartUnique/>
      </w:docPartObj>
    </w:sdtPr>
    <w:sdtEndPr/>
    <w:sdtContent>
      <w:p w:rsidR="00D9513F" w:rsidRDefault="00D9513F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30F6">
          <w:rPr>
            <w:noProof/>
          </w:rPr>
          <w:t>8</w:t>
        </w:r>
        <w:r>
          <w:fldChar w:fldCharType="end"/>
        </w:r>
      </w:p>
    </w:sdtContent>
  </w:sdt>
  <w:p w:rsidR="00D9513F" w:rsidRDefault="00D9513F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513F" w:rsidRDefault="00D9513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FB64A8"/>
    <w:multiLevelType w:val="hybridMultilevel"/>
    <w:tmpl w:val="C9323668"/>
    <w:lvl w:ilvl="0" w:tplc="1DF21BC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C72"/>
    <w:rsid w:val="000535ED"/>
    <w:rsid w:val="00382097"/>
    <w:rsid w:val="003A428B"/>
    <w:rsid w:val="007B4F64"/>
    <w:rsid w:val="007D5246"/>
    <w:rsid w:val="007E5701"/>
    <w:rsid w:val="008B07AC"/>
    <w:rsid w:val="008E41A0"/>
    <w:rsid w:val="00BE3C72"/>
    <w:rsid w:val="00CD5AA4"/>
    <w:rsid w:val="00D9513F"/>
    <w:rsid w:val="00DD5DA7"/>
    <w:rsid w:val="00ED60D1"/>
    <w:rsid w:val="00FB3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C92823-8D7B-4331-9EDA-B974066D1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20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209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No Spacing"/>
    <w:uiPriority w:val="1"/>
    <w:qFormat/>
    <w:rsid w:val="003820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82097"/>
    <w:pPr>
      <w:ind w:left="720"/>
      <w:contextualSpacing/>
    </w:pPr>
  </w:style>
  <w:style w:type="paragraph" w:styleId="a5">
    <w:name w:val="Body Text"/>
    <w:basedOn w:val="a"/>
    <w:link w:val="a6"/>
    <w:semiHidden/>
    <w:rsid w:val="00382097"/>
    <w:pPr>
      <w:autoSpaceDE w:val="0"/>
      <w:autoSpaceDN w:val="0"/>
      <w:adjustRightInd w:val="0"/>
    </w:pPr>
    <w:rPr>
      <w:sz w:val="28"/>
    </w:rPr>
  </w:style>
  <w:style w:type="character" w:customStyle="1" w:styleId="a6">
    <w:name w:val="Основной текст Знак"/>
    <w:basedOn w:val="a0"/>
    <w:link w:val="a5"/>
    <w:semiHidden/>
    <w:rsid w:val="0038209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Heading">
    <w:name w:val="Heading"/>
    <w:rsid w:val="0038209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Preformat">
    <w:name w:val="Preformat"/>
    <w:rsid w:val="0038209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382097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D9513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951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D9513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9513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1925</Words>
  <Characters>10978</Characters>
  <Application>Microsoft Office Word</Application>
  <DocSecurity>0</DocSecurity>
  <Lines>91</Lines>
  <Paragraphs>25</Paragraphs>
  <ScaleCrop>false</ScaleCrop>
  <Company>HP Inc.</Company>
  <LinksUpToDate>false</LinksUpToDate>
  <CharactersWithSpaces>12878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Жигалова Анжелика Юрьевна</dc:creator>
  <cp:keywords/>
  <dc:description/>
  <cp:lastModifiedBy>Кучина Марина Юрьевна</cp:lastModifiedBy>
  <cp:revision>8</cp:revision>
  <dcterms:created xsi:type="dcterms:W3CDTF">2025-09-30T11:32:00Z</dcterms:created>
  <dcterms:modified xsi:type="dcterms:W3CDTF">2025-09-30T12:17:00Z</dcterms:modified>
</cp:coreProperties>
</file>