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74B" w:rsidRDefault="0068074B" w:rsidP="006807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8074B" w:rsidRPr="006A3D27" w:rsidRDefault="0068074B" w:rsidP="00396B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3D27">
        <w:rPr>
          <w:rFonts w:ascii="Times New Roman" w:hAnsi="Times New Roman" w:cs="Times New Roman"/>
          <w:b/>
          <w:sz w:val="28"/>
          <w:szCs w:val="28"/>
        </w:rPr>
        <w:t>Справка о состоянии законодательства в данной сфере правового регулирования</w:t>
      </w:r>
    </w:p>
    <w:p w:rsidR="0068074B" w:rsidRPr="006A3D27" w:rsidRDefault="0068074B" w:rsidP="00396B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8074B" w:rsidRPr="006A3D27" w:rsidRDefault="0068074B" w:rsidP="00396BD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8074B" w:rsidRPr="006A3D27" w:rsidRDefault="0068074B" w:rsidP="00396B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D27">
        <w:rPr>
          <w:rFonts w:ascii="Times New Roman" w:hAnsi="Times New Roman" w:cs="Times New Roman"/>
          <w:sz w:val="28"/>
          <w:szCs w:val="28"/>
        </w:rPr>
        <w:t xml:space="preserve">Проект областного закона </w:t>
      </w:r>
      <w:r w:rsidR="00396BDB">
        <w:rPr>
          <w:rFonts w:ascii="Times New Roman" w:hAnsi="Times New Roman" w:cs="Times New Roman"/>
          <w:sz w:val="28"/>
          <w:szCs w:val="28"/>
        </w:rPr>
        <w:t>«</w:t>
      </w:r>
      <w:r w:rsidR="00396BDB" w:rsidRPr="00396BDB">
        <w:rPr>
          <w:rFonts w:ascii="Times New Roman" w:hAnsi="Times New Roman" w:cs="Times New Roman"/>
          <w:sz w:val="28"/>
          <w:szCs w:val="28"/>
        </w:rPr>
        <w:t>О внесении изменений в статьи</w:t>
      </w:r>
      <w:r w:rsidR="00396BDB">
        <w:rPr>
          <w:rFonts w:ascii="Times New Roman" w:hAnsi="Times New Roman" w:cs="Times New Roman"/>
          <w:sz w:val="28"/>
          <w:szCs w:val="28"/>
        </w:rPr>
        <w:t xml:space="preserve"> 4.10 и 5.14 областного закона </w:t>
      </w:r>
      <w:r w:rsidR="00396BDB" w:rsidRPr="00396BDB">
        <w:rPr>
          <w:rFonts w:ascii="Times New Roman" w:hAnsi="Times New Roman" w:cs="Times New Roman"/>
          <w:sz w:val="28"/>
          <w:szCs w:val="28"/>
        </w:rPr>
        <w:t>«Об административных правонарушениях»</w:t>
      </w:r>
      <w:r w:rsidR="00396BDB">
        <w:rPr>
          <w:rFonts w:ascii="Times New Roman" w:hAnsi="Times New Roman" w:cs="Times New Roman"/>
          <w:sz w:val="28"/>
          <w:szCs w:val="28"/>
        </w:rPr>
        <w:t xml:space="preserve"> </w:t>
      </w:r>
      <w:r w:rsidR="00B1472D" w:rsidRPr="006A3D27">
        <w:rPr>
          <w:rFonts w:ascii="Times New Roman" w:hAnsi="Times New Roman" w:cs="Times New Roman"/>
          <w:sz w:val="28"/>
          <w:szCs w:val="28"/>
        </w:rPr>
        <w:t xml:space="preserve">разработан с учетом следующих правовых актов: </w:t>
      </w:r>
    </w:p>
    <w:p w:rsidR="0004363E" w:rsidRPr="006A3D27" w:rsidRDefault="0004363E" w:rsidP="00396BDB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68074B" w:rsidRDefault="00C84E17" w:rsidP="00396BDB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Конституция Российской Федерации;</w:t>
      </w:r>
    </w:p>
    <w:p w:rsidR="00C84E17" w:rsidRDefault="00C84E17" w:rsidP="00396BDB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E17">
        <w:rPr>
          <w:rFonts w:ascii="Times New Roman" w:hAnsi="Times New Roman" w:cs="Times New Roman"/>
          <w:sz w:val="28"/>
          <w:szCs w:val="28"/>
        </w:rPr>
        <w:t>Кодекс Российской Федерации об административных правонарушениях</w:t>
      </w:r>
      <w:r w:rsidR="002C6261">
        <w:rPr>
          <w:rFonts w:ascii="Times New Roman" w:hAnsi="Times New Roman" w:cs="Times New Roman"/>
          <w:sz w:val="28"/>
          <w:szCs w:val="28"/>
        </w:rPr>
        <w:t>;</w:t>
      </w:r>
    </w:p>
    <w:p w:rsidR="0004363E" w:rsidRPr="002C6261" w:rsidRDefault="002C6261" w:rsidP="00396BDB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6261">
        <w:rPr>
          <w:rFonts w:ascii="Times New Roman" w:hAnsi="Times New Roman" w:cs="Times New Roman"/>
          <w:sz w:val="28"/>
          <w:szCs w:val="28"/>
        </w:rPr>
        <w:t xml:space="preserve">Областной закон Ленинградской области от 2 июля 2003 года </w:t>
      </w:r>
      <w:r w:rsidR="00F87F43">
        <w:rPr>
          <w:rFonts w:ascii="Times New Roman" w:hAnsi="Times New Roman" w:cs="Times New Roman"/>
          <w:sz w:val="28"/>
          <w:szCs w:val="28"/>
        </w:rPr>
        <w:br/>
      </w:r>
      <w:r w:rsidR="00CB6E04">
        <w:rPr>
          <w:rFonts w:ascii="Times New Roman" w:hAnsi="Times New Roman" w:cs="Times New Roman"/>
          <w:sz w:val="28"/>
          <w:szCs w:val="28"/>
        </w:rPr>
        <w:t>№</w:t>
      </w:r>
      <w:r w:rsidRPr="002C6261">
        <w:rPr>
          <w:rFonts w:ascii="Times New Roman" w:hAnsi="Times New Roman" w:cs="Times New Roman"/>
          <w:sz w:val="28"/>
          <w:szCs w:val="28"/>
        </w:rPr>
        <w:t xml:space="preserve"> 47-оз </w:t>
      </w:r>
      <w:r w:rsidR="00CB6E04">
        <w:rPr>
          <w:rFonts w:ascii="Times New Roman" w:hAnsi="Times New Roman" w:cs="Times New Roman"/>
          <w:sz w:val="28"/>
          <w:szCs w:val="28"/>
        </w:rPr>
        <w:t>«</w:t>
      </w:r>
      <w:r w:rsidRPr="002C6261">
        <w:rPr>
          <w:rFonts w:ascii="Times New Roman" w:hAnsi="Times New Roman" w:cs="Times New Roman"/>
          <w:sz w:val="28"/>
          <w:szCs w:val="28"/>
        </w:rPr>
        <w:t>Об ад</w:t>
      </w:r>
      <w:r>
        <w:rPr>
          <w:rFonts w:ascii="Times New Roman" w:hAnsi="Times New Roman" w:cs="Times New Roman"/>
          <w:sz w:val="28"/>
          <w:szCs w:val="28"/>
        </w:rPr>
        <w:t>министративных правонарушениях</w:t>
      </w:r>
      <w:r w:rsidR="00CB6E0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641FA" w:rsidRDefault="002C6261" w:rsidP="00396BDB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6261">
        <w:rPr>
          <w:rFonts w:ascii="Times New Roman" w:hAnsi="Times New Roman" w:cs="Times New Roman"/>
          <w:sz w:val="28"/>
          <w:szCs w:val="28"/>
        </w:rPr>
        <w:t xml:space="preserve">Областной закон Ленинградской области от 27 июня 2023 года </w:t>
      </w:r>
      <w:r w:rsidR="00F87F43">
        <w:rPr>
          <w:rFonts w:ascii="Times New Roman" w:hAnsi="Times New Roman" w:cs="Times New Roman"/>
          <w:sz w:val="28"/>
          <w:szCs w:val="28"/>
        </w:rPr>
        <w:br/>
      </w:r>
      <w:r w:rsidR="00CB6E04">
        <w:rPr>
          <w:rFonts w:ascii="Times New Roman" w:hAnsi="Times New Roman" w:cs="Times New Roman"/>
          <w:sz w:val="28"/>
          <w:szCs w:val="28"/>
        </w:rPr>
        <w:t>№</w:t>
      </w:r>
      <w:r w:rsidRPr="002C6261">
        <w:rPr>
          <w:rFonts w:ascii="Times New Roman" w:hAnsi="Times New Roman" w:cs="Times New Roman"/>
          <w:sz w:val="28"/>
          <w:szCs w:val="28"/>
        </w:rPr>
        <w:t xml:space="preserve"> 76-оз </w:t>
      </w:r>
      <w:r w:rsidR="00CB6E04">
        <w:rPr>
          <w:rFonts w:ascii="Times New Roman" w:hAnsi="Times New Roman" w:cs="Times New Roman"/>
          <w:sz w:val="28"/>
          <w:szCs w:val="28"/>
        </w:rPr>
        <w:t>«</w:t>
      </w:r>
      <w:r w:rsidRPr="002C6261">
        <w:rPr>
          <w:rFonts w:ascii="Times New Roman" w:hAnsi="Times New Roman" w:cs="Times New Roman"/>
          <w:sz w:val="28"/>
          <w:szCs w:val="28"/>
        </w:rPr>
        <w:t>Об организации деятельности по борьбе с борщевиком Сосновского на территории Ленинградской области и о внесении изменений в областной закон "Об ад</w:t>
      </w:r>
      <w:r>
        <w:rPr>
          <w:rFonts w:ascii="Times New Roman" w:hAnsi="Times New Roman" w:cs="Times New Roman"/>
          <w:sz w:val="28"/>
          <w:szCs w:val="28"/>
        </w:rPr>
        <w:t>министративных правонарушениях</w:t>
      </w:r>
      <w:r w:rsidR="00CB6E0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C6261" w:rsidRDefault="002C6261" w:rsidP="00396B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6261" w:rsidRDefault="002C6261" w:rsidP="00396B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6BDB" w:rsidRPr="002C6261" w:rsidRDefault="00396BDB" w:rsidP="00396B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4363E" w:rsidRPr="002C6261" w:rsidRDefault="0004363E" w:rsidP="00396B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82E79" w:rsidRPr="006A3D27" w:rsidRDefault="00282E79" w:rsidP="00396B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3D27">
        <w:rPr>
          <w:rFonts w:ascii="Times New Roman" w:hAnsi="Times New Roman" w:cs="Times New Roman"/>
          <w:sz w:val="28"/>
          <w:szCs w:val="28"/>
        </w:rPr>
        <w:t xml:space="preserve">Заместитель Председателя </w:t>
      </w:r>
    </w:p>
    <w:p w:rsidR="00282E79" w:rsidRPr="006A3D27" w:rsidRDefault="00282E79" w:rsidP="00396B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3D27">
        <w:rPr>
          <w:rFonts w:ascii="Times New Roman" w:hAnsi="Times New Roman" w:cs="Times New Roman"/>
          <w:sz w:val="28"/>
          <w:szCs w:val="28"/>
        </w:rPr>
        <w:t>Правительства Ленинградской области –</w:t>
      </w:r>
    </w:p>
    <w:p w:rsidR="00282E79" w:rsidRPr="006A3D27" w:rsidRDefault="00282E79" w:rsidP="00396B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3D27">
        <w:rPr>
          <w:rFonts w:ascii="Times New Roman" w:hAnsi="Times New Roman" w:cs="Times New Roman"/>
          <w:sz w:val="28"/>
          <w:szCs w:val="28"/>
        </w:rPr>
        <w:t xml:space="preserve">председатель комитета по </w:t>
      </w:r>
      <w:proofErr w:type="gramStart"/>
      <w:r w:rsidRPr="006A3D27">
        <w:rPr>
          <w:rFonts w:ascii="Times New Roman" w:hAnsi="Times New Roman" w:cs="Times New Roman"/>
          <w:sz w:val="28"/>
          <w:szCs w:val="28"/>
        </w:rPr>
        <w:t>агропромышленному</w:t>
      </w:r>
      <w:proofErr w:type="gramEnd"/>
    </w:p>
    <w:p w:rsidR="00282E79" w:rsidRPr="006A3D27" w:rsidRDefault="00282E79" w:rsidP="00396B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3D27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Pr="006A3D27">
        <w:rPr>
          <w:rFonts w:ascii="Times New Roman" w:hAnsi="Times New Roman" w:cs="Times New Roman"/>
          <w:sz w:val="28"/>
          <w:szCs w:val="28"/>
        </w:rPr>
        <w:t>рыбохозяйственному</w:t>
      </w:r>
      <w:proofErr w:type="spellEnd"/>
      <w:r w:rsidRPr="006A3D27">
        <w:rPr>
          <w:rFonts w:ascii="Times New Roman" w:hAnsi="Times New Roman" w:cs="Times New Roman"/>
          <w:sz w:val="28"/>
          <w:szCs w:val="28"/>
        </w:rPr>
        <w:t xml:space="preserve"> комплексу</w:t>
      </w:r>
      <w:r w:rsidRPr="006A3D27">
        <w:rPr>
          <w:rFonts w:ascii="Times New Roman" w:hAnsi="Times New Roman" w:cs="Times New Roman"/>
          <w:sz w:val="28"/>
          <w:szCs w:val="28"/>
        </w:rPr>
        <w:tab/>
      </w:r>
      <w:r w:rsidRPr="006A3D27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6A3D27">
        <w:rPr>
          <w:rFonts w:ascii="Times New Roman" w:hAnsi="Times New Roman" w:cs="Times New Roman"/>
          <w:sz w:val="28"/>
          <w:szCs w:val="28"/>
        </w:rPr>
        <w:tab/>
      </w:r>
      <w:r w:rsidRPr="006A3D27">
        <w:rPr>
          <w:rFonts w:ascii="Times New Roman" w:hAnsi="Times New Roman" w:cs="Times New Roman"/>
          <w:sz w:val="28"/>
          <w:szCs w:val="28"/>
        </w:rPr>
        <w:tab/>
      </w:r>
      <w:r w:rsidRPr="006A3D27">
        <w:rPr>
          <w:rFonts w:ascii="Times New Roman" w:hAnsi="Times New Roman" w:cs="Times New Roman"/>
          <w:sz w:val="28"/>
          <w:szCs w:val="28"/>
        </w:rPr>
        <w:tab/>
        <w:t xml:space="preserve">   О.М. Малащенко</w:t>
      </w:r>
    </w:p>
    <w:p w:rsidR="0068074B" w:rsidRPr="006A3D27" w:rsidRDefault="0068074B" w:rsidP="00396B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91449" w:rsidRPr="00B30D2A" w:rsidRDefault="00D91449" w:rsidP="00396BDB">
      <w:pPr>
        <w:spacing w:line="240" w:lineRule="auto"/>
        <w:rPr>
          <w:sz w:val="26"/>
          <w:szCs w:val="26"/>
        </w:rPr>
      </w:pPr>
    </w:p>
    <w:sectPr w:rsidR="00D91449" w:rsidRPr="00B30D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9D0C14"/>
    <w:multiLevelType w:val="hybridMultilevel"/>
    <w:tmpl w:val="26F297D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DE845C9"/>
    <w:multiLevelType w:val="hybridMultilevel"/>
    <w:tmpl w:val="4A5AE478"/>
    <w:lvl w:ilvl="0" w:tplc="8C5062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6D13FC3"/>
    <w:multiLevelType w:val="hybridMultilevel"/>
    <w:tmpl w:val="A6F47E72"/>
    <w:lvl w:ilvl="0" w:tplc="47CA70B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9C9"/>
    <w:rsid w:val="0004363E"/>
    <w:rsid w:val="000641FA"/>
    <w:rsid w:val="000C3A7C"/>
    <w:rsid w:val="00282E79"/>
    <w:rsid w:val="002C6261"/>
    <w:rsid w:val="00306456"/>
    <w:rsid w:val="00396BDB"/>
    <w:rsid w:val="003C588C"/>
    <w:rsid w:val="00433FC1"/>
    <w:rsid w:val="004E09C9"/>
    <w:rsid w:val="004F5DFD"/>
    <w:rsid w:val="0068074B"/>
    <w:rsid w:val="006A3D27"/>
    <w:rsid w:val="00866B8E"/>
    <w:rsid w:val="009106C3"/>
    <w:rsid w:val="00994883"/>
    <w:rsid w:val="00AB3BC2"/>
    <w:rsid w:val="00AD594E"/>
    <w:rsid w:val="00B1472D"/>
    <w:rsid w:val="00B30D2A"/>
    <w:rsid w:val="00C84E17"/>
    <w:rsid w:val="00CB6E04"/>
    <w:rsid w:val="00CE75D3"/>
    <w:rsid w:val="00D91449"/>
    <w:rsid w:val="00F228C3"/>
    <w:rsid w:val="00F87F43"/>
    <w:rsid w:val="00F9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7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472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7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47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927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Васильевна Ильина</dc:creator>
  <cp:lastModifiedBy>Екатерина Васильевна Ильина</cp:lastModifiedBy>
  <cp:revision>5</cp:revision>
  <dcterms:created xsi:type="dcterms:W3CDTF">2025-02-18T13:44:00Z</dcterms:created>
  <dcterms:modified xsi:type="dcterms:W3CDTF">2025-06-24T11:56:00Z</dcterms:modified>
</cp:coreProperties>
</file>