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746" w:rsidRPr="00C07914" w:rsidRDefault="00214746" w:rsidP="00B044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91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214746" w:rsidRPr="00C07914" w:rsidRDefault="00214746" w:rsidP="00B044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914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областного закона</w:t>
      </w:r>
      <w:r w:rsidRPr="00C07914">
        <w:rPr>
          <w:rFonts w:ascii="Times New Roman" w:hAnsi="Times New Roman" w:cs="Times New Roman"/>
          <w:b/>
          <w:sz w:val="28"/>
          <w:szCs w:val="28"/>
        </w:rPr>
        <w:br/>
      </w:r>
      <w:r w:rsidR="005018FA" w:rsidRPr="00C07914">
        <w:rPr>
          <w:rFonts w:ascii="Times New Roman" w:hAnsi="Times New Roman" w:cs="Times New Roman"/>
          <w:b/>
          <w:sz w:val="28"/>
          <w:szCs w:val="28"/>
        </w:rPr>
        <w:t>«</w:t>
      </w:r>
      <w:r w:rsidR="003506E5" w:rsidRPr="003506E5">
        <w:rPr>
          <w:rFonts w:ascii="Times New Roman" w:hAnsi="Times New Roman" w:cs="Times New Roman"/>
          <w:b/>
          <w:sz w:val="28"/>
          <w:szCs w:val="28"/>
        </w:rPr>
        <w:t>О внесении изменений в статьи 4.10 и 5.14 областного закона «Об административных правонарушениях</w:t>
      </w:r>
      <w:r w:rsidR="00C86483" w:rsidRPr="00C86483">
        <w:rPr>
          <w:rFonts w:ascii="Times New Roman" w:hAnsi="Times New Roman" w:cs="Times New Roman"/>
          <w:b/>
          <w:sz w:val="28"/>
          <w:szCs w:val="28"/>
        </w:rPr>
        <w:t>»</w:t>
      </w:r>
    </w:p>
    <w:p w:rsidR="00214746" w:rsidRPr="00C07914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Pr="00C07914" w:rsidRDefault="00214746" w:rsidP="002147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7914"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="005018FA" w:rsidRPr="00C07914">
        <w:rPr>
          <w:rFonts w:ascii="Times New Roman" w:hAnsi="Times New Roman" w:cs="Times New Roman"/>
          <w:sz w:val="28"/>
          <w:szCs w:val="28"/>
        </w:rPr>
        <w:t>«</w:t>
      </w:r>
      <w:r w:rsidR="003506E5" w:rsidRPr="003506E5">
        <w:rPr>
          <w:rFonts w:ascii="Times New Roman" w:hAnsi="Times New Roman" w:cs="Times New Roman"/>
          <w:sz w:val="28"/>
          <w:szCs w:val="28"/>
        </w:rPr>
        <w:t>О внесении изменений в статьи 4.10 и 5.14 областного закона «Об административных правонарушениях</w:t>
      </w:r>
      <w:bookmarkStart w:id="0" w:name="_GoBack"/>
      <w:bookmarkEnd w:id="0"/>
      <w:r w:rsidR="00C86483" w:rsidRPr="00C86483">
        <w:rPr>
          <w:rFonts w:ascii="Times New Roman" w:hAnsi="Times New Roman" w:cs="Times New Roman"/>
          <w:sz w:val="28"/>
          <w:szCs w:val="28"/>
        </w:rPr>
        <w:t>»</w:t>
      </w:r>
      <w:r w:rsidR="005018FA" w:rsidRPr="00C07914">
        <w:rPr>
          <w:rFonts w:ascii="Times New Roman" w:hAnsi="Times New Roman" w:cs="Times New Roman"/>
          <w:sz w:val="28"/>
          <w:szCs w:val="28"/>
        </w:rPr>
        <w:t xml:space="preserve"> </w:t>
      </w:r>
      <w:r w:rsidRPr="00C07914">
        <w:rPr>
          <w:rFonts w:ascii="Times New Roman" w:hAnsi="Times New Roman" w:cs="Times New Roman"/>
          <w:sz w:val="28"/>
          <w:szCs w:val="28"/>
        </w:rPr>
        <w:t>не потребует разработки нормативных правовых актов Ленинградской области.</w:t>
      </w:r>
    </w:p>
    <w:p w:rsidR="00214746" w:rsidRPr="00C07914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Pr="00C07914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44B7" w:rsidRPr="00C07914" w:rsidRDefault="00B044B7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Pr="00C07914" w:rsidRDefault="00214746" w:rsidP="00C079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494F" w:rsidRPr="00C07914" w:rsidRDefault="0003494F" w:rsidP="00C07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914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03494F" w:rsidRPr="00C07914" w:rsidRDefault="0003494F" w:rsidP="00C07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914">
        <w:rPr>
          <w:rFonts w:ascii="Times New Roman" w:hAnsi="Times New Roman" w:cs="Times New Roman"/>
          <w:sz w:val="28"/>
          <w:szCs w:val="28"/>
        </w:rPr>
        <w:t>Правительства Ленинградской области –</w:t>
      </w:r>
    </w:p>
    <w:p w:rsidR="0003494F" w:rsidRPr="00C07914" w:rsidRDefault="0003494F" w:rsidP="00C07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914">
        <w:rPr>
          <w:rFonts w:ascii="Times New Roman" w:hAnsi="Times New Roman" w:cs="Times New Roman"/>
          <w:sz w:val="28"/>
          <w:szCs w:val="28"/>
        </w:rPr>
        <w:t xml:space="preserve">председатель комитета по </w:t>
      </w:r>
      <w:proofErr w:type="gramStart"/>
      <w:r w:rsidRPr="00C07914">
        <w:rPr>
          <w:rFonts w:ascii="Times New Roman" w:hAnsi="Times New Roman" w:cs="Times New Roman"/>
          <w:sz w:val="28"/>
          <w:szCs w:val="28"/>
        </w:rPr>
        <w:t>агропромышленному</w:t>
      </w:r>
      <w:proofErr w:type="gramEnd"/>
    </w:p>
    <w:p w:rsidR="0003494F" w:rsidRPr="00C07914" w:rsidRDefault="0003494F" w:rsidP="00C079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7914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C07914"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 w:rsidRPr="00C07914">
        <w:rPr>
          <w:rFonts w:ascii="Times New Roman" w:hAnsi="Times New Roman" w:cs="Times New Roman"/>
          <w:sz w:val="28"/>
          <w:szCs w:val="28"/>
        </w:rPr>
        <w:t xml:space="preserve"> комплексу</w:t>
      </w:r>
      <w:r w:rsidRPr="00C07914">
        <w:rPr>
          <w:rFonts w:ascii="Times New Roman" w:hAnsi="Times New Roman" w:cs="Times New Roman"/>
          <w:sz w:val="28"/>
          <w:szCs w:val="28"/>
        </w:rPr>
        <w:tab/>
      </w:r>
      <w:r w:rsidRPr="00C07914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C07914">
        <w:rPr>
          <w:rFonts w:ascii="Times New Roman" w:hAnsi="Times New Roman" w:cs="Times New Roman"/>
          <w:sz w:val="28"/>
          <w:szCs w:val="28"/>
        </w:rPr>
        <w:tab/>
      </w:r>
      <w:r w:rsidRPr="00C07914">
        <w:rPr>
          <w:rFonts w:ascii="Times New Roman" w:hAnsi="Times New Roman" w:cs="Times New Roman"/>
          <w:sz w:val="28"/>
          <w:szCs w:val="28"/>
        </w:rPr>
        <w:tab/>
      </w:r>
      <w:r w:rsidRPr="00C07914">
        <w:rPr>
          <w:rFonts w:ascii="Times New Roman" w:hAnsi="Times New Roman" w:cs="Times New Roman"/>
          <w:sz w:val="28"/>
          <w:szCs w:val="28"/>
        </w:rPr>
        <w:tab/>
        <w:t xml:space="preserve">   О.М. Малащенко</w:t>
      </w:r>
    </w:p>
    <w:p w:rsidR="00214746" w:rsidRPr="00445130" w:rsidRDefault="00214746" w:rsidP="00C0791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14746" w:rsidRPr="00445130" w:rsidRDefault="00214746" w:rsidP="00C0791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14746" w:rsidRPr="00445130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44513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C0791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14746" w:rsidRDefault="00214746" w:rsidP="002147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5249" w:rsidRPr="00BE4A2F" w:rsidRDefault="00205249" w:rsidP="00BE4A2F"/>
    <w:sectPr w:rsidR="00205249" w:rsidRPr="00BE4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8F8"/>
    <w:rsid w:val="00003AD8"/>
    <w:rsid w:val="0003494F"/>
    <w:rsid w:val="00205249"/>
    <w:rsid w:val="00214746"/>
    <w:rsid w:val="003506E5"/>
    <w:rsid w:val="00445130"/>
    <w:rsid w:val="00470B5B"/>
    <w:rsid w:val="005018FA"/>
    <w:rsid w:val="005438E1"/>
    <w:rsid w:val="00584BB9"/>
    <w:rsid w:val="00824F3E"/>
    <w:rsid w:val="00867AAC"/>
    <w:rsid w:val="00970AE9"/>
    <w:rsid w:val="00B044B7"/>
    <w:rsid w:val="00BE4A2F"/>
    <w:rsid w:val="00C07914"/>
    <w:rsid w:val="00C86483"/>
    <w:rsid w:val="00CB2C3F"/>
    <w:rsid w:val="00DB1B45"/>
    <w:rsid w:val="00E57857"/>
    <w:rsid w:val="00FF1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7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7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49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Васильевна Ильина</dc:creator>
  <cp:lastModifiedBy>Екатерина Васильевна Ильина</cp:lastModifiedBy>
  <cp:revision>12</cp:revision>
  <dcterms:created xsi:type="dcterms:W3CDTF">2023-09-08T13:39:00Z</dcterms:created>
  <dcterms:modified xsi:type="dcterms:W3CDTF">2025-06-24T12:03:00Z</dcterms:modified>
</cp:coreProperties>
</file>