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E6249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E6249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4E6249" w:rsidRDefault="004E624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4E6249" w:rsidRDefault="006C384F" w:rsidP="00F2290D">
      <w:pPr>
        <w:pStyle w:val="ConsPlusNormal"/>
        <w:spacing w:line="233" w:lineRule="auto"/>
        <w:ind w:right="567"/>
        <w:jc w:val="center"/>
        <w:rPr>
          <w:b/>
          <w:bCs/>
        </w:rPr>
      </w:pPr>
      <w:bookmarkStart w:id="1" w:name="_Hlk188973133"/>
      <w:r w:rsidRPr="004E6249">
        <w:rPr>
          <w:b/>
          <w:bCs/>
        </w:rPr>
        <w:t xml:space="preserve">О </w:t>
      </w:r>
      <w:r w:rsidR="00201980" w:rsidRPr="00DD5D1A">
        <w:rPr>
          <w:b/>
          <w:color w:val="000000"/>
        </w:rPr>
        <w:t>внесении изменени</w:t>
      </w:r>
      <w:r w:rsidR="00636419">
        <w:rPr>
          <w:b/>
          <w:color w:val="000000"/>
        </w:rPr>
        <w:t>я</w:t>
      </w:r>
      <w:r w:rsidR="00201980" w:rsidRPr="00DD5D1A">
        <w:rPr>
          <w:b/>
          <w:color w:val="000000"/>
        </w:rPr>
        <w:t xml:space="preserve"> в </w:t>
      </w:r>
      <w:r w:rsidR="00636419">
        <w:rPr>
          <w:b/>
          <w:color w:val="000000"/>
        </w:rPr>
        <w:t xml:space="preserve">статью 1.3 областного закона </w:t>
      </w:r>
      <w:r w:rsidR="00636419">
        <w:rPr>
          <w:b/>
          <w:color w:val="000000"/>
        </w:rPr>
        <w:br/>
        <w:t>"Об административных правонарушениях</w:t>
      </w:r>
      <w:r w:rsidR="00201980" w:rsidRPr="00DD5D1A">
        <w:rPr>
          <w:b/>
          <w:color w:val="000000"/>
        </w:rPr>
        <w:t>"</w:t>
      </w:r>
    </w:p>
    <w:bookmarkEnd w:id="1"/>
    <w:p w:rsidR="00642623" w:rsidRPr="004E6249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4E6249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4E6249" w:rsidRDefault="00642623" w:rsidP="004E6249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4E6249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4E6249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4E6249">
        <w:rPr>
          <w:rFonts w:ascii="Times New Roman" w:hAnsi="Times New Roman" w:cs="Times New Roman"/>
          <w:sz w:val="28"/>
          <w:szCs w:val="28"/>
        </w:rPr>
        <w:br/>
      </w:r>
      <w:r w:rsidR="00201980">
        <w:rPr>
          <w:rFonts w:ascii="Times New Roman" w:hAnsi="Times New Roman" w:cs="Times New Roman"/>
          <w:sz w:val="28"/>
          <w:szCs w:val="28"/>
        </w:rPr>
        <w:t>25</w:t>
      </w:r>
      <w:r w:rsidR="007814EB" w:rsidRPr="004E6249">
        <w:rPr>
          <w:rFonts w:ascii="Times New Roman" w:hAnsi="Times New Roman" w:cs="Times New Roman"/>
          <w:sz w:val="28"/>
          <w:szCs w:val="28"/>
        </w:rPr>
        <w:t xml:space="preserve"> </w:t>
      </w:r>
      <w:r w:rsidR="00201980">
        <w:rPr>
          <w:rFonts w:ascii="Times New Roman" w:hAnsi="Times New Roman" w:cs="Times New Roman"/>
          <w:sz w:val="28"/>
          <w:szCs w:val="28"/>
        </w:rPr>
        <w:t>июня</w:t>
      </w:r>
      <w:r w:rsidRPr="004E6249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4E6249">
        <w:rPr>
          <w:rFonts w:ascii="Times New Roman" w:hAnsi="Times New Roman" w:cs="Times New Roman"/>
          <w:sz w:val="28"/>
          <w:szCs w:val="28"/>
        </w:rPr>
        <w:t>5</w:t>
      </w:r>
      <w:r w:rsidRPr="004E624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E6249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pStyle w:val="ConsPlusNormal"/>
        <w:ind w:firstLine="709"/>
        <w:jc w:val="both"/>
        <w:rPr>
          <w:b/>
        </w:rPr>
      </w:pPr>
      <w:r w:rsidRPr="004E6249">
        <w:rPr>
          <w:b/>
        </w:rPr>
        <w:t>Статья</w:t>
      </w:r>
      <w:r w:rsidR="004767BF" w:rsidRPr="004E6249">
        <w:rPr>
          <w:b/>
        </w:rPr>
        <w:t xml:space="preserve"> </w:t>
      </w:r>
      <w:r w:rsidRPr="004E6249">
        <w:rPr>
          <w:b/>
        </w:rPr>
        <w:t>1</w:t>
      </w:r>
    </w:p>
    <w:p w:rsidR="006C384F" w:rsidRPr="004E6249" w:rsidRDefault="006C384F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84F" w:rsidRPr="00201980" w:rsidRDefault="00201980" w:rsidP="00636419">
      <w:pPr>
        <w:pStyle w:val="a9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01980">
        <w:rPr>
          <w:color w:val="000000"/>
          <w:sz w:val="28"/>
          <w:szCs w:val="28"/>
        </w:rPr>
        <w:t xml:space="preserve">Внести в </w:t>
      </w:r>
      <w:r w:rsidR="00636419">
        <w:rPr>
          <w:color w:val="000000"/>
          <w:sz w:val="28"/>
          <w:szCs w:val="28"/>
        </w:rPr>
        <w:t>абзац восьмой статьи 1.3 областного закона от 2 июля 2003 года № 47-оз "Об административных правонарушениях" (с последующими изменениями) изменение, дополнив его словами ", контроля в сфере закупок"</w:t>
      </w:r>
      <w:r w:rsidR="006C384F" w:rsidRPr="00201980">
        <w:rPr>
          <w:sz w:val="28"/>
          <w:szCs w:val="28"/>
        </w:rPr>
        <w:t>.</w:t>
      </w:r>
    </w:p>
    <w:p w:rsidR="00FB5A31" w:rsidRPr="004E6249" w:rsidRDefault="00FB5A31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E6249" w:rsidRDefault="000D78D5" w:rsidP="004E6249">
      <w:pPr>
        <w:pStyle w:val="ConsPlusNormal"/>
        <w:ind w:firstLine="709"/>
        <w:jc w:val="both"/>
        <w:rPr>
          <w:b/>
        </w:rPr>
      </w:pPr>
      <w:r w:rsidRPr="004E6249">
        <w:rPr>
          <w:b/>
        </w:rPr>
        <w:t>Статья 2</w:t>
      </w:r>
    </w:p>
    <w:p w:rsidR="000D78D5" w:rsidRPr="004E6249" w:rsidRDefault="000D78D5" w:rsidP="004E6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84F" w:rsidRPr="00150E08" w:rsidRDefault="004767BF" w:rsidP="004E624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50E08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150E08" w:rsidRPr="00150E08">
        <w:rPr>
          <w:rFonts w:ascii="Times New Roman" w:hAnsi="Times New Roman" w:cs="Times New Roman"/>
          <w:color w:val="000000"/>
          <w:sz w:val="28"/>
          <w:szCs w:val="28"/>
        </w:rPr>
        <w:t>со дня его официального опубликования</w:t>
      </w:r>
      <w:r w:rsidR="006C384F" w:rsidRPr="00150E0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Default="00642623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E08" w:rsidRPr="004E6249" w:rsidRDefault="00150E08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E6249" w:rsidRDefault="0041000A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  <w:r w:rsidR="004767BF" w:rsidRPr="004E6249">
        <w:rPr>
          <w:rFonts w:ascii="Times New Roman" w:hAnsi="Times New Roman" w:cs="Times New Roman"/>
          <w:sz w:val="28"/>
          <w:szCs w:val="28"/>
        </w:rPr>
        <w:br/>
      </w:r>
      <w:r w:rsidRPr="004E624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E6249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9326A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9326A" w:rsidRDefault="000922AF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69326A" w:rsidRDefault="000922AF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 июля 2025 года</w:t>
      </w:r>
    </w:p>
    <w:p w:rsidR="0069326A" w:rsidRPr="0069326A" w:rsidRDefault="000922AF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93-оз</w:t>
      </w:r>
    </w:p>
    <w:sectPr w:rsidR="0069326A" w:rsidRPr="0069326A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420" w:rsidRDefault="00EE6420" w:rsidP="004D5946">
      <w:pPr>
        <w:spacing w:after="0" w:line="240" w:lineRule="auto"/>
      </w:pPr>
      <w:r>
        <w:separator/>
      </w:r>
    </w:p>
  </w:endnote>
  <w:endnote w:type="continuationSeparator" w:id="0">
    <w:p w:rsidR="00EE6420" w:rsidRDefault="00EE642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420" w:rsidRDefault="00EE6420" w:rsidP="004D5946">
      <w:pPr>
        <w:spacing w:after="0" w:line="240" w:lineRule="auto"/>
      </w:pPr>
      <w:r>
        <w:separator/>
      </w:r>
    </w:p>
  </w:footnote>
  <w:footnote w:type="continuationSeparator" w:id="0">
    <w:p w:rsidR="00EE6420" w:rsidRDefault="00EE642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641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22AF"/>
    <w:rsid w:val="00097419"/>
    <w:rsid w:val="000B6889"/>
    <w:rsid w:val="000C1333"/>
    <w:rsid w:val="000D78D5"/>
    <w:rsid w:val="000F40D9"/>
    <w:rsid w:val="000F7F84"/>
    <w:rsid w:val="00111368"/>
    <w:rsid w:val="00125968"/>
    <w:rsid w:val="00150E0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53FA"/>
    <w:rsid w:val="005362A3"/>
    <w:rsid w:val="0054481C"/>
    <w:rsid w:val="005B1943"/>
    <w:rsid w:val="005B5BAB"/>
    <w:rsid w:val="00636419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814EB"/>
    <w:rsid w:val="00782535"/>
    <w:rsid w:val="007A2200"/>
    <w:rsid w:val="007A69FB"/>
    <w:rsid w:val="007B6E36"/>
    <w:rsid w:val="007D20CB"/>
    <w:rsid w:val="007F5EE9"/>
    <w:rsid w:val="008129F5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327E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E6420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2025-07-01T11:12:00Z</cp:lastPrinted>
  <dcterms:created xsi:type="dcterms:W3CDTF">2025-08-06T11:06:00Z</dcterms:created>
  <dcterms:modified xsi:type="dcterms:W3CDTF">2025-08-06T11:06:00Z</dcterms:modified>
</cp:coreProperties>
</file>