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3E0E" w:rsidRDefault="006F6289" w:rsidP="006F6289">
      <w:pPr>
        <w:pStyle w:val="ConsPlusNormal"/>
        <w:ind w:left="4536"/>
        <w:jc w:val="right"/>
        <w:rPr>
          <w:rFonts w:ascii="Times New Roman" w:hAnsi="Times New Roman" w:cs="Times New Roman"/>
          <w:sz w:val="24"/>
        </w:rPr>
      </w:pPr>
      <w:r w:rsidRPr="001E3E0E">
        <w:rPr>
          <w:rFonts w:ascii="Times New Roman" w:hAnsi="Times New Roman" w:cs="Times New Roman"/>
          <w:sz w:val="24"/>
        </w:rPr>
        <w:t xml:space="preserve">Проект вносит Губернатор </w:t>
      </w:r>
    </w:p>
    <w:p w:rsidR="006F6289" w:rsidRPr="001E3E0E" w:rsidRDefault="006F6289" w:rsidP="006F6289">
      <w:pPr>
        <w:pStyle w:val="ConsPlusNormal"/>
        <w:ind w:left="4536"/>
        <w:jc w:val="right"/>
        <w:rPr>
          <w:rFonts w:ascii="Times New Roman" w:hAnsi="Times New Roman" w:cs="Times New Roman"/>
          <w:sz w:val="24"/>
        </w:rPr>
      </w:pPr>
      <w:r w:rsidRPr="001E3E0E">
        <w:rPr>
          <w:rFonts w:ascii="Times New Roman" w:hAnsi="Times New Roman" w:cs="Times New Roman"/>
          <w:sz w:val="24"/>
        </w:rPr>
        <w:t>Ленинградской области</w:t>
      </w:r>
    </w:p>
    <w:p w:rsidR="002140A5" w:rsidRPr="002140A5" w:rsidRDefault="006F6289" w:rsidP="006F62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0A5" w:rsidRPr="001E3E0E" w:rsidRDefault="002140A5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E3E0E">
        <w:rPr>
          <w:rFonts w:ascii="Times New Roman" w:hAnsi="Times New Roman" w:cs="Times New Roman"/>
          <w:b w:val="0"/>
          <w:bCs/>
          <w:sz w:val="28"/>
          <w:szCs w:val="28"/>
        </w:rPr>
        <w:t>ЛЕНИНГРАДСКАЯ ОБЛАСТЬ</w:t>
      </w:r>
    </w:p>
    <w:p w:rsidR="002140A5" w:rsidRPr="001E3E0E" w:rsidRDefault="002140A5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2140A5" w:rsidRPr="001E3E0E" w:rsidRDefault="002140A5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E3E0E">
        <w:rPr>
          <w:rFonts w:ascii="Times New Roman" w:hAnsi="Times New Roman" w:cs="Times New Roman"/>
          <w:b w:val="0"/>
          <w:bCs/>
          <w:sz w:val="28"/>
          <w:szCs w:val="28"/>
        </w:rPr>
        <w:t>ОБЛАСТНОЙ ЗАКОН</w:t>
      </w:r>
    </w:p>
    <w:p w:rsidR="002140A5" w:rsidRPr="001E3E0E" w:rsidRDefault="002140A5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2140A5" w:rsidRPr="001E3E0E" w:rsidRDefault="002140A5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E3E0E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ОБЛАСТНОЙ ЗАКОН</w:t>
      </w:r>
    </w:p>
    <w:p w:rsidR="002140A5" w:rsidRPr="001E3E0E" w:rsidRDefault="00FE7BFD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E3E0E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2140A5" w:rsidRPr="001E3E0E">
        <w:rPr>
          <w:rFonts w:ascii="Times New Roman" w:hAnsi="Times New Roman" w:cs="Times New Roman"/>
          <w:b w:val="0"/>
          <w:bCs/>
          <w:sz w:val="28"/>
          <w:szCs w:val="28"/>
        </w:rPr>
        <w:t>ОБ ОТДЕЛЬНЫХ ВОПРОСАХ ОСУЩЕСТВЛЕНИЯ ГРАДОСТРОИТЕЛЬНОЙ</w:t>
      </w:r>
      <w:r w:rsidRPr="001E3E0E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140A5" w:rsidRPr="001E3E0E">
        <w:rPr>
          <w:rFonts w:ascii="Times New Roman" w:hAnsi="Times New Roman" w:cs="Times New Roman"/>
          <w:b w:val="0"/>
          <w:bCs/>
          <w:sz w:val="28"/>
          <w:szCs w:val="28"/>
        </w:rPr>
        <w:t>ДЕЯТЕЛЬНОСТИ НА ТЕРРИТОРИИ ЛЕНИНГРАДСКОЙ ОБЛАСТИ</w:t>
      </w:r>
      <w:r w:rsidRPr="001E3E0E">
        <w:rPr>
          <w:rFonts w:ascii="Times New Roman" w:hAnsi="Times New Roman" w:cs="Times New Roman"/>
          <w:b w:val="0"/>
          <w:bCs/>
          <w:sz w:val="28"/>
          <w:szCs w:val="28"/>
        </w:rPr>
        <w:t>»</w:t>
      </w:r>
    </w:p>
    <w:p w:rsidR="002140A5" w:rsidRPr="002140A5" w:rsidRDefault="002140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140A5" w:rsidRPr="002140A5" w:rsidRDefault="002140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40A5" w:rsidRPr="00326E97" w:rsidRDefault="002140A5" w:rsidP="00326E9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bCs/>
          <w:sz w:val="28"/>
          <w:szCs w:val="28"/>
        </w:rPr>
      </w:pPr>
      <w:r w:rsidRPr="00326E97">
        <w:rPr>
          <w:rFonts w:ascii="Times New Roman" w:hAnsi="Times New Roman" w:cs="Times New Roman"/>
          <w:b w:val="0"/>
          <w:bCs/>
          <w:sz w:val="28"/>
          <w:szCs w:val="28"/>
        </w:rPr>
        <w:t>Статья 1</w:t>
      </w:r>
    </w:p>
    <w:p w:rsidR="002140A5" w:rsidRPr="002140A5" w:rsidRDefault="002140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40A5" w:rsidRPr="002140A5" w:rsidRDefault="002140A5" w:rsidP="00326E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0A5">
        <w:rPr>
          <w:rFonts w:ascii="Times New Roman" w:hAnsi="Times New Roman" w:cs="Times New Roman"/>
          <w:sz w:val="28"/>
          <w:szCs w:val="28"/>
        </w:rPr>
        <w:t>Внести в 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140A5">
        <w:rPr>
          <w:rFonts w:ascii="Times New Roman" w:hAnsi="Times New Roman" w:cs="Times New Roman"/>
          <w:sz w:val="28"/>
          <w:szCs w:val="28"/>
        </w:rPr>
        <w:t xml:space="preserve"> закон от 14 декабря 2011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140A5">
        <w:rPr>
          <w:rFonts w:ascii="Times New Roman" w:hAnsi="Times New Roman" w:cs="Times New Roman"/>
          <w:sz w:val="28"/>
          <w:szCs w:val="28"/>
        </w:rPr>
        <w:t xml:space="preserve">108-оз </w:t>
      </w:r>
      <w:r w:rsidR="00FE7BFD">
        <w:rPr>
          <w:rFonts w:ascii="Times New Roman" w:hAnsi="Times New Roman" w:cs="Times New Roman"/>
          <w:sz w:val="28"/>
          <w:szCs w:val="28"/>
        </w:rPr>
        <w:t>«</w:t>
      </w:r>
      <w:r w:rsidRPr="002140A5">
        <w:rPr>
          <w:rFonts w:ascii="Times New Roman" w:hAnsi="Times New Roman" w:cs="Times New Roman"/>
          <w:sz w:val="28"/>
          <w:szCs w:val="28"/>
        </w:rPr>
        <w:t>Об отдельных вопросах осуществления градостроительной деятельности на территории Ленинградской области</w:t>
      </w:r>
      <w:r w:rsidR="00FE7BFD">
        <w:rPr>
          <w:rFonts w:ascii="Times New Roman" w:hAnsi="Times New Roman" w:cs="Times New Roman"/>
          <w:sz w:val="28"/>
          <w:szCs w:val="28"/>
        </w:rPr>
        <w:t>»</w:t>
      </w:r>
      <w:r w:rsidRPr="002140A5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2140A5" w:rsidRDefault="002140A5" w:rsidP="00326E97">
      <w:pPr>
        <w:pStyle w:val="ConsPlusNormal"/>
        <w:numPr>
          <w:ilvl w:val="0"/>
          <w:numId w:val="1"/>
        </w:numPr>
        <w:spacing w:before="2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1:</w:t>
      </w:r>
    </w:p>
    <w:p w:rsidR="002140A5" w:rsidRDefault="005D55AE" w:rsidP="005D55AE">
      <w:pPr>
        <w:pStyle w:val="ConsPlusNormal"/>
        <w:spacing w:before="22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140A5">
        <w:rPr>
          <w:rFonts w:ascii="Times New Roman" w:hAnsi="Times New Roman" w:cs="Times New Roman"/>
          <w:sz w:val="28"/>
          <w:szCs w:val="28"/>
        </w:rPr>
        <w:t>часть 1 признать утратившей силу;</w:t>
      </w:r>
    </w:p>
    <w:p w:rsidR="002140A5" w:rsidRDefault="005D55AE" w:rsidP="005D55AE">
      <w:pPr>
        <w:pStyle w:val="ConsPlusNormal"/>
        <w:spacing w:before="220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140A5">
        <w:rPr>
          <w:rFonts w:ascii="Times New Roman" w:hAnsi="Times New Roman" w:cs="Times New Roman"/>
          <w:sz w:val="28"/>
          <w:szCs w:val="28"/>
        </w:rPr>
        <w:t>в части 2 слова «Иные термины» заменить словом «Термины»;</w:t>
      </w:r>
    </w:p>
    <w:p w:rsidR="000404FA" w:rsidRDefault="000404FA" w:rsidP="009D17B2">
      <w:pPr>
        <w:pStyle w:val="ConsPlusNormal"/>
        <w:numPr>
          <w:ilvl w:val="0"/>
          <w:numId w:val="1"/>
        </w:numPr>
        <w:spacing w:before="2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3:</w:t>
      </w:r>
    </w:p>
    <w:p w:rsidR="000404FA" w:rsidRDefault="000404FA" w:rsidP="000404FA">
      <w:pPr>
        <w:spacing w:before="20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пункте 5 части 2 слова «объекты медицинских организаций особого типа Ленинградской области,» и слова «специализированную, в том числе высокотехнологичную, медицинскую помощь,» исключить</w:t>
      </w:r>
      <w:r w:rsidRPr="00286D73">
        <w:rPr>
          <w:rFonts w:ascii="Times New Roman" w:hAnsi="Times New Roman" w:cs="Times New Roman"/>
          <w:sz w:val="28"/>
          <w:szCs w:val="28"/>
        </w:rPr>
        <w:t>;</w:t>
      </w:r>
    </w:p>
    <w:p w:rsidR="000404FA" w:rsidRPr="005D55AE" w:rsidRDefault="000404FA" w:rsidP="005D55AE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150BF" w:rsidRPr="005D55AE">
        <w:rPr>
          <w:rFonts w:ascii="Times New Roman" w:hAnsi="Times New Roman" w:cs="Times New Roman"/>
          <w:sz w:val="28"/>
          <w:szCs w:val="28"/>
        </w:rPr>
        <w:t>пункт</w:t>
      </w:r>
      <w:r w:rsidR="00377787" w:rsidRPr="005D55AE">
        <w:rPr>
          <w:rFonts w:ascii="Times New Roman" w:hAnsi="Times New Roman" w:cs="Times New Roman"/>
          <w:sz w:val="28"/>
          <w:szCs w:val="28"/>
        </w:rPr>
        <w:t>ы</w:t>
      </w:r>
      <w:r w:rsidR="000150BF" w:rsidRPr="005D55AE">
        <w:rPr>
          <w:rFonts w:ascii="Times New Roman" w:hAnsi="Times New Roman" w:cs="Times New Roman"/>
          <w:sz w:val="28"/>
          <w:szCs w:val="28"/>
        </w:rPr>
        <w:t xml:space="preserve"> 4</w:t>
      </w:r>
      <w:r w:rsidR="00377787" w:rsidRPr="005D55AE">
        <w:rPr>
          <w:rFonts w:ascii="Times New Roman" w:hAnsi="Times New Roman" w:cs="Times New Roman"/>
          <w:sz w:val="28"/>
          <w:szCs w:val="28"/>
        </w:rPr>
        <w:t xml:space="preserve">, 5 и 6 </w:t>
      </w:r>
      <w:r w:rsidR="000150BF" w:rsidRPr="005D55AE">
        <w:rPr>
          <w:rFonts w:ascii="Times New Roman" w:hAnsi="Times New Roman" w:cs="Times New Roman"/>
          <w:sz w:val="28"/>
          <w:szCs w:val="28"/>
        </w:rPr>
        <w:t>части 3</w:t>
      </w:r>
      <w:r w:rsidR="005D55AE" w:rsidRPr="005D55AE">
        <w:rPr>
          <w:rFonts w:ascii="Times New Roman" w:hAnsi="Times New Roman" w:cs="Times New Roman"/>
          <w:sz w:val="28"/>
          <w:szCs w:val="28"/>
        </w:rPr>
        <w:t xml:space="preserve"> признать утратившими силу;</w:t>
      </w:r>
    </w:p>
    <w:p w:rsidR="000404FA" w:rsidRDefault="006C71C4" w:rsidP="006C71C4">
      <w:pPr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404FA">
        <w:rPr>
          <w:rFonts w:ascii="Times New Roman" w:hAnsi="Times New Roman" w:cs="Times New Roman"/>
          <w:sz w:val="28"/>
          <w:szCs w:val="28"/>
        </w:rPr>
        <w:t xml:space="preserve">пункт 1 </w:t>
      </w:r>
      <w:r>
        <w:rPr>
          <w:rFonts w:ascii="Times New Roman" w:hAnsi="Times New Roman" w:cs="Times New Roman"/>
          <w:sz w:val="28"/>
          <w:szCs w:val="28"/>
        </w:rPr>
        <w:t>части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04F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404FA" w:rsidRDefault="000404FA" w:rsidP="000404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«1) линии электропередачи (воздушные и кабельные), проектный номинальный класс напряжения которых составляет 110 киловольт, кроме линий электропередачи, обеспечивающих выдачу мощности электрических станций генерирующей мощности 25 мегаватт и выше, пересекающих границу Российской Федерации, обеспечивающих соединение и параллельную работу энергетических систем различных субъектов Российской Федерации, и вывод из работы которых не приводит к технологическим ограничениям перетока электрической энергии (мощности) по сетям более высокого класса напряжения;»</w:t>
      </w:r>
      <w:r w:rsidRPr="00B85749">
        <w:rPr>
          <w:rFonts w:ascii="Times New Roman" w:hAnsi="Times New Roman" w:cs="Times New Roman"/>
          <w:sz w:val="28"/>
          <w:szCs w:val="28"/>
        </w:rPr>
        <w:t>;</w:t>
      </w:r>
    </w:p>
    <w:p w:rsidR="000A0275" w:rsidRPr="000404FA" w:rsidRDefault="006C71C4" w:rsidP="00205DAF">
      <w:pPr>
        <w:pStyle w:val="ConsPlusNormal"/>
        <w:spacing w:before="220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404FA">
        <w:rPr>
          <w:rFonts w:ascii="Times New Roman" w:hAnsi="Times New Roman" w:cs="Times New Roman"/>
          <w:sz w:val="28"/>
          <w:szCs w:val="28"/>
        </w:rPr>
        <w:t xml:space="preserve">) в пункте 2 </w:t>
      </w:r>
      <w:r>
        <w:rPr>
          <w:rFonts w:ascii="Times New Roman" w:hAnsi="Times New Roman" w:cs="Times New Roman"/>
          <w:sz w:val="28"/>
          <w:szCs w:val="28"/>
        </w:rPr>
        <w:t xml:space="preserve">части 6 </w:t>
      </w:r>
      <w:r w:rsidR="000404FA">
        <w:rPr>
          <w:rFonts w:ascii="Times New Roman" w:hAnsi="Times New Roman" w:cs="Times New Roman"/>
          <w:sz w:val="28"/>
          <w:szCs w:val="28"/>
        </w:rPr>
        <w:t>цифры «330, 220,</w:t>
      </w:r>
      <w:r w:rsidR="005403B4">
        <w:rPr>
          <w:rFonts w:ascii="Times New Roman" w:hAnsi="Times New Roman" w:cs="Times New Roman"/>
          <w:sz w:val="28"/>
          <w:szCs w:val="28"/>
        </w:rPr>
        <w:t xml:space="preserve"> 110</w:t>
      </w:r>
      <w:r w:rsidR="000404FA">
        <w:rPr>
          <w:rFonts w:ascii="Times New Roman" w:hAnsi="Times New Roman" w:cs="Times New Roman"/>
          <w:sz w:val="28"/>
          <w:szCs w:val="28"/>
        </w:rPr>
        <w:t xml:space="preserve"> (150)» </w:t>
      </w:r>
      <w:r w:rsidR="005403B4">
        <w:rPr>
          <w:rFonts w:ascii="Times New Roman" w:hAnsi="Times New Roman" w:cs="Times New Roman"/>
          <w:sz w:val="28"/>
          <w:szCs w:val="28"/>
        </w:rPr>
        <w:t>заменить цифрами «110»</w:t>
      </w:r>
      <w:r w:rsidR="000A0275" w:rsidRPr="000404FA">
        <w:rPr>
          <w:rFonts w:ascii="Times New Roman" w:hAnsi="Times New Roman" w:cs="Times New Roman"/>
          <w:sz w:val="28"/>
          <w:szCs w:val="28"/>
        </w:rPr>
        <w:t>;</w:t>
      </w:r>
    </w:p>
    <w:p w:rsidR="00FF3E79" w:rsidRDefault="00FF3E79" w:rsidP="00020025">
      <w:pPr>
        <w:pStyle w:val="ConsPlusNormal"/>
        <w:numPr>
          <w:ilvl w:val="0"/>
          <w:numId w:val="1"/>
        </w:numPr>
        <w:spacing w:before="22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12:</w:t>
      </w:r>
    </w:p>
    <w:p w:rsidR="00FF3E79" w:rsidRDefault="005D55AE" w:rsidP="005403B4">
      <w:pPr>
        <w:pStyle w:val="ConsPlusNormal"/>
        <w:spacing w:before="22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F3E79">
        <w:rPr>
          <w:rFonts w:ascii="Times New Roman" w:hAnsi="Times New Roman" w:cs="Times New Roman"/>
          <w:sz w:val="28"/>
          <w:szCs w:val="28"/>
        </w:rPr>
        <w:t>в части 3 слова «</w:t>
      </w:r>
      <w:r w:rsidR="00FF3E79" w:rsidRPr="00FF3E79">
        <w:rPr>
          <w:rFonts w:ascii="Times New Roman" w:hAnsi="Times New Roman" w:cs="Times New Roman"/>
          <w:sz w:val="28"/>
          <w:szCs w:val="28"/>
        </w:rPr>
        <w:t xml:space="preserve">проектов региональных нормативов </w:t>
      </w:r>
      <w:r w:rsidR="00FF3E79" w:rsidRPr="00FF3E79">
        <w:rPr>
          <w:rFonts w:ascii="Times New Roman" w:hAnsi="Times New Roman" w:cs="Times New Roman"/>
          <w:sz w:val="28"/>
          <w:szCs w:val="28"/>
        </w:rPr>
        <w:lastRenderedPageBreak/>
        <w:t>градостроительного проектирования и их согласование</w:t>
      </w:r>
      <w:r w:rsidR="00FF3E79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FF3E79" w:rsidRPr="00FF3E79">
        <w:rPr>
          <w:rFonts w:ascii="Times New Roman" w:hAnsi="Times New Roman" w:cs="Times New Roman"/>
          <w:sz w:val="28"/>
          <w:szCs w:val="28"/>
        </w:rPr>
        <w:t>проект</w:t>
      </w:r>
      <w:r w:rsidR="00FF3E79">
        <w:rPr>
          <w:rFonts w:ascii="Times New Roman" w:hAnsi="Times New Roman" w:cs="Times New Roman"/>
          <w:sz w:val="28"/>
          <w:szCs w:val="28"/>
        </w:rPr>
        <w:t>а</w:t>
      </w:r>
      <w:r w:rsidR="00FF3E79" w:rsidRPr="00FF3E79">
        <w:rPr>
          <w:rFonts w:ascii="Times New Roman" w:hAnsi="Times New Roman" w:cs="Times New Roman"/>
          <w:sz w:val="28"/>
          <w:szCs w:val="28"/>
        </w:rPr>
        <w:t xml:space="preserve"> региональных нормативов градостроительного проектирования и </w:t>
      </w:r>
      <w:r w:rsidR="00FF3E79">
        <w:rPr>
          <w:rFonts w:ascii="Times New Roman" w:hAnsi="Times New Roman" w:cs="Times New Roman"/>
          <w:sz w:val="28"/>
          <w:szCs w:val="28"/>
        </w:rPr>
        <w:t>его</w:t>
      </w:r>
      <w:r w:rsidR="00FF3E79" w:rsidRPr="00FF3E79">
        <w:rPr>
          <w:rFonts w:ascii="Times New Roman" w:hAnsi="Times New Roman" w:cs="Times New Roman"/>
          <w:sz w:val="28"/>
          <w:szCs w:val="28"/>
        </w:rPr>
        <w:t xml:space="preserve"> согласование</w:t>
      </w:r>
      <w:r w:rsidR="00FF3E79">
        <w:rPr>
          <w:rFonts w:ascii="Times New Roman" w:hAnsi="Times New Roman" w:cs="Times New Roman"/>
          <w:sz w:val="28"/>
          <w:szCs w:val="28"/>
        </w:rPr>
        <w:t>»;</w:t>
      </w:r>
    </w:p>
    <w:p w:rsidR="00FE7BFD" w:rsidRDefault="005D55AE" w:rsidP="005403B4">
      <w:pPr>
        <w:pStyle w:val="ConsPlusNormal"/>
        <w:spacing w:before="22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F3E79">
        <w:rPr>
          <w:rFonts w:ascii="Times New Roman" w:hAnsi="Times New Roman" w:cs="Times New Roman"/>
          <w:sz w:val="28"/>
          <w:szCs w:val="28"/>
        </w:rPr>
        <w:t>в части 5 слова «региональных нормативов» заменить словами «проекта региональных нормативов»</w:t>
      </w:r>
      <w:r w:rsidR="00FE7BFD">
        <w:rPr>
          <w:rFonts w:ascii="Times New Roman" w:hAnsi="Times New Roman" w:cs="Times New Roman"/>
          <w:sz w:val="28"/>
          <w:szCs w:val="28"/>
        </w:rPr>
        <w:t>.</w:t>
      </w:r>
    </w:p>
    <w:p w:rsidR="002140A5" w:rsidRPr="002140A5" w:rsidRDefault="002140A5" w:rsidP="00326E97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0A5">
        <w:rPr>
          <w:rFonts w:ascii="Times New Roman" w:hAnsi="Times New Roman" w:cs="Times New Roman"/>
          <w:sz w:val="28"/>
          <w:szCs w:val="28"/>
        </w:rPr>
        <w:t>Статья 2</w:t>
      </w:r>
    </w:p>
    <w:p w:rsidR="002140A5" w:rsidRPr="002140A5" w:rsidRDefault="002140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40A5" w:rsidRPr="002140A5" w:rsidRDefault="002140A5" w:rsidP="00326E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0A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FE7BFD" w:rsidRDefault="00FE7BFD" w:rsidP="00FE7B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FE7B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FE7B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140A5" w:rsidRDefault="002140A5" w:rsidP="00FE7BF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140A5">
        <w:rPr>
          <w:rFonts w:ascii="Times New Roman" w:hAnsi="Times New Roman" w:cs="Times New Roman"/>
          <w:sz w:val="28"/>
          <w:szCs w:val="28"/>
        </w:rPr>
        <w:t>Губернатор</w:t>
      </w:r>
      <w:r w:rsidR="00FE7BFD">
        <w:rPr>
          <w:rFonts w:ascii="Times New Roman" w:hAnsi="Times New Roman" w:cs="Times New Roman"/>
          <w:sz w:val="28"/>
          <w:szCs w:val="28"/>
        </w:rPr>
        <w:t xml:space="preserve"> </w:t>
      </w:r>
      <w:r w:rsidRPr="002140A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FE7BFD">
        <w:rPr>
          <w:rFonts w:ascii="Times New Roman" w:hAnsi="Times New Roman" w:cs="Times New Roman"/>
          <w:sz w:val="28"/>
          <w:szCs w:val="28"/>
        </w:rPr>
        <w:t xml:space="preserve"> </w:t>
      </w:r>
      <w:r w:rsidR="00FE7BFD">
        <w:rPr>
          <w:rFonts w:ascii="Times New Roman" w:hAnsi="Times New Roman" w:cs="Times New Roman"/>
          <w:sz w:val="28"/>
          <w:szCs w:val="28"/>
        </w:rPr>
        <w:tab/>
      </w:r>
      <w:r w:rsidR="00FE7BFD">
        <w:rPr>
          <w:rFonts w:ascii="Times New Roman" w:hAnsi="Times New Roman" w:cs="Times New Roman"/>
          <w:sz w:val="28"/>
          <w:szCs w:val="28"/>
        </w:rPr>
        <w:tab/>
      </w:r>
      <w:r w:rsidR="00FE7BFD">
        <w:rPr>
          <w:rFonts w:ascii="Times New Roman" w:hAnsi="Times New Roman" w:cs="Times New Roman"/>
          <w:sz w:val="28"/>
          <w:szCs w:val="28"/>
        </w:rPr>
        <w:tab/>
      </w:r>
      <w:r w:rsidR="00FE7BFD">
        <w:rPr>
          <w:rFonts w:ascii="Times New Roman" w:hAnsi="Times New Roman" w:cs="Times New Roman"/>
          <w:sz w:val="28"/>
          <w:szCs w:val="28"/>
        </w:rPr>
        <w:tab/>
      </w:r>
      <w:r w:rsidR="00FE7BFD">
        <w:rPr>
          <w:rFonts w:ascii="Times New Roman" w:hAnsi="Times New Roman" w:cs="Times New Roman"/>
          <w:sz w:val="28"/>
          <w:szCs w:val="28"/>
        </w:rPr>
        <w:tab/>
      </w:r>
      <w:r w:rsidRPr="002140A5">
        <w:rPr>
          <w:rFonts w:ascii="Times New Roman" w:hAnsi="Times New Roman" w:cs="Times New Roman"/>
          <w:sz w:val="28"/>
          <w:szCs w:val="28"/>
        </w:rPr>
        <w:t>А.Дрозденко</w:t>
      </w:r>
    </w:p>
    <w:p w:rsidR="00FE7BFD" w:rsidRDefault="00FE7BFD" w:rsidP="00FE7B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A6480" w:rsidRDefault="006A6480" w:rsidP="00FE7BFD">
      <w:pPr>
        <w:pStyle w:val="ConsPlusNormal"/>
        <w:rPr>
          <w:rFonts w:ascii="Times New Roman" w:hAnsi="Times New Roman" w:cs="Times New Roman"/>
          <w:sz w:val="28"/>
          <w:szCs w:val="28"/>
        </w:rPr>
        <w:sectPr w:rsidR="006A6480" w:rsidSect="00500EB8">
          <w:pgSz w:w="11906" w:h="16838"/>
          <w:pgMar w:top="1134" w:right="566" w:bottom="1134" w:left="1418" w:header="708" w:footer="708" w:gutter="0"/>
          <w:cols w:space="708"/>
          <w:docGrid w:linePitch="360"/>
        </w:sectPr>
      </w:pPr>
    </w:p>
    <w:p w:rsidR="00FE7BFD" w:rsidRDefault="00FE7BFD" w:rsidP="00FE7B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 необходимости принятия областного закона </w:t>
      </w:r>
    </w:p>
    <w:p w:rsidR="00FE7BFD" w:rsidRDefault="00FE7BFD" w:rsidP="00FE7B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</w:t>
      </w:r>
      <w:r w:rsidRPr="002140A5">
        <w:rPr>
          <w:rFonts w:ascii="Times New Roman" w:hAnsi="Times New Roman" w:cs="Times New Roman"/>
          <w:sz w:val="28"/>
          <w:szCs w:val="28"/>
        </w:rPr>
        <w:t>Об отдельных вопросах осуществления градостроительной деятельности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E7BFD" w:rsidRDefault="00FE7BFD" w:rsidP="00FE7B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26E97" w:rsidRDefault="00326E97" w:rsidP="00FE7BF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E7BFD" w:rsidRDefault="00FE7BFD" w:rsidP="00FE7B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областного закона «О внесении изменений в областной закон «</w:t>
      </w:r>
      <w:r w:rsidRPr="002140A5">
        <w:rPr>
          <w:rFonts w:ascii="Times New Roman" w:hAnsi="Times New Roman" w:cs="Times New Roman"/>
          <w:sz w:val="28"/>
          <w:szCs w:val="28"/>
        </w:rPr>
        <w:t>Об отдельных вопросах осуществления градостроительной деятельности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63D71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r>
        <w:rPr>
          <w:rFonts w:ascii="Times New Roman" w:hAnsi="Times New Roman" w:cs="Times New Roman"/>
          <w:sz w:val="28"/>
          <w:szCs w:val="28"/>
        </w:rPr>
        <w:t xml:space="preserve">подготовлен государственным казенным учреждением Ленинградской области «Государственный экспертный институт регионального законодательства» (далее – ГКУЛО «ГЭИРЗ») в целях уточнения отдельных понятий и формулировок областного закона </w:t>
      </w:r>
      <w:r w:rsidRPr="002140A5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140A5">
        <w:rPr>
          <w:rFonts w:ascii="Times New Roman" w:hAnsi="Times New Roman" w:cs="Times New Roman"/>
          <w:sz w:val="28"/>
          <w:szCs w:val="28"/>
        </w:rPr>
        <w:t>108-оз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140A5">
        <w:rPr>
          <w:rFonts w:ascii="Times New Roman" w:hAnsi="Times New Roman" w:cs="Times New Roman"/>
          <w:sz w:val="28"/>
          <w:szCs w:val="28"/>
        </w:rPr>
        <w:t>Об отдельных вопросах осуществления градостроительной деятельности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», а также их приведения в соответствии с формулировками федерального законодательства</w:t>
      </w:r>
      <w:r w:rsidR="00326E97">
        <w:rPr>
          <w:rFonts w:ascii="Times New Roman" w:hAnsi="Times New Roman" w:cs="Times New Roman"/>
          <w:sz w:val="28"/>
          <w:szCs w:val="28"/>
        </w:rPr>
        <w:t xml:space="preserve"> и иных правовых норм этого же областного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7BFD" w:rsidRDefault="00FE7BFD" w:rsidP="00FE7B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частности, Проектом предлагается признать утратившей силу часть 1 статьи 1 областного закона </w:t>
      </w:r>
      <w:r w:rsidRPr="002140A5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140A5">
        <w:rPr>
          <w:rFonts w:ascii="Times New Roman" w:hAnsi="Times New Roman" w:cs="Times New Roman"/>
          <w:sz w:val="28"/>
          <w:szCs w:val="28"/>
        </w:rPr>
        <w:t>108-оз</w:t>
      </w:r>
      <w:r>
        <w:rPr>
          <w:rFonts w:ascii="Times New Roman" w:hAnsi="Times New Roman" w:cs="Times New Roman"/>
          <w:sz w:val="28"/>
          <w:szCs w:val="28"/>
        </w:rPr>
        <w:t>, которой</w:t>
      </w:r>
      <w:r w:rsidR="00813A00">
        <w:rPr>
          <w:rFonts w:ascii="Times New Roman" w:hAnsi="Times New Roman" w:cs="Times New Roman"/>
          <w:sz w:val="28"/>
          <w:szCs w:val="28"/>
        </w:rPr>
        <w:t xml:space="preserve"> дается определение термина «межмуниципальный», используемого в указанном областном законе.</w:t>
      </w:r>
    </w:p>
    <w:p w:rsidR="00813A00" w:rsidRDefault="00813A00" w:rsidP="00813A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правовая норма определяет, что д</w:t>
      </w:r>
      <w:r w:rsidRPr="00813A00">
        <w:rPr>
          <w:rFonts w:ascii="Times New Roman" w:hAnsi="Times New Roman" w:cs="Times New Roman"/>
          <w:sz w:val="28"/>
          <w:szCs w:val="28"/>
        </w:rPr>
        <w:t xml:space="preserve">ля целей настоящего областного закона термин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13A00">
        <w:rPr>
          <w:rFonts w:ascii="Times New Roman" w:hAnsi="Times New Roman" w:cs="Times New Roman"/>
          <w:sz w:val="28"/>
          <w:szCs w:val="28"/>
        </w:rPr>
        <w:t>межмуниципальный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13A00">
        <w:rPr>
          <w:rFonts w:ascii="Times New Roman" w:hAnsi="Times New Roman" w:cs="Times New Roman"/>
          <w:sz w:val="28"/>
          <w:szCs w:val="28"/>
        </w:rPr>
        <w:t xml:space="preserve"> используется в значении, определенном как оказывающий влияние на социально-экономическое развитие двух и более муниципальных образований, наделенных статусом муниципального района, муниципального округа, городского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3A00" w:rsidRDefault="00813A00" w:rsidP="00813A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этом, стать</w:t>
      </w:r>
      <w:r w:rsidR="00326E9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13 областного закона </w:t>
      </w:r>
      <w:r w:rsidRPr="002140A5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140A5">
        <w:rPr>
          <w:rFonts w:ascii="Times New Roman" w:hAnsi="Times New Roman" w:cs="Times New Roman"/>
          <w:sz w:val="28"/>
          <w:szCs w:val="28"/>
        </w:rPr>
        <w:t>108-оз</w:t>
      </w:r>
      <w:r w:rsidRPr="00813A00">
        <w:rPr>
          <w:rFonts w:ascii="Times New Roman" w:hAnsi="Times New Roman" w:cs="Times New Roman"/>
          <w:sz w:val="28"/>
          <w:szCs w:val="28"/>
        </w:rPr>
        <w:t xml:space="preserve"> </w:t>
      </w:r>
      <w:r w:rsidR="00326E97">
        <w:rPr>
          <w:rFonts w:ascii="Times New Roman" w:hAnsi="Times New Roman" w:cs="Times New Roman"/>
          <w:sz w:val="28"/>
          <w:szCs w:val="28"/>
        </w:rPr>
        <w:t xml:space="preserve">относит </w:t>
      </w:r>
      <w:r>
        <w:rPr>
          <w:rFonts w:ascii="Times New Roman" w:hAnsi="Times New Roman" w:cs="Times New Roman"/>
          <w:sz w:val="28"/>
          <w:szCs w:val="28"/>
        </w:rPr>
        <w:t xml:space="preserve">объекты, оказывающие такое же влияние на развитие муниципальных образований Ленинградской области, </w:t>
      </w:r>
      <w:r w:rsidRPr="00813A00">
        <w:rPr>
          <w:rFonts w:ascii="Times New Roman" w:hAnsi="Times New Roman" w:cs="Times New Roman"/>
          <w:sz w:val="28"/>
          <w:szCs w:val="28"/>
        </w:rPr>
        <w:t>к объектам регионального значения.</w:t>
      </w:r>
    </w:p>
    <w:p w:rsidR="00813A00" w:rsidRDefault="00813A00" w:rsidP="00813A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тексте областного закона </w:t>
      </w:r>
      <w:r w:rsidRPr="002140A5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140A5">
        <w:rPr>
          <w:rFonts w:ascii="Times New Roman" w:hAnsi="Times New Roman" w:cs="Times New Roman"/>
          <w:sz w:val="28"/>
          <w:szCs w:val="28"/>
        </w:rPr>
        <w:t>108-оз</w:t>
      </w:r>
      <w:r>
        <w:rPr>
          <w:rFonts w:ascii="Times New Roman" w:hAnsi="Times New Roman" w:cs="Times New Roman"/>
          <w:sz w:val="28"/>
          <w:szCs w:val="28"/>
        </w:rPr>
        <w:t xml:space="preserve"> термин «межмуниципальный» применяется только применительно к автомобильным дорогам и чрезвычайным ситуациям.</w:t>
      </w:r>
    </w:p>
    <w:p w:rsidR="006B4397" w:rsidRDefault="006B4397" w:rsidP="006B4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Классификация автомобильных дорог в зависимости от их назначения, в том числе отнесение к автомобильным дорогам межмуниципального значения, осуществляется </w:t>
      </w:r>
      <w:r w:rsidRPr="006B4397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B439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B4397">
        <w:rPr>
          <w:rFonts w:ascii="Times New Roman" w:hAnsi="Times New Roman" w:cs="Times New Roman"/>
          <w:sz w:val="28"/>
          <w:szCs w:val="28"/>
        </w:rPr>
        <w:t xml:space="preserve"> от 08.11.2007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B4397">
        <w:rPr>
          <w:rFonts w:ascii="Times New Roman" w:hAnsi="Times New Roman" w:cs="Times New Roman"/>
          <w:sz w:val="28"/>
          <w:szCs w:val="28"/>
        </w:rPr>
        <w:t xml:space="preserve"> 257-ФЗ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B4397">
        <w:rPr>
          <w:rFonts w:ascii="Times New Roman" w:hAnsi="Times New Roman" w:cs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B4397" w:rsidRDefault="006B4397" w:rsidP="006B4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</w:t>
      </w:r>
      <w:r w:rsidRPr="006B439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статьи 5 Федерального закона </w:t>
      </w:r>
      <w:r w:rsidRPr="006B4397">
        <w:rPr>
          <w:rFonts w:ascii="Times New Roman" w:hAnsi="Times New Roman" w:cs="Times New Roman"/>
          <w:sz w:val="28"/>
          <w:szCs w:val="28"/>
        </w:rPr>
        <w:t xml:space="preserve">от 08.11.2007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B4397">
        <w:rPr>
          <w:rFonts w:ascii="Times New Roman" w:hAnsi="Times New Roman" w:cs="Times New Roman"/>
          <w:sz w:val="28"/>
          <w:szCs w:val="28"/>
        </w:rPr>
        <w:t xml:space="preserve"> 257-ФЗ</w:t>
      </w:r>
      <w:r>
        <w:rPr>
          <w:rFonts w:ascii="Times New Roman" w:hAnsi="Times New Roman" w:cs="Times New Roman"/>
          <w:sz w:val="28"/>
          <w:szCs w:val="28"/>
        </w:rPr>
        <w:t xml:space="preserve"> установлено, что к</w:t>
      </w:r>
      <w:r w:rsidRPr="006B4397">
        <w:rPr>
          <w:rFonts w:ascii="Times New Roman" w:hAnsi="Times New Roman" w:cs="Times New Roman"/>
          <w:sz w:val="28"/>
          <w:szCs w:val="28"/>
        </w:rPr>
        <w:t>ритерии отнесения автомобильных дорог общего пользования к автомобильным дорогам общего пользования регионального или межмуниципального значения и перечень автомобильных дорог общего пользования регионального или межмуниципального значения утверждаются высшим</w:t>
      </w:r>
      <w:r w:rsidR="00E03814">
        <w:rPr>
          <w:rFonts w:ascii="Times New Roman" w:hAnsi="Times New Roman" w:cs="Times New Roman"/>
          <w:sz w:val="28"/>
          <w:szCs w:val="28"/>
        </w:rPr>
        <w:t xml:space="preserve"> </w:t>
      </w:r>
      <w:r w:rsidRPr="006B4397">
        <w:rPr>
          <w:rFonts w:ascii="Times New Roman" w:hAnsi="Times New Roman" w:cs="Times New Roman"/>
          <w:sz w:val="28"/>
          <w:szCs w:val="28"/>
        </w:rPr>
        <w:t>исполнительным органом субъекта Российской Федерации.</w:t>
      </w:r>
    </w:p>
    <w:p w:rsidR="00E03814" w:rsidRDefault="00E03814" w:rsidP="006B4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смыслу частей 5 и 6 статьи </w:t>
      </w:r>
      <w:r w:rsidRPr="006B43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Федерального закона </w:t>
      </w:r>
      <w:r w:rsidRPr="006B4397">
        <w:rPr>
          <w:rFonts w:ascii="Times New Roman" w:hAnsi="Times New Roman" w:cs="Times New Roman"/>
          <w:sz w:val="28"/>
          <w:szCs w:val="28"/>
        </w:rPr>
        <w:t xml:space="preserve">от 08.11.2007 </w:t>
      </w:r>
      <w:r>
        <w:rPr>
          <w:rFonts w:ascii="Times New Roman" w:hAnsi="Times New Roman" w:cs="Times New Roman"/>
          <w:sz w:val="28"/>
          <w:szCs w:val="28"/>
        </w:rPr>
        <w:t xml:space="preserve">          №</w:t>
      </w:r>
      <w:r w:rsidRPr="006B4397">
        <w:rPr>
          <w:rFonts w:ascii="Times New Roman" w:hAnsi="Times New Roman" w:cs="Times New Roman"/>
          <w:sz w:val="28"/>
          <w:szCs w:val="28"/>
        </w:rPr>
        <w:t xml:space="preserve"> 257-ФЗ</w:t>
      </w:r>
      <w:r>
        <w:rPr>
          <w:rFonts w:ascii="Times New Roman" w:hAnsi="Times New Roman" w:cs="Times New Roman"/>
          <w:sz w:val="28"/>
          <w:szCs w:val="28"/>
        </w:rPr>
        <w:t xml:space="preserve"> к автомобильным дорогам необщего пользования регионального и </w:t>
      </w:r>
      <w:r>
        <w:rPr>
          <w:rFonts w:ascii="Times New Roman" w:hAnsi="Times New Roman" w:cs="Times New Roman"/>
          <w:sz w:val="28"/>
          <w:szCs w:val="28"/>
        </w:rPr>
        <w:lastRenderedPageBreak/>
        <w:t>межмуниципального значения можно отнести автомобильные дороги, которые находятся в собственности субъекта Российской Федерации (подлежат передаче в собственность субъекта Российской Федерации) и включены в реестр автомобильных дорог необщего пользования регионального и межмуниципального значений, утверждаемый высшим исполнительным органом субъекта Российской Федерации.</w:t>
      </w:r>
    </w:p>
    <w:p w:rsidR="009E038E" w:rsidRDefault="009E038E" w:rsidP="006B4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337DBE">
        <w:rPr>
          <w:rFonts w:ascii="Times New Roman" w:hAnsi="Times New Roman" w:cs="Times New Roman"/>
          <w:sz w:val="28"/>
          <w:szCs w:val="28"/>
        </w:rPr>
        <w:t xml:space="preserve">пункта 1 </w:t>
      </w:r>
      <w:r>
        <w:rPr>
          <w:rFonts w:ascii="Times New Roman" w:hAnsi="Times New Roman" w:cs="Times New Roman"/>
          <w:sz w:val="28"/>
          <w:szCs w:val="28"/>
        </w:rPr>
        <w:t>части 3 статьи 14 (с учетом положений пункта 19 статьи 1) Градостроительного кодекса Российской Федерации автомобильные дороги межмуниципального значения отнесены к объектам регионального значения, подлежащим отображению к схеме территориального планирования субъекта Российской Федерации.</w:t>
      </w:r>
    </w:p>
    <w:p w:rsidR="009E038E" w:rsidRDefault="009E038E" w:rsidP="006B4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объектов, к которым может быть применен термин «межмуниципальный», Градостроительный кодекс Российской Федерации не предусматривает.</w:t>
      </w:r>
    </w:p>
    <w:p w:rsidR="00657AA6" w:rsidRDefault="00657AA6" w:rsidP="006B43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Соответственно, определение термина «межмуниципальный» в отношении автомобильных дорог не может содержаться в областном законе </w:t>
      </w:r>
      <w:r w:rsidRPr="002140A5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140A5">
        <w:rPr>
          <w:rFonts w:ascii="Times New Roman" w:hAnsi="Times New Roman" w:cs="Times New Roman"/>
          <w:sz w:val="28"/>
          <w:szCs w:val="28"/>
        </w:rPr>
        <w:t>108-оз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368A" w:rsidRDefault="005F368A" w:rsidP="005F3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 w:rsidR="00657AA6">
        <w:rPr>
          <w:rFonts w:ascii="Times New Roman" w:hAnsi="Times New Roman" w:cs="Times New Roman"/>
          <w:sz w:val="28"/>
          <w:szCs w:val="28"/>
        </w:rPr>
        <w:t xml:space="preserve">чрезвычайных ситуаций </w:t>
      </w:r>
      <w:r>
        <w:rPr>
          <w:rFonts w:ascii="Times New Roman" w:hAnsi="Times New Roman" w:cs="Times New Roman"/>
          <w:sz w:val="28"/>
          <w:szCs w:val="28"/>
        </w:rPr>
        <w:t xml:space="preserve">и их подразделение </w:t>
      </w:r>
      <w:r w:rsidR="00657AA6">
        <w:rPr>
          <w:rFonts w:ascii="Times New Roman" w:hAnsi="Times New Roman" w:cs="Times New Roman"/>
          <w:sz w:val="28"/>
          <w:szCs w:val="28"/>
        </w:rPr>
        <w:t>на ситуации локального, муниципального, межмуниципального регионального, межрегионального или федерального значения осуществляется 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657AA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657AA6" w:rsidRPr="00657AA6">
        <w:t xml:space="preserve"> </w:t>
      </w:r>
      <w:r w:rsidR="00657AA6" w:rsidRPr="00657AA6">
        <w:rPr>
          <w:rFonts w:ascii="Times New Roman" w:hAnsi="Times New Roman" w:cs="Times New Roman"/>
          <w:sz w:val="28"/>
          <w:szCs w:val="28"/>
        </w:rPr>
        <w:t xml:space="preserve">от 21.05.2007 </w:t>
      </w:r>
      <w:r w:rsidR="00657AA6">
        <w:rPr>
          <w:rFonts w:ascii="Times New Roman" w:hAnsi="Times New Roman" w:cs="Times New Roman"/>
          <w:sz w:val="28"/>
          <w:szCs w:val="28"/>
        </w:rPr>
        <w:t>№</w:t>
      </w:r>
      <w:r w:rsidR="00657AA6" w:rsidRPr="00657AA6">
        <w:rPr>
          <w:rFonts w:ascii="Times New Roman" w:hAnsi="Times New Roman" w:cs="Times New Roman"/>
          <w:sz w:val="28"/>
          <w:szCs w:val="28"/>
        </w:rPr>
        <w:t xml:space="preserve"> 304 </w:t>
      </w:r>
      <w:r w:rsidR="00657AA6">
        <w:rPr>
          <w:rFonts w:ascii="Times New Roman" w:hAnsi="Times New Roman" w:cs="Times New Roman"/>
          <w:sz w:val="28"/>
          <w:szCs w:val="28"/>
        </w:rPr>
        <w:t>«</w:t>
      </w:r>
      <w:r w:rsidR="00657AA6" w:rsidRPr="00657AA6">
        <w:rPr>
          <w:rFonts w:ascii="Times New Roman" w:hAnsi="Times New Roman" w:cs="Times New Roman"/>
          <w:sz w:val="28"/>
          <w:szCs w:val="28"/>
        </w:rPr>
        <w:t>О классификации чрезвычайных ситуаций природного и техногенного характера</w:t>
      </w:r>
      <w:r w:rsidR="00657AA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368A" w:rsidRDefault="005F368A" w:rsidP="005F3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«в» пункта 1 постановления Правительства Российской Федерации </w:t>
      </w:r>
      <w:r w:rsidRPr="00657AA6">
        <w:rPr>
          <w:rFonts w:ascii="Times New Roman" w:hAnsi="Times New Roman" w:cs="Times New Roman"/>
          <w:sz w:val="28"/>
          <w:szCs w:val="28"/>
        </w:rPr>
        <w:t xml:space="preserve">от 21.05.2007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57AA6">
        <w:rPr>
          <w:rFonts w:ascii="Times New Roman" w:hAnsi="Times New Roman" w:cs="Times New Roman"/>
          <w:sz w:val="28"/>
          <w:szCs w:val="28"/>
        </w:rPr>
        <w:t xml:space="preserve"> 304</w:t>
      </w:r>
      <w:r w:rsidR="00657AA6">
        <w:rPr>
          <w:rFonts w:ascii="Times New Roman" w:hAnsi="Times New Roman" w:cs="Times New Roman"/>
          <w:sz w:val="28"/>
          <w:szCs w:val="28"/>
        </w:rPr>
        <w:t xml:space="preserve"> определяет </w:t>
      </w:r>
      <w:r>
        <w:rPr>
          <w:rFonts w:ascii="Times New Roman" w:hAnsi="Times New Roman" w:cs="Times New Roman"/>
          <w:sz w:val="28"/>
          <w:szCs w:val="28"/>
        </w:rPr>
        <w:t xml:space="preserve">чрезвычайную ситуацию межмуниципального характера, как ситуацию, </w:t>
      </w:r>
      <w:r w:rsidRPr="005F368A">
        <w:rPr>
          <w:rFonts w:ascii="Times New Roman" w:hAnsi="Times New Roman" w:cs="Times New Roman"/>
          <w:sz w:val="28"/>
          <w:szCs w:val="28"/>
        </w:rPr>
        <w:t>в результате которой зона чрезвычайной ситуации затрагивает территорию двух и более муниципальных районов, муниципальных округов, городских округов, расположенных на территории одного субъекта Российской Федерации, или внутригородских территорий города федерального значения, при этом количество людей, погибших и (или) получивших ущерб здоровью, составляет не более 50 человек либо размер материального ущерба составляет не более 18,81 млн.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368A" w:rsidRPr="005F368A" w:rsidRDefault="005F368A" w:rsidP="005F3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Подпунктом «</w:t>
      </w:r>
      <w:r w:rsidRPr="005F368A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» статьи 10 Федерального закона</w:t>
      </w:r>
      <w:r w:rsidRPr="005F368A">
        <w:t xml:space="preserve"> </w:t>
      </w:r>
      <w:r w:rsidRPr="005F368A">
        <w:rPr>
          <w:rFonts w:ascii="Times New Roman" w:hAnsi="Times New Roman" w:cs="Times New Roman"/>
          <w:sz w:val="28"/>
          <w:szCs w:val="28"/>
        </w:rPr>
        <w:t xml:space="preserve">от 21.12.1994 </w:t>
      </w:r>
      <w:r w:rsidR="00474B8E">
        <w:rPr>
          <w:rFonts w:ascii="Times New Roman" w:hAnsi="Times New Roman" w:cs="Times New Roman"/>
          <w:sz w:val="28"/>
          <w:szCs w:val="28"/>
        </w:rPr>
        <w:t>№</w:t>
      </w:r>
      <w:r w:rsidRPr="005F368A">
        <w:rPr>
          <w:rFonts w:ascii="Times New Roman" w:hAnsi="Times New Roman" w:cs="Times New Roman"/>
          <w:sz w:val="28"/>
          <w:szCs w:val="28"/>
        </w:rPr>
        <w:t xml:space="preserve"> 68-ФЗ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368A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F368A">
        <w:rPr>
          <w:rFonts w:ascii="Times New Roman" w:hAnsi="Times New Roman" w:cs="Times New Roman"/>
          <w:sz w:val="28"/>
          <w:szCs w:val="28"/>
        </w:rPr>
        <w:t>установление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368A">
        <w:rPr>
          <w:rFonts w:ascii="Times New Roman" w:hAnsi="Times New Roman" w:cs="Times New Roman"/>
          <w:sz w:val="28"/>
          <w:szCs w:val="28"/>
        </w:rPr>
        <w:t>классификаци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F368A">
        <w:rPr>
          <w:rFonts w:ascii="Times New Roman" w:hAnsi="Times New Roman" w:cs="Times New Roman"/>
          <w:sz w:val="28"/>
          <w:szCs w:val="28"/>
        </w:rPr>
        <w:t xml:space="preserve">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отнесено к полномочиям Правительства Российской Федерации.</w:t>
      </w:r>
    </w:p>
    <w:p w:rsidR="00474B8E" w:rsidRPr="005F368A" w:rsidRDefault="00474B8E" w:rsidP="00474B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Соответственно, областной закон </w:t>
      </w:r>
      <w:r w:rsidRPr="002140A5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140A5">
        <w:rPr>
          <w:rFonts w:ascii="Times New Roman" w:hAnsi="Times New Roman" w:cs="Times New Roman"/>
          <w:sz w:val="28"/>
          <w:szCs w:val="28"/>
        </w:rPr>
        <w:t>108-оз</w:t>
      </w:r>
      <w:r>
        <w:rPr>
          <w:rFonts w:ascii="Times New Roman" w:hAnsi="Times New Roman" w:cs="Times New Roman"/>
          <w:sz w:val="28"/>
          <w:szCs w:val="28"/>
        </w:rPr>
        <w:t xml:space="preserve"> также не может содержать определение понятия чрезвычайной ситуации межмуниципального характера.</w:t>
      </w:r>
    </w:p>
    <w:p w:rsidR="00474B8E" w:rsidRDefault="00474B8E" w:rsidP="005F3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части 3 статьи 3 Градостроительного кодекса Российской Федерации, части 3 статьи 4 Федерального закона  </w:t>
      </w:r>
      <w:r w:rsidRPr="006B4397">
        <w:rPr>
          <w:rFonts w:ascii="Times New Roman" w:hAnsi="Times New Roman" w:cs="Times New Roman"/>
          <w:sz w:val="28"/>
          <w:szCs w:val="28"/>
        </w:rPr>
        <w:t>от 08.11.2007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6B4397">
        <w:rPr>
          <w:rFonts w:ascii="Times New Roman" w:hAnsi="Times New Roman" w:cs="Times New Roman"/>
          <w:sz w:val="28"/>
          <w:szCs w:val="28"/>
        </w:rPr>
        <w:t xml:space="preserve"> 257-ФЗ</w:t>
      </w:r>
      <w:r>
        <w:rPr>
          <w:rFonts w:ascii="Times New Roman" w:hAnsi="Times New Roman" w:cs="Times New Roman"/>
          <w:sz w:val="28"/>
          <w:szCs w:val="28"/>
        </w:rPr>
        <w:t xml:space="preserve"> и статьи 2 Федерального закона</w:t>
      </w:r>
      <w:r w:rsidRPr="005F368A">
        <w:t xml:space="preserve"> </w:t>
      </w:r>
      <w:r w:rsidRPr="005F368A">
        <w:rPr>
          <w:rFonts w:ascii="Times New Roman" w:hAnsi="Times New Roman" w:cs="Times New Roman"/>
          <w:sz w:val="28"/>
          <w:szCs w:val="28"/>
        </w:rPr>
        <w:t xml:space="preserve">от 21.12.1994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F368A">
        <w:rPr>
          <w:rFonts w:ascii="Times New Roman" w:hAnsi="Times New Roman" w:cs="Times New Roman"/>
          <w:sz w:val="28"/>
          <w:szCs w:val="28"/>
        </w:rPr>
        <w:t xml:space="preserve"> 68-ФЗ</w:t>
      </w:r>
      <w:r>
        <w:rPr>
          <w:rFonts w:ascii="Times New Roman" w:hAnsi="Times New Roman" w:cs="Times New Roman"/>
          <w:sz w:val="28"/>
          <w:szCs w:val="28"/>
        </w:rPr>
        <w:t xml:space="preserve"> законы субъектов Российской Федерации в регулируемых ими отраслях не  могут противоречить указанным федеральным законам и иным нормативным правовым актам Российской Федерации.</w:t>
      </w:r>
    </w:p>
    <w:p w:rsidR="00E03814" w:rsidRDefault="00474B8E" w:rsidP="00474B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Кроме того, учитывая, что в областном законе </w:t>
      </w:r>
      <w:r w:rsidR="00657AA6" w:rsidRPr="002140A5">
        <w:rPr>
          <w:rFonts w:ascii="Times New Roman" w:hAnsi="Times New Roman" w:cs="Times New Roman"/>
          <w:sz w:val="28"/>
          <w:szCs w:val="28"/>
        </w:rPr>
        <w:t>от 14</w:t>
      </w:r>
      <w:r w:rsidR="00657AA6">
        <w:rPr>
          <w:rFonts w:ascii="Times New Roman" w:hAnsi="Times New Roman" w:cs="Times New Roman"/>
          <w:sz w:val="28"/>
          <w:szCs w:val="28"/>
        </w:rPr>
        <w:t>.12.</w:t>
      </w:r>
      <w:r w:rsidR="00657AA6"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 w:rsidR="00657AA6">
        <w:rPr>
          <w:rFonts w:ascii="Times New Roman" w:hAnsi="Times New Roman" w:cs="Times New Roman"/>
          <w:sz w:val="28"/>
          <w:szCs w:val="28"/>
        </w:rPr>
        <w:t xml:space="preserve">№ </w:t>
      </w:r>
      <w:r w:rsidR="00657AA6" w:rsidRPr="002140A5">
        <w:rPr>
          <w:rFonts w:ascii="Times New Roman" w:hAnsi="Times New Roman" w:cs="Times New Roman"/>
          <w:sz w:val="28"/>
          <w:szCs w:val="28"/>
        </w:rPr>
        <w:t>108-оз</w:t>
      </w:r>
      <w:r w:rsidR="00657AA6">
        <w:rPr>
          <w:rFonts w:ascii="Times New Roman" w:hAnsi="Times New Roman" w:cs="Times New Roman"/>
          <w:sz w:val="28"/>
          <w:szCs w:val="28"/>
        </w:rPr>
        <w:t xml:space="preserve"> термин «межмуниципальный» </w:t>
      </w:r>
      <w:r w:rsidR="006A6480">
        <w:rPr>
          <w:rFonts w:ascii="Times New Roman" w:hAnsi="Times New Roman" w:cs="Times New Roman"/>
          <w:sz w:val="28"/>
          <w:szCs w:val="28"/>
        </w:rPr>
        <w:t>помимо указанных выше случаев</w:t>
      </w:r>
      <w:r>
        <w:rPr>
          <w:rFonts w:ascii="Times New Roman" w:hAnsi="Times New Roman" w:cs="Times New Roman"/>
          <w:sz w:val="28"/>
          <w:szCs w:val="28"/>
        </w:rPr>
        <w:t xml:space="preserve"> не используется, необходимости наличия его определения в данном законе </w:t>
      </w:r>
      <w:r w:rsidR="00657AA6">
        <w:rPr>
          <w:rFonts w:ascii="Times New Roman" w:hAnsi="Times New Roman" w:cs="Times New Roman"/>
          <w:sz w:val="28"/>
          <w:szCs w:val="28"/>
        </w:rPr>
        <w:t>не имеется.</w:t>
      </w:r>
    </w:p>
    <w:p w:rsidR="006A6480" w:rsidRDefault="006A6480" w:rsidP="00474B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исключением из текста областного закона </w:t>
      </w:r>
      <w:r w:rsidRPr="002140A5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                 № </w:t>
      </w:r>
      <w:r w:rsidRPr="002140A5">
        <w:rPr>
          <w:rFonts w:ascii="Times New Roman" w:hAnsi="Times New Roman" w:cs="Times New Roman"/>
          <w:sz w:val="28"/>
          <w:szCs w:val="28"/>
        </w:rPr>
        <w:t>108-оз</w:t>
      </w:r>
      <w:r>
        <w:rPr>
          <w:rFonts w:ascii="Times New Roman" w:hAnsi="Times New Roman" w:cs="Times New Roman"/>
          <w:sz w:val="28"/>
          <w:szCs w:val="28"/>
        </w:rPr>
        <w:t xml:space="preserve"> термина «межмуниципальный» путем признания утратившей силу части 1 статьи 1, в часть 2 той же статьи вносится редакционная правка, исключающая слово «Иные» применительно к другим использованным в областном законе терминам и определениям.</w:t>
      </w:r>
    </w:p>
    <w:p w:rsidR="006A6480" w:rsidRDefault="00862601" w:rsidP="00474B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A6480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6A6480">
        <w:rPr>
          <w:rFonts w:ascii="Times New Roman" w:hAnsi="Times New Roman" w:cs="Times New Roman"/>
          <w:sz w:val="28"/>
          <w:szCs w:val="28"/>
        </w:rPr>
        <w:t xml:space="preserve"> 3 и 5 статьи 12 областного закона от</w:t>
      </w:r>
      <w:r w:rsidR="006A6480" w:rsidRPr="002140A5">
        <w:rPr>
          <w:rFonts w:ascii="Times New Roman" w:hAnsi="Times New Roman" w:cs="Times New Roman"/>
          <w:sz w:val="28"/>
          <w:szCs w:val="28"/>
        </w:rPr>
        <w:t xml:space="preserve"> 14</w:t>
      </w:r>
      <w:r w:rsidR="006A6480">
        <w:rPr>
          <w:rFonts w:ascii="Times New Roman" w:hAnsi="Times New Roman" w:cs="Times New Roman"/>
          <w:sz w:val="28"/>
          <w:szCs w:val="28"/>
        </w:rPr>
        <w:t>.12.</w:t>
      </w:r>
      <w:r w:rsidR="006A6480"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 w:rsidR="006A6480">
        <w:rPr>
          <w:rFonts w:ascii="Times New Roman" w:hAnsi="Times New Roman" w:cs="Times New Roman"/>
          <w:sz w:val="28"/>
          <w:szCs w:val="28"/>
        </w:rPr>
        <w:t xml:space="preserve">№ </w:t>
      </w:r>
      <w:r w:rsidR="006A6480" w:rsidRPr="002140A5">
        <w:rPr>
          <w:rFonts w:ascii="Times New Roman" w:hAnsi="Times New Roman" w:cs="Times New Roman"/>
          <w:sz w:val="28"/>
          <w:szCs w:val="28"/>
        </w:rPr>
        <w:t>108-оз</w:t>
      </w:r>
      <w:r w:rsidR="006A6480">
        <w:rPr>
          <w:rFonts w:ascii="Times New Roman" w:hAnsi="Times New Roman" w:cs="Times New Roman"/>
          <w:sz w:val="28"/>
          <w:szCs w:val="28"/>
        </w:rPr>
        <w:t xml:space="preserve"> уточня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A6480">
        <w:rPr>
          <w:rFonts w:ascii="Times New Roman" w:hAnsi="Times New Roman" w:cs="Times New Roman"/>
          <w:sz w:val="28"/>
          <w:szCs w:val="28"/>
        </w:rPr>
        <w:t xml:space="preserve">тся, что уполномоченным </w:t>
      </w:r>
      <w:r>
        <w:rPr>
          <w:rFonts w:ascii="Times New Roman" w:hAnsi="Times New Roman" w:cs="Times New Roman"/>
          <w:sz w:val="28"/>
          <w:szCs w:val="28"/>
        </w:rPr>
        <w:t xml:space="preserve">исполнительным </w:t>
      </w:r>
      <w:r w:rsidR="006A6480">
        <w:rPr>
          <w:rFonts w:ascii="Times New Roman" w:hAnsi="Times New Roman" w:cs="Times New Roman"/>
          <w:sz w:val="28"/>
          <w:szCs w:val="28"/>
        </w:rPr>
        <w:t>органом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6A6480">
        <w:rPr>
          <w:rFonts w:ascii="Times New Roman" w:hAnsi="Times New Roman" w:cs="Times New Roman"/>
          <w:sz w:val="28"/>
          <w:szCs w:val="28"/>
        </w:rPr>
        <w:t xml:space="preserve"> разрабатывается и вносится в Правительство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(для последующего утверждения) </w:t>
      </w:r>
      <w:r w:rsidR="006A6480">
        <w:rPr>
          <w:rFonts w:ascii="Times New Roman" w:hAnsi="Times New Roman" w:cs="Times New Roman"/>
          <w:sz w:val="28"/>
          <w:szCs w:val="28"/>
        </w:rPr>
        <w:t xml:space="preserve">проект региональных нормативов градостроительного проектирования, что более согласуется с формулировками </w:t>
      </w:r>
      <w:r>
        <w:rPr>
          <w:rFonts w:ascii="Times New Roman" w:hAnsi="Times New Roman" w:cs="Times New Roman"/>
          <w:sz w:val="28"/>
          <w:szCs w:val="28"/>
        </w:rPr>
        <w:t>части 4 той же статьи и части 4 статьи 29.3 Градостроительного кодекса Российской Федерации.</w:t>
      </w:r>
    </w:p>
    <w:p w:rsidR="00F459DC" w:rsidRDefault="009D17B2" w:rsidP="00F46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предложению Комитета градостроительной политики Ленинградской области и в связи с предписанием Министерства экономического развития Российской Федерации Проектом из числа объектов регионального значения, подлежащих отображению в схемах территориального развития Ленинградской области, исключаются некоторые из объектов, указанных в статье 3 действующей редакции областного закона от</w:t>
      </w:r>
      <w:r w:rsidRPr="002140A5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2140A5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140A5">
        <w:rPr>
          <w:rFonts w:ascii="Times New Roman" w:hAnsi="Times New Roman" w:cs="Times New Roman"/>
          <w:sz w:val="28"/>
          <w:szCs w:val="28"/>
        </w:rPr>
        <w:t>108-оз</w:t>
      </w:r>
      <w:r>
        <w:rPr>
          <w:rFonts w:ascii="Times New Roman" w:hAnsi="Times New Roman" w:cs="Times New Roman"/>
          <w:sz w:val="28"/>
          <w:szCs w:val="28"/>
        </w:rPr>
        <w:t>.</w:t>
      </w:r>
      <w:r w:rsidR="00F463B4">
        <w:rPr>
          <w:rFonts w:ascii="Times New Roman" w:hAnsi="Times New Roman" w:cs="Times New Roman"/>
          <w:sz w:val="28"/>
          <w:szCs w:val="28"/>
        </w:rPr>
        <w:t xml:space="preserve"> Формулировки, описывающие объекты, отображение которых сохраняется в схемах территориального планирования, приведены в редакции, предложенной Комитетом градостроительной политики Ленинградской области.</w:t>
      </w:r>
    </w:p>
    <w:p w:rsidR="00E63D71" w:rsidRPr="00E63D71" w:rsidRDefault="00E63D71" w:rsidP="00E63D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не </w:t>
      </w:r>
      <w:r w:rsidRPr="00E63D71">
        <w:rPr>
          <w:rFonts w:ascii="Times New Roman" w:hAnsi="Times New Roman" w:cs="Times New Roman"/>
          <w:sz w:val="28"/>
          <w:szCs w:val="28"/>
        </w:rPr>
        <w:t>затрагива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E63D71">
        <w:rPr>
          <w:rFonts w:ascii="Times New Roman" w:hAnsi="Times New Roman" w:cs="Times New Roman"/>
          <w:sz w:val="28"/>
          <w:szCs w:val="28"/>
        </w:rPr>
        <w:t xml:space="preserve">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>, в связи с чем проведение оценки регулирующего воздействия не требуется.</w:t>
      </w:r>
    </w:p>
    <w:p w:rsidR="00E63D71" w:rsidRDefault="00E63D71" w:rsidP="00474B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6480" w:rsidRDefault="006A6480" w:rsidP="006A64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3D71" w:rsidRDefault="00E63D71" w:rsidP="006A64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A6480" w:rsidRDefault="006A6480" w:rsidP="006A64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A6480" w:rsidRDefault="006A6480" w:rsidP="006A64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8F2" w:rsidRDefault="006A6480" w:rsidP="006A64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8F78F2" w:rsidSect="006A6480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Директор ГКУЛО «ГЭИРЗ»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К.Шуплецова</w:t>
      </w:r>
    </w:p>
    <w:p w:rsidR="00326E97" w:rsidRDefault="00326E97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26E97" w:rsidRDefault="00326E97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26E97" w:rsidRDefault="00326E97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о состоянии законодательства в </w:t>
      </w:r>
      <w:r w:rsidR="00942466">
        <w:rPr>
          <w:rFonts w:ascii="Times New Roman" w:hAnsi="Times New Roman" w:cs="Times New Roman"/>
          <w:sz w:val="28"/>
          <w:szCs w:val="28"/>
        </w:rPr>
        <w:t xml:space="preserve">данной </w:t>
      </w:r>
      <w:r>
        <w:rPr>
          <w:rFonts w:ascii="Times New Roman" w:hAnsi="Times New Roman" w:cs="Times New Roman"/>
          <w:sz w:val="28"/>
          <w:szCs w:val="28"/>
        </w:rPr>
        <w:t xml:space="preserve">сфере правового регулирования </w:t>
      </w: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26E97" w:rsidRDefault="00326E97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26E97" w:rsidRDefault="00326E97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144979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Градостроительный кодекс Российской Федерации</w:t>
      </w:r>
      <w:r w:rsidR="00144979">
        <w:rPr>
          <w:rFonts w:ascii="Times New Roman" w:hAnsi="Times New Roman" w:cs="Times New Roman"/>
          <w:sz w:val="28"/>
          <w:szCs w:val="28"/>
        </w:rPr>
        <w:t xml:space="preserve"> (пункт</w:t>
      </w:r>
      <w:r w:rsidR="00337DBE">
        <w:rPr>
          <w:rFonts w:ascii="Times New Roman" w:hAnsi="Times New Roman" w:cs="Times New Roman"/>
          <w:sz w:val="28"/>
          <w:szCs w:val="28"/>
        </w:rPr>
        <w:t>ы</w:t>
      </w:r>
      <w:r w:rsidR="00144979">
        <w:rPr>
          <w:rFonts w:ascii="Times New Roman" w:hAnsi="Times New Roman" w:cs="Times New Roman"/>
          <w:sz w:val="28"/>
          <w:szCs w:val="28"/>
        </w:rPr>
        <w:t xml:space="preserve"> 1</w:t>
      </w:r>
      <w:r w:rsidR="00337DBE">
        <w:rPr>
          <w:rFonts w:ascii="Times New Roman" w:hAnsi="Times New Roman" w:cs="Times New Roman"/>
          <w:sz w:val="28"/>
          <w:szCs w:val="28"/>
        </w:rPr>
        <w:t>8 - 20</w:t>
      </w:r>
      <w:r w:rsidR="00144979">
        <w:rPr>
          <w:rFonts w:ascii="Times New Roman" w:hAnsi="Times New Roman" w:cs="Times New Roman"/>
          <w:sz w:val="28"/>
          <w:szCs w:val="28"/>
        </w:rPr>
        <w:t xml:space="preserve"> статьи 1, стать</w:t>
      </w:r>
      <w:r w:rsidR="00337DBE">
        <w:rPr>
          <w:rFonts w:ascii="Times New Roman" w:hAnsi="Times New Roman" w:cs="Times New Roman"/>
          <w:sz w:val="28"/>
          <w:szCs w:val="28"/>
        </w:rPr>
        <w:t>я</w:t>
      </w:r>
      <w:r w:rsidR="00144979">
        <w:rPr>
          <w:rFonts w:ascii="Times New Roman" w:hAnsi="Times New Roman" w:cs="Times New Roman"/>
          <w:sz w:val="28"/>
          <w:szCs w:val="28"/>
        </w:rPr>
        <w:t xml:space="preserve"> 3, статьи 14</w:t>
      </w:r>
      <w:r w:rsidR="00337DBE">
        <w:rPr>
          <w:rFonts w:ascii="Times New Roman" w:hAnsi="Times New Roman" w:cs="Times New Roman"/>
          <w:sz w:val="28"/>
          <w:szCs w:val="28"/>
        </w:rPr>
        <w:t xml:space="preserve"> - 16</w:t>
      </w:r>
      <w:r w:rsidR="00144979">
        <w:rPr>
          <w:rFonts w:ascii="Times New Roman" w:hAnsi="Times New Roman" w:cs="Times New Roman"/>
          <w:sz w:val="28"/>
          <w:szCs w:val="28"/>
        </w:rPr>
        <w:t>, статья 29.3)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466" w:rsidRDefault="00F2584D" w:rsidP="00F2584D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84D">
        <w:rPr>
          <w:rFonts w:ascii="Times New Roman" w:hAnsi="Times New Roman" w:cs="Times New Roman"/>
          <w:sz w:val="28"/>
          <w:szCs w:val="28"/>
        </w:rPr>
        <w:t xml:space="preserve">Федеральный закон от 08.11.2007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2584D">
        <w:rPr>
          <w:rFonts w:ascii="Times New Roman" w:hAnsi="Times New Roman" w:cs="Times New Roman"/>
          <w:sz w:val="28"/>
          <w:szCs w:val="28"/>
        </w:rPr>
        <w:t xml:space="preserve"> 257-ФЗ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2584D">
        <w:rPr>
          <w:rFonts w:ascii="Times New Roman" w:hAnsi="Times New Roman" w:cs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 (часть 3 статьи 4, часть 8 статьи 5, части 5 и 6 статьи 6).</w:t>
      </w:r>
    </w:p>
    <w:p w:rsidR="00F2584D" w:rsidRDefault="00F2584D" w:rsidP="00F2584D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84D">
        <w:rPr>
          <w:rFonts w:ascii="Times New Roman" w:hAnsi="Times New Roman" w:cs="Times New Roman"/>
          <w:sz w:val="28"/>
          <w:szCs w:val="28"/>
        </w:rPr>
        <w:t xml:space="preserve">Федеральный закон от 21.12.1994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2584D">
        <w:rPr>
          <w:rFonts w:ascii="Times New Roman" w:hAnsi="Times New Roman" w:cs="Times New Roman"/>
          <w:sz w:val="28"/>
          <w:szCs w:val="28"/>
        </w:rPr>
        <w:t xml:space="preserve"> 68-ФЗ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2584D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» (статья 2, подпункт «ж» статьи 10).</w:t>
      </w:r>
    </w:p>
    <w:p w:rsidR="00F2584D" w:rsidRDefault="00F2584D" w:rsidP="00F2584D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</w:t>
      </w:r>
      <w:r w:rsidRPr="00657AA6">
        <w:t xml:space="preserve"> </w:t>
      </w:r>
      <w:r w:rsidRPr="00657AA6">
        <w:rPr>
          <w:rFonts w:ascii="Times New Roman" w:hAnsi="Times New Roman" w:cs="Times New Roman"/>
          <w:sz w:val="28"/>
          <w:szCs w:val="28"/>
        </w:rPr>
        <w:t xml:space="preserve">от 21.05.2007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57AA6">
        <w:rPr>
          <w:rFonts w:ascii="Times New Roman" w:hAnsi="Times New Roman" w:cs="Times New Roman"/>
          <w:sz w:val="28"/>
          <w:szCs w:val="28"/>
        </w:rPr>
        <w:t xml:space="preserve"> 304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57AA6">
        <w:rPr>
          <w:rFonts w:ascii="Times New Roman" w:hAnsi="Times New Roman" w:cs="Times New Roman"/>
          <w:sz w:val="28"/>
          <w:szCs w:val="28"/>
        </w:rPr>
        <w:t>О классификации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44979">
        <w:rPr>
          <w:rFonts w:ascii="Times New Roman" w:hAnsi="Times New Roman" w:cs="Times New Roman"/>
          <w:sz w:val="28"/>
          <w:szCs w:val="28"/>
        </w:rPr>
        <w:t xml:space="preserve"> (подпункт «в» пункта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84D" w:rsidRDefault="00F2584D" w:rsidP="00F2584D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140A5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140A5">
        <w:rPr>
          <w:rFonts w:ascii="Times New Roman" w:hAnsi="Times New Roman" w:cs="Times New Roman"/>
          <w:sz w:val="28"/>
          <w:szCs w:val="28"/>
        </w:rPr>
        <w:t xml:space="preserve"> закон от 14 декабря 2011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140A5">
        <w:rPr>
          <w:rFonts w:ascii="Times New Roman" w:hAnsi="Times New Roman" w:cs="Times New Roman"/>
          <w:sz w:val="28"/>
          <w:szCs w:val="28"/>
        </w:rPr>
        <w:t xml:space="preserve">108-оз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40A5">
        <w:rPr>
          <w:rFonts w:ascii="Times New Roman" w:hAnsi="Times New Roman" w:cs="Times New Roman"/>
          <w:sz w:val="28"/>
          <w:szCs w:val="28"/>
        </w:rPr>
        <w:t>Об отдельных вопросах осуществления градостроительной деятельности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8F78F2" w:rsidSect="008F78F2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Директор ГКУЛО «ГЭИРЗ»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К.Шуплецова</w:t>
      </w: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P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F78F2">
        <w:rPr>
          <w:rFonts w:ascii="Times New Roman" w:hAnsi="Times New Roman" w:cs="Times New Roman"/>
          <w:sz w:val="28"/>
          <w:szCs w:val="28"/>
        </w:rPr>
        <w:t xml:space="preserve">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8F78F2">
        <w:rPr>
          <w:rFonts w:ascii="Times New Roman" w:hAnsi="Times New Roman" w:cs="Times New Roman"/>
          <w:sz w:val="28"/>
          <w:szCs w:val="28"/>
        </w:rPr>
        <w:t>закона</w:t>
      </w: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</w:t>
      </w:r>
      <w:r w:rsidRPr="002140A5">
        <w:rPr>
          <w:rFonts w:ascii="Times New Roman" w:hAnsi="Times New Roman" w:cs="Times New Roman"/>
          <w:sz w:val="28"/>
          <w:szCs w:val="28"/>
        </w:rPr>
        <w:t>Об отдельных вопросах осуществления градостроительной деятельности на территории</w:t>
      </w:r>
      <w:r w:rsidR="00942466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F78F2" w:rsidRDefault="008F78F2" w:rsidP="006A64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9424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Pr="008F78F2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«</w:t>
      </w:r>
      <w:r w:rsidRPr="002140A5">
        <w:rPr>
          <w:rFonts w:ascii="Times New Roman" w:hAnsi="Times New Roman" w:cs="Times New Roman"/>
          <w:sz w:val="28"/>
          <w:szCs w:val="28"/>
        </w:rPr>
        <w:t>Об отдельных вопросах осуществления градостроительной деятельности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области» не требует </w:t>
      </w:r>
      <w:r w:rsidRPr="008F78F2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 w:rsidRPr="00942466">
        <w:rPr>
          <w:rFonts w:ascii="Times New Roman" w:hAnsi="Times New Roman" w:cs="Times New Roman"/>
          <w:sz w:val="28"/>
          <w:szCs w:val="28"/>
        </w:rPr>
        <w:t xml:space="preserve"> </w:t>
      </w:r>
      <w:r w:rsidRPr="008F78F2">
        <w:rPr>
          <w:rFonts w:ascii="Times New Roman" w:hAnsi="Times New Roman" w:cs="Times New Roman"/>
          <w:sz w:val="28"/>
          <w:szCs w:val="28"/>
        </w:rPr>
        <w:t>областных законов и иных действующих на территории Ленинградской области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466" w:rsidRDefault="00942466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8F78F2" w:rsidSect="008F78F2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Директор ГКУЛО «ГЭИРЗ»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К.Шуплецова</w:t>
      </w:r>
    </w:p>
    <w:p w:rsidR="008F78F2" w:rsidRDefault="008F78F2" w:rsidP="006A64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6A64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F78F2">
        <w:rPr>
          <w:rFonts w:ascii="Times New Roman" w:hAnsi="Times New Roman" w:cs="Times New Roman"/>
          <w:sz w:val="28"/>
          <w:szCs w:val="28"/>
        </w:rPr>
        <w:t xml:space="preserve">редложения о разработке нормативных правовых актов, </w:t>
      </w:r>
    </w:p>
    <w:p w:rsidR="00942466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F78F2">
        <w:rPr>
          <w:rFonts w:ascii="Times New Roman" w:hAnsi="Times New Roman" w:cs="Times New Roman"/>
          <w:sz w:val="28"/>
          <w:szCs w:val="28"/>
        </w:rPr>
        <w:t xml:space="preserve">принятие которых необходимо для реализации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8F78F2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466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</w:p>
    <w:p w:rsidR="00942466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140A5">
        <w:rPr>
          <w:rFonts w:ascii="Times New Roman" w:hAnsi="Times New Roman" w:cs="Times New Roman"/>
          <w:sz w:val="28"/>
          <w:szCs w:val="28"/>
        </w:rPr>
        <w:t xml:space="preserve">Об отдельных вопросах осуществления градостроительной деятельности </w:t>
      </w: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140A5">
        <w:rPr>
          <w:rFonts w:ascii="Times New Roman" w:hAnsi="Times New Roman" w:cs="Times New Roman"/>
          <w:sz w:val="28"/>
          <w:szCs w:val="28"/>
        </w:rPr>
        <w:t>на территории</w:t>
      </w:r>
      <w:r w:rsidR="00942466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9424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областного</w:t>
      </w:r>
      <w:r w:rsidRPr="008F78F2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«</w:t>
      </w:r>
      <w:r w:rsidRPr="002140A5">
        <w:rPr>
          <w:rFonts w:ascii="Times New Roman" w:hAnsi="Times New Roman" w:cs="Times New Roman"/>
          <w:sz w:val="28"/>
          <w:szCs w:val="28"/>
        </w:rPr>
        <w:t>Об отдельных вопросах осуществления градостроительной деятельности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области» не требуется разработка нормативных правовых актов Ленинградской области.</w:t>
      </w:r>
    </w:p>
    <w:p w:rsidR="00942466" w:rsidRDefault="00942466" w:rsidP="0094246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9424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9424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9424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9424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9424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2466" w:rsidRDefault="008F78F2" w:rsidP="009424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942466" w:rsidSect="006A6480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Директор ГКУЛО «ГЭИРЗ»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К.Шуплецова</w:t>
      </w:r>
    </w:p>
    <w:p w:rsidR="008F78F2" w:rsidRDefault="008F78F2" w:rsidP="009424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P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F78F2">
        <w:rPr>
          <w:rFonts w:ascii="Times New Roman" w:hAnsi="Times New Roman" w:cs="Times New Roman"/>
          <w:sz w:val="28"/>
          <w:szCs w:val="28"/>
        </w:rPr>
        <w:t>инансово-экономическое обоснование</w:t>
      </w: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8F78F2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</w:t>
      </w: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140A5">
        <w:rPr>
          <w:rFonts w:ascii="Times New Roman" w:hAnsi="Times New Roman" w:cs="Times New Roman"/>
          <w:sz w:val="28"/>
          <w:szCs w:val="28"/>
        </w:rPr>
        <w:t xml:space="preserve">Об отдельных вопросах осуществления градостроительной деятельности </w:t>
      </w: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140A5">
        <w:rPr>
          <w:rFonts w:ascii="Times New Roman" w:hAnsi="Times New Roman" w:cs="Times New Roman"/>
          <w:sz w:val="28"/>
          <w:szCs w:val="28"/>
        </w:rPr>
        <w:t>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области»</w:t>
      </w: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2466" w:rsidRDefault="00942466" w:rsidP="008F78F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78F2" w:rsidRPr="008F78F2" w:rsidRDefault="008F78F2" w:rsidP="008F78F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F78F2">
        <w:rPr>
          <w:rFonts w:ascii="Times New Roman" w:hAnsi="Times New Roman" w:cs="Times New Roman"/>
          <w:bCs/>
          <w:sz w:val="28"/>
          <w:szCs w:val="28"/>
        </w:rPr>
        <w:t>ринятие областного закона «О внесении изменений в областной закон «Об отдельных вопросах осуществления градостроительной деятельности на территории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 w:rsidRPr="008F78F2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78F2">
        <w:rPr>
          <w:rFonts w:ascii="Times New Roman" w:hAnsi="Times New Roman" w:cs="Times New Roman"/>
          <w:bCs/>
          <w:sz w:val="28"/>
          <w:szCs w:val="28"/>
        </w:rPr>
        <w:t xml:space="preserve">не потребует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дополнительных </w:t>
      </w:r>
      <w:r w:rsidRPr="008F78F2">
        <w:rPr>
          <w:rFonts w:ascii="Times New Roman" w:hAnsi="Times New Roman" w:cs="Times New Roman"/>
          <w:bCs/>
          <w:sz w:val="28"/>
          <w:szCs w:val="28"/>
        </w:rPr>
        <w:t>средств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областного бюджета </w:t>
      </w:r>
      <w:r w:rsidRPr="008F78F2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942466">
        <w:rPr>
          <w:rFonts w:ascii="Times New Roman" w:hAnsi="Times New Roman" w:cs="Times New Roman"/>
          <w:bCs/>
          <w:sz w:val="28"/>
          <w:szCs w:val="28"/>
        </w:rPr>
        <w:t>»</w:t>
      </w:r>
      <w:r w:rsidRPr="008F78F2">
        <w:rPr>
          <w:rFonts w:ascii="Times New Roman" w:hAnsi="Times New Roman" w:cs="Times New Roman"/>
          <w:bCs/>
          <w:sz w:val="28"/>
          <w:szCs w:val="28"/>
        </w:rPr>
        <w:t>.</w:t>
      </w: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8F2" w:rsidRDefault="008F78F2" w:rsidP="008F78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63D71" w:rsidRDefault="008F78F2" w:rsidP="009424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63D71" w:rsidSect="006A6480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Директор ГКУЛО «ГЭИРЗ»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К.Шуплецова</w:t>
      </w:r>
    </w:p>
    <w:p w:rsidR="006042E3" w:rsidRDefault="00E5059D" w:rsidP="00E5059D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  <w:r w:rsidRPr="00E5059D">
        <w:rPr>
          <w:rFonts w:ascii="Times New Roman" w:hAnsi="Times New Roman" w:cs="Times New Roman"/>
          <w:sz w:val="28"/>
          <w:szCs w:val="28"/>
        </w:rPr>
        <w:lastRenderedPageBreak/>
        <w:t>Председателю Законодательного собрания Ленинградской области</w:t>
      </w:r>
    </w:p>
    <w:p w:rsidR="00E5059D" w:rsidRDefault="00E5059D" w:rsidP="00E5059D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Бебенину С.М.</w:t>
      </w:r>
    </w:p>
    <w:p w:rsidR="00E5059D" w:rsidRDefault="00E5059D" w:rsidP="00E5059D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</w:p>
    <w:p w:rsidR="00E5059D" w:rsidRDefault="00E5059D" w:rsidP="00E5059D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</w:p>
    <w:p w:rsidR="00E5059D" w:rsidRDefault="00E5059D" w:rsidP="00E5059D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</w:p>
    <w:p w:rsidR="00E5059D" w:rsidRDefault="00E5059D" w:rsidP="00E5059D">
      <w:pPr>
        <w:pStyle w:val="ConsPlusNormal"/>
        <w:ind w:left="3544"/>
        <w:jc w:val="center"/>
        <w:rPr>
          <w:rFonts w:ascii="Times New Roman" w:hAnsi="Times New Roman" w:cs="Times New Roman"/>
          <w:sz w:val="28"/>
          <w:szCs w:val="28"/>
        </w:rPr>
      </w:pPr>
    </w:p>
    <w:p w:rsidR="00E5059D" w:rsidRDefault="00E5059D" w:rsidP="00E5059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E5059D" w:rsidRDefault="00E5059D" w:rsidP="00E5059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059D" w:rsidRDefault="00E5059D" w:rsidP="00E5059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059D" w:rsidRDefault="00E5059D" w:rsidP="00E5059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6 статьи 20 и частью 1 статьи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8F78F2">
        <w:rPr>
          <w:rFonts w:ascii="Times New Roman" w:hAnsi="Times New Roman" w:cs="Times New Roman"/>
          <w:bCs/>
          <w:sz w:val="28"/>
          <w:szCs w:val="28"/>
        </w:rPr>
        <w:t>«О внесении изменений в областной закон «Об отдельных вопросах осуществления градостроительной деятельности на территории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 w:rsidRPr="008F78F2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5059D" w:rsidRDefault="00E5059D" w:rsidP="00E5059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059D" w:rsidRDefault="00E5059D" w:rsidP="00E5059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Приложения:</w:t>
      </w:r>
    </w:p>
    <w:p w:rsidR="00E5059D" w:rsidRDefault="00E5059D" w:rsidP="00E5059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роект областного закона </w:t>
      </w:r>
      <w:r w:rsidRPr="008F78F2">
        <w:rPr>
          <w:rFonts w:ascii="Times New Roman" w:hAnsi="Times New Roman" w:cs="Times New Roman"/>
          <w:bCs/>
          <w:sz w:val="28"/>
          <w:szCs w:val="28"/>
        </w:rPr>
        <w:t>«О внесении изменений в областной закон «Об отдельных вопросах осуществления градостроительной деятельности на территории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 w:rsidRPr="008F78F2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л.;</w:t>
      </w:r>
    </w:p>
    <w:p w:rsidR="00E5059D" w:rsidRPr="00E5059D" w:rsidRDefault="00E5059D" w:rsidP="00E5059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59D">
        <w:rPr>
          <w:rFonts w:ascii="Times New Roman" w:hAnsi="Times New Roman" w:cs="Times New Roman"/>
          <w:bCs/>
          <w:sz w:val="28"/>
          <w:szCs w:val="28"/>
        </w:rPr>
        <w:t xml:space="preserve">Обоснование необходимости </w:t>
      </w:r>
      <w:r w:rsidRPr="00E5059D">
        <w:rPr>
          <w:rFonts w:ascii="Times New Roman" w:hAnsi="Times New Roman" w:cs="Times New Roman"/>
          <w:sz w:val="28"/>
          <w:szCs w:val="28"/>
        </w:rPr>
        <w:t>принятия областного закона 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на 3 л.;</w:t>
      </w:r>
    </w:p>
    <w:p w:rsidR="00E5059D" w:rsidRDefault="00E5059D" w:rsidP="00E5059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состоянии законодательства в данной сфере правового регулирования на 1 л.;</w:t>
      </w:r>
    </w:p>
    <w:p w:rsidR="00B5317C" w:rsidRDefault="00E5059D" w:rsidP="00B5317C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59D">
        <w:rPr>
          <w:rFonts w:ascii="Times New Roman" w:hAnsi="Times New Roman" w:cs="Times New Roman"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  <w:r w:rsidR="00B5317C">
        <w:rPr>
          <w:rFonts w:ascii="Times New Roman" w:hAnsi="Times New Roman" w:cs="Times New Roman"/>
          <w:sz w:val="28"/>
          <w:szCs w:val="28"/>
        </w:rPr>
        <w:t xml:space="preserve"> на 1 л.;</w:t>
      </w:r>
    </w:p>
    <w:p w:rsidR="00B5317C" w:rsidRDefault="00B5317C" w:rsidP="00B5317C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17C">
        <w:rPr>
          <w:rFonts w:ascii="Times New Roman" w:hAnsi="Times New Roman" w:cs="Times New Roman"/>
          <w:sz w:val="28"/>
          <w:szCs w:val="28"/>
        </w:rPr>
        <w:t>П</w:t>
      </w:r>
      <w:r w:rsidRPr="008F78F2">
        <w:rPr>
          <w:rFonts w:ascii="Times New Roman" w:hAnsi="Times New Roman" w:cs="Times New Roman"/>
          <w:sz w:val="28"/>
          <w:szCs w:val="28"/>
        </w:rPr>
        <w:t xml:space="preserve">редложения о разработке нормативных правовых актов, принятие которых необходимо для реализации </w:t>
      </w:r>
      <w:r w:rsidRPr="00B5317C">
        <w:rPr>
          <w:rFonts w:ascii="Times New Roman" w:hAnsi="Times New Roman" w:cs="Times New Roman"/>
          <w:sz w:val="28"/>
          <w:szCs w:val="28"/>
        </w:rPr>
        <w:t>областного</w:t>
      </w:r>
      <w:r w:rsidRPr="008F78F2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B5317C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на 1 л.;</w:t>
      </w:r>
    </w:p>
    <w:p w:rsidR="00B5317C" w:rsidRDefault="00B5317C" w:rsidP="00B5317C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17C">
        <w:rPr>
          <w:rFonts w:ascii="Times New Roman" w:hAnsi="Times New Roman" w:cs="Times New Roman"/>
          <w:sz w:val="28"/>
          <w:szCs w:val="28"/>
        </w:rPr>
        <w:t>Ф</w:t>
      </w:r>
      <w:r w:rsidRPr="008F78F2">
        <w:rPr>
          <w:rFonts w:ascii="Times New Roman" w:hAnsi="Times New Roman" w:cs="Times New Roman"/>
          <w:sz w:val="28"/>
          <w:szCs w:val="28"/>
        </w:rPr>
        <w:t>инансово-экономическое обоснование</w:t>
      </w:r>
      <w:r w:rsidRPr="00B5317C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Pr="008F78F2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B5317C">
        <w:rPr>
          <w:rFonts w:ascii="Times New Roman" w:hAnsi="Times New Roman" w:cs="Times New Roman"/>
          <w:sz w:val="28"/>
          <w:szCs w:val="28"/>
        </w:rPr>
        <w:t xml:space="preserve"> «О внесении изменений в областной закон «Об отдельных вопросах осуществления градостроительной деятельности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B5317C" w:rsidRDefault="00B5317C" w:rsidP="00B531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317C" w:rsidRDefault="00B5317C" w:rsidP="00B531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317C" w:rsidRDefault="00B5317C" w:rsidP="00B531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317C" w:rsidRDefault="00B5317C" w:rsidP="00B531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317C" w:rsidRPr="00B5317C" w:rsidRDefault="00B5317C" w:rsidP="00B531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А.Дрозденко</w:t>
      </w:r>
    </w:p>
    <w:sectPr w:rsidR="00B5317C" w:rsidRPr="00B5317C" w:rsidSect="00B5317C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751B6"/>
    <w:multiLevelType w:val="hybridMultilevel"/>
    <w:tmpl w:val="13783434"/>
    <w:lvl w:ilvl="0" w:tplc="4C6E9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92A1073"/>
    <w:multiLevelType w:val="hybridMultilevel"/>
    <w:tmpl w:val="247E55E4"/>
    <w:lvl w:ilvl="0" w:tplc="C2C21EFC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3915D69"/>
    <w:multiLevelType w:val="hybridMultilevel"/>
    <w:tmpl w:val="B70A79EC"/>
    <w:lvl w:ilvl="0" w:tplc="DA8834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D30002"/>
    <w:multiLevelType w:val="hybridMultilevel"/>
    <w:tmpl w:val="0BC02E08"/>
    <w:lvl w:ilvl="0" w:tplc="5B5654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671717038">
    <w:abstractNumId w:val="3"/>
  </w:num>
  <w:num w:numId="2" w16cid:durableId="1622881544">
    <w:abstractNumId w:val="0"/>
  </w:num>
  <w:num w:numId="3" w16cid:durableId="1480343658">
    <w:abstractNumId w:val="2"/>
  </w:num>
  <w:num w:numId="4" w16cid:durableId="1355612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A5"/>
    <w:rsid w:val="000150BF"/>
    <w:rsid w:val="00020025"/>
    <w:rsid w:val="000404FA"/>
    <w:rsid w:val="000A0275"/>
    <w:rsid w:val="00144979"/>
    <w:rsid w:val="001E3E0E"/>
    <w:rsid w:val="00205DAF"/>
    <w:rsid w:val="002140A5"/>
    <w:rsid w:val="00245C79"/>
    <w:rsid w:val="002B741B"/>
    <w:rsid w:val="00326E97"/>
    <w:rsid w:val="00337DBE"/>
    <w:rsid w:val="00377787"/>
    <w:rsid w:val="00390E08"/>
    <w:rsid w:val="00474B8E"/>
    <w:rsid w:val="004A6587"/>
    <w:rsid w:val="00500EB8"/>
    <w:rsid w:val="005277C9"/>
    <w:rsid w:val="005403B4"/>
    <w:rsid w:val="005D55AE"/>
    <w:rsid w:val="005F368A"/>
    <w:rsid w:val="006042E3"/>
    <w:rsid w:val="00657AA6"/>
    <w:rsid w:val="006A6480"/>
    <w:rsid w:val="006B4397"/>
    <w:rsid w:val="006C71C4"/>
    <w:rsid w:val="006F6289"/>
    <w:rsid w:val="00813A00"/>
    <w:rsid w:val="00832A01"/>
    <w:rsid w:val="00862601"/>
    <w:rsid w:val="008F78F2"/>
    <w:rsid w:val="00942466"/>
    <w:rsid w:val="009D17B2"/>
    <w:rsid w:val="009E038E"/>
    <w:rsid w:val="00B5317C"/>
    <w:rsid w:val="00BA7232"/>
    <w:rsid w:val="00BE2DC8"/>
    <w:rsid w:val="00E03814"/>
    <w:rsid w:val="00E5059D"/>
    <w:rsid w:val="00E63D71"/>
    <w:rsid w:val="00F2584D"/>
    <w:rsid w:val="00F459DC"/>
    <w:rsid w:val="00F463B4"/>
    <w:rsid w:val="00FE7BFD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ED392"/>
  <w15:chartTrackingRefBased/>
  <w15:docId w15:val="{20F79B0D-96FB-404E-9C07-7D29384D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4F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4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4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4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4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4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40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40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4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4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4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4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4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4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4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4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4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40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40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40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4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40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40A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140A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2140A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2140A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2059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Шибаев Вячеслав Евгеньевич</dc:creator>
  <cp:keywords/>
  <dc:description/>
  <cp:lastModifiedBy>Шибаев Вячеслав Евгеньевич</cp:lastModifiedBy>
  <cp:revision>9</cp:revision>
  <dcterms:created xsi:type="dcterms:W3CDTF">2025-07-08T10:10:00Z</dcterms:created>
  <dcterms:modified xsi:type="dcterms:W3CDTF">2025-07-08T10:47:00Z</dcterms:modified>
</cp:coreProperties>
</file>