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FD0911">
        <w:rPr>
          <w:sz w:val="28"/>
          <w:szCs w:val="28"/>
        </w:rPr>
        <w:t>2</w:t>
      </w:r>
      <w:r w:rsidR="00F15506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F15506" w:rsidRPr="00F15506">
        <w:rPr>
          <w:b/>
          <w:sz w:val="26"/>
          <w:szCs w:val="26"/>
        </w:rPr>
        <w:t>О внесении изменени</w:t>
      </w:r>
      <w:r w:rsidR="00FD0911">
        <w:rPr>
          <w:b/>
          <w:sz w:val="26"/>
          <w:szCs w:val="26"/>
        </w:rPr>
        <w:t>й</w:t>
      </w:r>
      <w:r w:rsidR="00F15506" w:rsidRPr="00F15506">
        <w:rPr>
          <w:b/>
          <w:sz w:val="26"/>
          <w:szCs w:val="26"/>
        </w:rPr>
        <w:t xml:space="preserve"> в стать</w:t>
      </w:r>
      <w:r w:rsidR="00FD0911">
        <w:rPr>
          <w:b/>
          <w:sz w:val="26"/>
          <w:szCs w:val="26"/>
        </w:rPr>
        <w:t>и</w:t>
      </w:r>
      <w:r w:rsidR="00F15506" w:rsidRPr="00F15506">
        <w:rPr>
          <w:b/>
          <w:sz w:val="26"/>
          <w:szCs w:val="26"/>
        </w:rPr>
        <w:t xml:space="preserve"> </w:t>
      </w:r>
      <w:r w:rsidR="00FD0911">
        <w:rPr>
          <w:b/>
          <w:sz w:val="26"/>
          <w:szCs w:val="26"/>
        </w:rPr>
        <w:t>3 и 5</w:t>
      </w:r>
      <w:r w:rsidR="00F15506" w:rsidRPr="00F15506">
        <w:rPr>
          <w:b/>
          <w:sz w:val="26"/>
          <w:szCs w:val="26"/>
        </w:rPr>
        <w:t xml:space="preserve"> областного закона </w:t>
      </w:r>
      <w:r w:rsidR="00F15506" w:rsidRPr="00F15506">
        <w:rPr>
          <w:b/>
          <w:sz w:val="26"/>
          <w:szCs w:val="26"/>
        </w:rPr>
        <w:br/>
        <w:t xml:space="preserve">"О </w:t>
      </w:r>
      <w:r w:rsidR="00FD0911">
        <w:rPr>
          <w:b/>
          <w:sz w:val="26"/>
          <w:szCs w:val="26"/>
        </w:rPr>
        <w:t>гарантиях реализации права граждан на получение бесплатной юридической помощи на территории Ленинградской области</w:t>
      </w:r>
      <w:r w:rsidR="00F15506" w:rsidRPr="00F15506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D0911" w:rsidRDefault="00891B50" w:rsidP="00891B50">
      <w:pPr>
        <w:pStyle w:val="2"/>
        <w:ind w:firstLine="709"/>
        <w:rPr>
          <w:szCs w:val="28"/>
        </w:rPr>
      </w:pPr>
      <w:r w:rsidRPr="00FD0911">
        <w:rPr>
          <w:szCs w:val="28"/>
        </w:rPr>
        <w:t>1. Принять проект областного закона</w:t>
      </w:r>
      <w:r w:rsidR="00697CBB" w:rsidRPr="00FD0911">
        <w:rPr>
          <w:szCs w:val="28"/>
        </w:rPr>
        <w:t xml:space="preserve"> </w:t>
      </w:r>
      <w:r w:rsidR="00F15506" w:rsidRPr="00FD0911">
        <w:rPr>
          <w:szCs w:val="28"/>
        </w:rPr>
        <w:t>"О внесении изменени</w:t>
      </w:r>
      <w:r w:rsidR="00FD0911" w:rsidRPr="00FD0911">
        <w:rPr>
          <w:szCs w:val="28"/>
        </w:rPr>
        <w:t>й</w:t>
      </w:r>
      <w:r w:rsidR="00F15506" w:rsidRPr="00FD0911">
        <w:rPr>
          <w:szCs w:val="28"/>
        </w:rPr>
        <w:t xml:space="preserve"> в </w:t>
      </w:r>
      <w:r w:rsidR="00FD0911" w:rsidRPr="00FD0911">
        <w:rPr>
          <w:szCs w:val="28"/>
        </w:rPr>
        <w:t xml:space="preserve">статьи 3 </w:t>
      </w:r>
      <w:r w:rsidR="00FD0911">
        <w:rPr>
          <w:szCs w:val="28"/>
        </w:rPr>
        <w:br/>
      </w:r>
      <w:r w:rsidR="00FD0911" w:rsidRPr="00FD0911">
        <w:rPr>
          <w:szCs w:val="28"/>
        </w:rPr>
        <w:t>и 5 областного закона "О гарантиях реализации права граждан на получение бесплатной юридической помощи на территории Ленинградской области</w:t>
      </w:r>
      <w:r w:rsidR="00F15506" w:rsidRPr="00FD0911">
        <w:rPr>
          <w:szCs w:val="28"/>
        </w:rPr>
        <w:t xml:space="preserve">" </w:t>
      </w:r>
      <w:r w:rsidR="00FD0911">
        <w:rPr>
          <w:szCs w:val="28"/>
        </w:rPr>
        <w:br/>
      </w:r>
      <w:r w:rsidRPr="00FD0911">
        <w:rPr>
          <w:szCs w:val="28"/>
        </w:rPr>
        <w:t>в первом чтении.</w:t>
      </w:r>
    </w:p>
    <w:p w:rsidR="00F15506" w:rsidRPr="001140A7" w:rsidRDefault="00F15506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  <w:r w:rsidR="00FD0911">
        <w:rPr>
          <w:szCs w:val="28"/>
        </w:rPr>
        <w:br/>
      </w: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82F" w:rsidRDefault="00F4582F" w:rsidP="009547D6">
      <w:r>
        <w:separator/>
      </w:r>
    </w:p>
  </w:endnote>
  <w:endnote w:type="continuationSeparator" w:id="0">
    <w:p w:rsidR="00F4582F" w:rsidRDefault="00F4582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82F" w:rsidRDefault="00F4582F" w:rsidP="009547D6">
      <w:r>
        <w:separator/>
      </w:r>
    </w:p>
  </w:footnote>
  <w:footnote w:type="continuationSeparator" w:id="0">
    <w:p w:rsidR="00F4582F" w:rsidRDefault="00F4582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458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0790E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4A81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582F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0911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F4324-00F1-45B5-BDDE-2B4E7E7B6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2025-07-01T10:06:00Z</cp:lastPrinted>
  <dcterms:created xsi:type="dcterms:W3CDTF">2025-07-02T08:37:00Z</dcterms:created>
  <dcterms:modified xsi:type="dcterms:W3CDTF">2025-07-02T08:37:00Z</dcterms:modified>
</cp:coreProperties>
</file>