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7A3313">
        <w:rPr>
          <w:sz w:val="28"/>
          <w:szCs w:val="28"/>
        </w:rPr>
        <w:t>23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F509C6">
        <w:rPr>
          <w:b/>
          <w:sz w:val="26"/>
          <w:szCs w:val="26"/>
        </w:rPr>
        <w:t>б</w:t>
      </w:r>
      <w:r w:rsidRPr="00BE2784">
        <w:rPr>
          <w:b/>
          <w:sz w:val="26"/>
          <w:szCs w:val="26"/>
        </w:rPr>
        <w:t xml:space="preserve"> областно</w:t>
      </w:r>
      <w:r w:rsidR="00F509C6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F509C6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D82893">
        <w:rPr>
          <w:b/>
          <w:sz w:val="26"/>
          <w:szCs w:val="26"/>
        </w:rPr>
        <w:t xml:space="preserve">внесении изменений в статью </w:t>
      </w:r>
      <w:r w:rsidR="007A3313">
        <w:rPr>
          <w:b/>
          <w:sz w:val="26"/>
          <w:szCs w:val="26"/>
        </w:rPr>
        <w:t>2</w:t>
      </w:r>
      <w:r w:rsidR="00D82893">
        <w:rPr>
          <w:b/>
          <w:sz w:val="26"/>
          <w:szCs w:val="26"/>
        </w:rPr>
        <w:t xml:space="preserve"> областного закона </w:t>
      </w:r>
      <w:r w:rsidR="007A3313">
        <w:rPr>
          <w:b/>
          <w:sz w:val="26"/>
          <w:szCs w:val="26"/>
        </w:rPr>
        <w:br/>
      </w:r>
      <w:r w:rsidR="00D82893">
        <w:rPr>
          <w:b/>
          <w:sz w:val="26"/>
          <w:szCs w:val="26"/>
        </w:rPr>
        <w:t xml:space="preserve">"О </w:t>
      </w:r>
      <w:r w:rsidR="007A3313">
        <w:rPr>
          <w:b/>
          <w:sz w:val="26"/>
          <w:szCs w:val="26"/>
        </w:rPr>
        <w:t>праздничных днях и памятных датах</w:t>
      </w:r>
      <w:r w:rsidR="00D82893">
        <w:rPr>
          <w:b/>
          <w:sz w:val="26"/>
          <w:szCs w:val="26"/>
        </w:rPr>
        <w:t xml:space="preserve"> 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7A3313" w:rsidRDefault="00927C93" w:rsidP="00BE2784">
      <w:pPr>
        <w:pStyle w:val="2"/>
        <w:ind w:firstLine="709"/>
        <w:rPr>
          <w:szCs w:val="28"/>
        </w:rPr>
      </w:pPr>
      <w:r w:rsidRPr="007A3313">
        <w:rPr>
          <w:szCs w:val="28"/>
        </w:rPr>
        <w:t>1. Принять областно</w:t>
      </w:r>
      <w:r w:rsidR="00F509C6" w:rsidRPr="007A3313">
        <w:rPr>
          <w:szCs w:val="28"/>
        </w:rPr>
        <w:t>й</w:t>
      </w:r>
      <w:r w:rsidRPr="007A3313">
        <w:rPr>
          <w:szCs w:val="28"/>
        </w:rPr>
        <w:t xml:space="preserve"> закон "</w:t>
      </w:r>
      <w:r w:rsidR="000270C7" w:rsidRPr="007A3313">
        <w:rPr>
          <w:szCs w:val="28"/>
        </w:rPr>
        <w:t xml:space="preserve">О </w:t>
      </w:r>
      <w:r w:rsidR="007A3313" w:rsidRPr="007A3313">
        <w:rPr>
          <w:szCs w:val="28"/>
        </w:rPr>
        <w:t xml:space="preserve">внесении изменений в статью 2 областного закона "О праздничных днях и памятных датах Ленинградской </w:t>
      </w:r>
      <w:r w:rsidR="00803983" w:rsidRPr="007A3313">
        <w:rPr>
          <w:szCs w:val="28"/>
        </w:rPr>
        <w:t>области</w:t>
      </w:r>
      <w:r w:rsidR="00551AA4" w:rsidRPr="007A3313">
        <w:rPr>
          <w:szCs w:val="28"/>
        </w:rPr>
        <w:t>"</w:t>
      </w:r>
      <w:r w:rsidRPr="007A3313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</w:t>
      </w:r>
      <w:r w:rsidR="00F509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BE2784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39E" w:rsidRDefault="00E9439E" w:rsidP="009547D6">
      <w:r>
        <w:separator/>
      </w:r>
    </w:p>
  </w:endnote>
  <w:endnote w:type="continuationSeparator" w:id="0">
    <w:p w:rsidR="00E9439E" w:rsidRDefault="00E9439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39E" w:rsidRDefault="00E9439E" w:rsidP="009547D6">
      <w:r>
        <w:separator/>
      </w:r>
    </w:p>
  </w:footnote>
  <w:footnote w:type="continuationSeparator" w:id="0">
    <w:p w:rsidR="00E9439E" w:rsidRDefault="00E9439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9439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A7D50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9439E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7A9256-767A-41F0-A5F9-85AF04A15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2025-06-30T10:17:00Z</cp:lastPrinted>
  <dcterms:created xsi:type="dcterms:W3CDTF">2025-07-02T08:37:00Z</dcterms:created>
  <dcterms:modified xsi:type="dcterms:W3CDTF">2025-07-02T08:37:00Z</dcterms:modified>
</cp:coreProperties>
</file>