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7A3313">
        <w:rPr>
          <w:sz w:val="28"/>
          <w:szCs w:val="28"/>
        </w:rPr>
        <w:t>2</w:t>
      </w:r>
      <w:r w:rsidR="00B2368C">
        <w:rPr>
          <w:sz w:val="28"/>
          <w:szCs w:val="28"/>
        </w:rPr>
        <w:t>2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B2368C">
        <w:rPr>
          <w:b/>
          <w:sz w:val="26"/>
          <w:szCs w:val="26"/>
        </w:rPr>
        <w:t xml:space="preserve"> проекте</w:t>
      </w:r>
      <w:r w:rsidRPr="00BE2784">
        <w:rPr>
          <w:b/>
          <w:sz w:val="26"/>
          <w:szCs w:val="26"/>
        </w:rPr>
        <w:t xml:space="preserve"> областно</w:t>
      </w:r>
      <w:r w:rsidR="00B2368C">
        <w:rPr>
          <w:b/>
          <w:sz w:val="26"/>
          <w:szCs w:val="26"/>
        </w:rPr>
        <w:t>го</w:t>
      </w:r>
      <w:r w:rsidRPr="00BE2784">
        <w:rPr>
          <w:b/>
          <w:sz w:val="26"/>
          <w:szCs w:val="26"/>
        </w:rPr>
        <w:t xml:space="preserve"> закон</w:t>
      </w:r>
      <w:r w:rsidR="00B2368C">
        <w:rPr>
          <w:b/>
          <w:sz w:val="26"/>
          <w:szCs w:val="26"/>
        </w:rPr>
        <w:t>а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D82893">
        <w:rPr>
          <w:b/>
          <w:sz w:val="26"/>
          <w:szCs w:val="26"/>
        </w:rPr>
        <w:t xml:space="preserve">внесении изменений в статью </w:t>
      </w:r>
      <w:r w:rsidR="007A3313">
        <w:rPr>
          <w:b/>
          <w:sz w:val="26"/>
          <w:szCs w:val="26"/>
        </w:rPr>
        <w:t>2</w:t>
      </w:r>
      <w:r w:rsidR="00D82893">
        <w:rPr>
          <w:b/>
          <w:sz w:val="26"/>
          <w:szCs w:val="26"/>
        </w:rPr>
        <w:t xml:space="preserve"> областного закона </w:t>
      </w:r>
      <w:r w:rsidR="007A3313">
        <w:rPr>
          <w:b/>
          <w:sz w:val="26"/>
          <w:szCs w:val="26"/>
        </w:rPr>
        <w:br/>
      </w:r>
      <w:r w:rsidR="00D82893">
        <w:rPr>
          <w:b/>
          <w:sz w:val="26"/>
          <w:szCs w:val="26"/>
        </w:rPr>
        <w:t xml:space="preserve">"О </w:t>
      </w:r>
      <w:r w:rsidR="007A3313">
        <w:rPr>
          <w:b/>
          <w:sz w:val="26"/>
          <w:szCs w:val="26"/>
        </w:rPr>
        <w:t>праздничных днях и памятных датах</w:t>
      </w:r>
      <w:r w:rsidR="00D82893">
        <w:rPr>
          <w:b/>
          <w:sz w:val="26"/>
          <w:szCs w:val="26"/>
        </w:rPr>
        <w:t xml:space="preserve">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BE2784">
      <w:pPr>
        <w:pStyle w:val="2"/>
        <w:ind w:firstLine="709"/>
        <w:rPr>
          <w:szCs w:val="28"/>
        </w:rPr>
      </w:pPr>
      <w:r w:rsidRPr="007A3313">
        <w:rPr>
          <w:szCs w:val="28"/>
        </w:rPr>
        <w:t xml:space="preserve">1. Принять </w:t>
      </w:r>
      <w:r w:rsidR="00B2368C">
        <w:rPr>
          <w:szCs w:val="28"/>
        </w:rPr>
        <w:t xml:space="preserve">проект </w:t>
      </w:r>
      <w:r w:rsidRPr="007A3313">
        <w:rPr>
          <w:szCs w:val="28"/>
        </w:rPr>
        <w:t>областно</w:t>
      </w:r>
      <w:r w:rsidR="00B2368C">
        <w:rPr>
          <w:szCs w:val="28"/>
        </w:rPr>
        <w:t>го</w:t>
      </w:r>
      <w:r w:rsidRPr="007A3313">
        <w:rPr>
          <w:szCs w:val="28"/>
        </w:rPr>
        <w:t xml:space="preserve"> закон</w:t>
      </w:r>
      <w:r w:rsidR="00B2368C">
        <w:rPr>
          <w:szCs w:val="28"/>
        </w:rPr>
        <w:t>а</w:t>
      </w:r>
      <w:r w:rsidRPr="007A3313">
        <w:rPr>
          <w:szCs w:val="28"/>
        </w:rPr>
        <w:t xml:space="preserve"> "</w:t>
      </w:r>
      <w:r w:rsidR="000270C7" w:rsidRPr="007A3313">
        <w:rPr>
          <w:szCs w:val="28"/>
        </w:rPr>
        <w:t xml:space="preserve">О </w:t>
      </w:r>
      <w:r w:rsidR="007A3313" w:rsidRPr="007A3313">
        <w:rPr>
          <w:szCs w:val="28"/>
        </w:rPr>
        <w:t xml:space="preserve">внесении изменений в статью 2 областного закона "О праздничных днях и памятных датах Ленинградской </w:t>
      </w:r>
      <w:r w:rsidR="00803983" w:rsidRPr="007A3313">
        <w:rPr>
          <w:szCs w:val="28"/>
        </w:rPr>
        <w:t>области</w:t>
      </w:r>
      <w:r w:rsidR="00551AA4" w:rsidRPr="007A3313">
        <w:rPr>
          <w:szCs w:val="28"/>
        </w:rPr>
        <w:t>"</w:t>
      </w:r>
      <w:r w:rsidR="00B2368C">
        <w:rPr>
          <w:szCs w:val="28"/>
        </w:rPr>
        <w:t xml:space="preserve"> в первом чтении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lastRenderedPageBreak/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42D" w:rsidRDefault="003D542D" w:rsidP="009547D6">
      <w:r>
        <w:separator/>
      </w:r>
    </w:p>
  </w:endnote>
  <w:endnote w:type="continuationSeparator" w:id="0">
    <w:p w:rsidR="003D542D" w:rsidRDefault="003D542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42D" w:rsidRDefault="003D542D" w:rsidP="009547D6">
      <w:r>
        <w:separator/>
      </w:r>
    </w:p>
  </w:footnote>
  <w:footnote w:type="continuationSeparator" w:id="0">
    <w:p w:rsidR="003D542D" w:rsidRDefault="003D542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D542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D542D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469B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B9911B-783F-4A50-B4D1-6CE6078C5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2025-06-30T10:19:00Z</cp:lastPrinted>
  <dcterms:created xsi:type="dcterms:W3CDTF">2025-07-02T07:51:00Z</dcterms:created>
  <dcterms:modified xsi:type="dcterms:W3CDTF">2025-07-02T07:51:00Z</dcterms:modified>
</cp:coreProperties>
</file>