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0900DA" w:rsidRPr="0073033C" w:rsidRDefault="000900DA" w:rsidP="000900DA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25</w:t>
      </w:r>
      <w:r w:rsidRPr="00C128C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июня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>
        <w:rPr>
          <w:sz w:val="28"/>
          <w:szCs w:val="28"/>
        </w:rPr>
        <w:t>3</w:t>
      </w:r>
      <w:r w:rsidR="002739FC">
        <w:rPr>
          <w:sz w:val="28"/>
          <w:szCs w:val="28"/>
        </w:rPr>
        <w:t>1</w:t>
      </w:r>
      <w:r w:rsidR="0073033C" w:rsidRPr="0073033C">
        <w:rPr>
          <w:sz w:val="28"/>
          <w:szCs w:val="28"/>
        </w:rPr>
        <w:t>9</w:t>
      </w: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73033C" w:rsidRPr="005B64E4" w:rsidRDefault="00834AE8" w:rsidP="002739FC">
      <w:pPr>
        <w:ind w:right="567"/>
        <w:jc w:val="center"/>
        <w:rPr>
          <w:b/>
          <w:sz w:val="26"/>
          <w:szCs w:val="26"/>
        </w:rPr>
      </w:pPr>
      <w:r w:rsidRPr="00183325">
        <w:rPr>
          <w:b/>
          <w:sz w:val="26"/>
          <w:szCs w:val="26"/>
        </w:rPr>
        <w:t xml:space="preserve">Об областном законе </w:t>
      </w:r>
      <w:r>
        <w:rPr>
          <w:b/>
          <w:sz w:val="26"/>
          <w:szCs w:val="26"/>
        </w:rPr>
        <w:br/>
      </w:r>
      <w:r w:rsidR="0073033C">
        <w:rPr>
          <w:b/>
          <w:sz w:val="26"/>
          <w:szCs w:val="26"/>
        </w:rPr>
        <w:t>"</w:t>
      </w:r>
      <w:r w:rsidR="0073033C" w:rsidRPr="00822CCC">
        <w:rPr>
          <w:b/>
          <w:sz w:val="26"/>
          <w:szCs w:val="26"/>
        </w:rPr>
        <w:t>О внесении изменений в областной закон "О 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области"</w:t>
      </w:r>
    </w:p>
    <w:p w:rsidR="00062153" w:rsidRDefault="00062153" w:rsidP="002739FC">
      <w:pPr>
        <w:rPr>
          <w:sz w:val="28"/>
          <w:szCs w:val="28"/>
        </w:rPr>
      </w:pPr>
    </w:p>
    <w:p w:rsidR="000900DA" w:rsidRPr="00062153" w:rsidRDefault="000900DA" w:rsidP="00BF7DBE">
      <w:pPr>
        <w:rPr>
          <w:sz w:val="28"/>
          <w:szCs w:val="28"/>
        </w:rPr>
      </w:pPr>
    </w:p>
    <w:p w:rsidR="006D2E29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 xml:space="preserve">Законодательное собрание Ленинградской области     </w:t>
      </w:r>
      <w:r w:rsidR="00EE1A11" w:rsidRPr="000900DA">
        <w:rPr>
          <w:szCs w:val="28"/>
        </w:rPr>
        <w:t>п о с т а н о в л я е т:</w:t>
      </w:r>
    </w:p>
    <w:p w:rsidR="008605C6" w:rsidRPr="000900DA" w:rsidRDefault="008605C6" w:rsidP="00AE3603">
      <w:pPr>
        <w:pStyle w:val="2"/>
        <w:ind w:firstLine="709"/>
        <w:rPr>
          <w:szCs w:val="28"/>
        </w:rPr>
      </w:pPr>
    </w:p>
    <w:p w:rsidR="006A0CA6" w:rsidRPr="0073033C" w:rsidRDefault="006A0CA6" w:rsidP="00AE3603">
      <w:pPr>
        <w:pStyle w:val="2"/>
        <w:ind w:firstLine="709"/>
        <w:rPr>
          <w:spacing w:val="-2"/>
          <w:szCs w:val="28"/>
        </w:rPr>
      </w:pPr>
      <w:r w:rsidRPr="000900DA">
        <w:rPr>
          <w:szCs w:val="28"/>
        </w:rPr>
        <w:t>1. Принять областно</w:t>
      </w:r>
      <w:r w:rsidR="004B5344" w:rsidRPr="000900DA">
        <w:rPr>
          <w:szCs w:val="28"/>
        </w:rPr>
        <w:t>й</w:t>
      </w:r>
      <w:r w:rsidRPr="000900DA">
        <w:rPr>
          <w:szCs w:val="28"/>
        </w:rPr>
        <w:t xml:space="preserve"> закон </w:t>
      </w:r>
      <w:r w:rsidR="0073033C" w:rsidRPr="00822CCC">
        <w:rPr>
          <w:szCs w:val="28"/>
        </w:rPr>
        <w:t xml:space="preserve">"О внесении изменений в областной закон </w:t>
      </w:r>
      <w:r w:rsidR="0073033C">
        <w:rPr>
          <w:szCs w:val="28"/>
        </w:rPr>
        <w:br/>
      </w:r>
      <w:r w:rsidR="0073033C" w:rsidRPr="0073033C">
        <w:rPr>
          <w:szCs w:val="28"/>
        </w:rPr>
        <w:t xml:space="preserve">"О государственной охране, сохранении, использовании и популяризации объектов </w:t>
      </w:r>
      <w:r w:rsidR="0073033C" w:rsidRPr="00822CCC">
        <w:rPr>
          <w:szCs w:val="28"/>
        </w:rPr>
        <w:t xml:space="preserve">культурного наследия (памятников истории и культуры) народов </w:t>
      </w:r>
      <w:r w:rsidR="0073033C" w:rsidRPr="0073033C">
        <w:rPr>
          <w:spacing w:val="-2"/>
          <w:szCs w:val="28"/>
        </w:rPr>
        <w:t>Российской Федерации, расположенных на территории Ленинградской области"</w:t>
      </w:r>
      <w:r w:rsidRPr="0073033C">
        <w:rPr>
          <w:spacing w:val="-2"/>
          <w:szCs w:val="28"/>
        </w:rPr>
        <w:t>.</w:t>
      </w:r>
    </w:p>
    <w:p w:rsidR="00183325" w:rsidRPr="000900DA" w:rsidRDefault="00183325" w:rsidP="00AE3603">
      <w:pPr>
        <w:pStyle w:val="2"/>
        <w:ind w:firstLine="709"/>
        <w:rPr>
          <w:szCs w:val="28"/>
        </w:rPr>
      </w:pPr>
    </w:p>
    <w:p w:rsidR="006D2E29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lastRenderedPageBreak/>
        <w:t>2. </w:t>
      </w:r>
      <w:r w:rsidR="008605C6" w:rsidRPr="000900DA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900DA">
        <w:rPr>
          <w:szCs w:val="28"/>
        </w:rPr>
        <w:t>.</w:t>
      </w:r>
    </w:p>
    <w:p w:rsidR="006A0CA6" w:rsidRPr="000900DA" w:rsidRDefault="006A0CA6" w:rsidP="00AE3603">
      <w:pPr>
        <w:pStyle w:val="2"/>
        <w:ind w:firstLine="709"/>
        <w:rPr>
          <w:szCs w:val="28"/>
        </w:rPr>
      </w:pPr>
    </w:p>
    <w:p w:rsidR="006A0CA6" w:rsidRPr="000900DA" w:rsidRDefault="006D2E29" w:rsidP="00AE3603">
      <w:pPr>
        <w:pStyle w:val="2"/>
        <w:ind w:firstLine="709"/>
        <w:rPr>
          <w:szCs w:val="28"/>
        </w:rPr>
      </w:pPr>
      <w:r w:rsidRPr="000900DA">
        <w:rPr>
          <w:szCs w:val="28"/>
        </w:rPr>
        <w:t>3</w:t>
      </w:r>
      <w:r w:rsidR="006A0CA6" w:rsidRPr="000900DA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0900D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19C1" w:rsidRDefault="004B19C1" w:rsidP="00D87C3A">
      <w:r>
        <w:separator/>
      </w:r>
    </w:p>
  </w:endnote>
  <w:endnote w:type="continuationSeparator" w:id="0">
    <w:p w:rsidR="004B19C1" w:rsidRDefault="004B19C1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19C1" w:rsidRDefault="004B19C1" w:rsidP="00D87C3A">
      <w:r>
        <w:separator/>
      </w:r>
    </w:p>
  </w:footnote>
  <w:footnote w:type="continuationSeparator" w:id="0">
    <w:p w:rsidR="004B19C1" w:rsidRDefault="004B19C1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54E6"/>
    <w:rsid w:val="000F66B5"/>
    <w:rsid w:val="000F7F85"/>
    <w:rsid w:val="00100450"/>
    <w:rsid w:val="001128B1"/>
    <w:rsid w:val="00113F44"/>
    <w:rsid w:val="001144B0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D70C9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6370"/>
    <w:rsid w:val="002A37E3"/>
    <w:rsid w:val="002B4511"/>
    <w:rsid w:val="002B584D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19C1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06F0B"/>
    <w:rsid w:val="007129BF"/>
    <w:rsid w:val="00716F7C"/>
    <w:rsid w:val="007170E5"/>
    <w:rsid w:val="00720BFE"/>
    <w:rsid w:val="00725EAA"/>
    <w:rsid w:val="0073033C"/>
    <w:rsid w:val="0073271C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4AE8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4211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5656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975BD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143AB-F6E7-4831-8EC4-8E9B3FC84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2025-05-28T12:02:00Z</cp:lastPrinted>
  <dcterms:created xsi:type="dcterms:W3CDTF">2025-07-02T07:50:00Z</dcterms:created>
  <dcterms:modified xsi:type="dcterms:W3CDTF">2025-07-02T07:50:00Z</dcterms:modified>
</cp:coreProperties>
</file>