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822CCC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817CFC">
        <w:rPr>
          <w:sz w:val="28"/>
          <w:szCs w:val="28"/>
        </w:rPr>
        <w:t>1</w:t>
      </w:r>
      <w:r w:rsidR="00822CCC" w:rsidRPr="00822CCC">
        <w:rPr>
          <w:sz w:val="28"/>
          <w:szCs w:val="28"/>
        </w:rPr>
        <w:t>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22CCC" w:rsidRPr="005B64E4" w:rsidRDefault="00891B50" w:rsidP="00822CCC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bookmarkEnd w:id="1"/>
      <w:bookmarkEnd w:id="2"/>
      <w:r w:rsidR="00822CCC" w:rsidRPr="00822CCC">
        <w:rPr>
          <w:b/>
          <w:sz w:val="26"/>
          <w:szCs w:val="26"/>
        </w:rPr>
        <w:t>О внесении изменений в областной закон "О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области"</w:t>
      </w:r>
    </w:p>
    <w:p w:rsidR="00891B50" w:rsidRPr="00817CFC" w:rsidRDefault="00891B50" w:rsidP="00822CCC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22CCC" w:rsidRPr="00822CCC">
        <w:rPr>
          <w:szCs w:val="28"/>
        </w:rPr>
        <w:t xml:space="preserve">"О внесении изменений в областной закон "О государственной охране, сохранении, использовании и популяризации объектов культурного наследия (памятников истории и культуры) народов </w:t>
      </w:r>
      <w:r w:rsidR="00822CCC" w:rsidRPr="00822CCC">
        <w:rPr>
          <w:spacing w:val="-1"/>
          <w:szCs w:val="28"/>
        </w:rPr>
        <w:t>Российской Федерации, расположенных на территории Ленинградской области"</w:t>
      </w:r>
      <w:r w:rsidR="00817CFC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22CCC" w:rsidRPr="001140A7" w:rsidRDefault="00822CCC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DFC" w:rsidRDefault="00DC2DFC" w:rsidP="009547D6">
      <w:r>
        <w:separator/>
      </w:r>
    </w:p>
  </w:endnote>
  <w:endnote w:type="continuationSeparator" w:id="0">
    <w:p w:rsidR="00DC2DFC" w:rsidRDefault="00DC2DF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DFC" w:rsidRDefault="00DC2DFC" w:rsidP="009547D6">
      <w:r>
        <w:separator/>
      </w:r>
    </w:p>
  </w:footnote>
  <w:footnote w:type="continuationSeparator" w:id="0">
    <w:p w:rsidR="00DC2DFC" w:rsidRDefault="00DC2DF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C2DF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8395C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3789B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17CFC"/>
    <w:rsid w:val="00822CCC"/>
    <w:rsid w:val="00825FBB"/>
    <w:rsid w:val="008424BF"/>
    <w:rsid w:val="008460DF"/>
    <w:rsid w:val="008529C2"/>
    <w:rsid w:val="008552B3"/>
    <w:rsid w:val="00856DB1"/>
    <w:rsid w:val="00865C6D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D60E7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4590B"/>
    <w:rsid w:val="00D6156F"/>
    <w:rsid w:val="00D63DB5"/>
    <w:rsid w:val="00D75701"/>
    <w:rsid w:val="00D773B3"/>
    <w:rsid w:val="00D92744"/>
    <w:rsid w:val="00DA16E3"/>
    <w:rsid w:val="00DB20F3"/>
    <w:rsid w:val="00DC2DFC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C6F21"/>
    <w:rsid w:val="00ED110B"/>
    <w:rsid w:val="00ED48B0"/>
    <w:rsid w:val="00EF54D0"/>
    <w:rsid w:val="00F06A99"/>
    <w:rsid w:val="00F14028"/>
    <w:rsid w:val="00F14393"/>
    <w:rsid w:val="00F15506"/>
    <w:rsid w:val="00F15581"/>
    <w:rsid w:val="00F16E43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A11F9-EA6C-41EE-9655-9DD7E8F4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2025-07-02T07:50:00Z</dcterms:created>
  <dcterms:modified xsi:type="dcterms:W3CDTF">2025-07-02T07:50:00Z</dcterms:modified>
</cp:coreProperties>
</file>