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B3446F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B3446F">
        <w:rPr>
          <w:bCs/>
          <w:sz w:val="28"/>
          <w:szCs w:val="28"/>
        </w:rPr>
        <w:t>июня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3446F">
        <w:rPr>
          <w:sz w:val="28"/>
          <w:szCs w:val="28"/>
        </w:rPr>
        <w:t>303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B3446F" w:rsidRPr="00B3446F">
        <w:rPr>
          <w:b/>
          <w:sz w:val="26"/>
          <w:szCs w:val="26"/>
        </w:rPr>
        <w:t xml:space="preserve">О внесении изменений в статьи 3 и 12 областного закона </w:t>
      </w:r>
      <w:r w:rsidR="00B3446F">
        <w:rPr>
          <w:b/>
          <w:sz w:val="26"/>
          <w:szCs w:val="26"/>
        </w:rPr>
        <w:br/>
      </w:r>
      <w:r w:rsidR="00B3446F" w:rsidRPr="00B3446F">
        <w:rPr>
          <w:b/>
          <w:sz w:val="26"/>
          <w:szCs w:val="26"/>
        </w:rPr>
        <w:t>"О физической культуре и спорте в Ленинградской области"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 xml:space="preserve">Рассмотрев поправки, поступившие к проекту областного закона </w:t>
      </w:r>
      <w:r w:rsidR="00B3446F">
        <w:rPr>
          <w:szCs w:val="28"/>
        </w:rPr>
        <w:br/>
      </w:r>
      <w:r w:rsidR="00022625" w:rsidRPr="00022625">
        <w:rPr>
          <w:szCs w:val="28"/>
        </w:rPr>
        <w:t>"</w:t>
      </w:r>
      <w:r w:rsidR="00B3446F" w:rsidRPr="00B3446F">
        <w:rPr>
          <w:szCs w:val="28"/>
        </w:rPr>
        <w:t>О внесении изменений в статьи 3 и 12 областного закона "О физической культуре и спорте в Ленинградской области"</w:t>
      </w:r>
      <w:r w:rsidR="00431815" w:rsidRPr="00022625">
        <w:rPr>
          <w:szCs w:val="28"/>
        </w:rPr>
        <w:t>,</w:t>
      </w:r>
      <w:r w:rsidR="00546F63" w:rsidRPr="00022625">
        <w:rPr>
          <w:szCs w:val="28"/>
        </w:rPr>
        <w:t xml:space="preserve"> </w:t>
      </w:r>
      <w:r w:rsidRPr="00022625">
        <w:rPr>
          <w:szCs w:val="28"/>
        </w:rPr>
        <w:t xml:space="preserve">принятому в первом чтении </w:t>
      </w:r>
      <w:r w:rsidR="00B3446F">
        <w:rPr>
          <w:szCs w:val="28"/>
        </w:rPr>
        <w:br/>
      </w:r>
      <w:r w:rsidR="00206E39" w:rsidRPr="00022625">
        <w:rPr>
          <w:szCs w:val="28"/>
        </w:rPr>
        <w:t>2</w:t>
      </w:r>
      <w:r w:rsidR="00B3446F">
        <w:rPr>
          <w:szCs w:val="28"/>
        </w:rPr>
        <w:t>8</w:t>
      </w:r>
      <w:r w:rsidR="00636423" w:rsidRPr="00022625">
        <w:rPr>
          <w:szCs w:val="28"/>
        </w:rPr>
        <w:t xml:space="preserve"> </w:t>
      </w:r>
      <w:r w:rsidR="00B3446F">
        <w:rPr>
          <w:szCs w:val="28"/>
        </w:rPr>
        <w:t>мая</w:t>
      </w:r>
      <w:r w:rsidRPr="00022625">
        <w:rPr>
          <w:szCs w:val="28"/>
        </w:rPr>
        <w:t xml:space="preserve"> 20</w:t>
      </w:r>
      <w:r w:rsidR="00BB71B7" w:rsidRPr="00022625">
        <w:rPr>
          <w:szCs w:val="28"/>
        </w:rPr>
        <w:t>2</w:t>
      </w:r>
      <w:r w:rsidR="00022625">
        <w:rPr>
          <w:szCs w:val="28"/>
        </w:rPr>
        <w:t>5</w:t>
      </w:r>
      <w:r w:rsidRPr="0002262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022625">
        <w:rPr>
          <w:szCs w:val="28"/>
        </w:rPr>
        <w:t>п о с т а н о в л я е т:</w:t>
      </w:r>
    </w:p>
    <w:p w:rsidR="00B3446F" w:rsidRPr="00022625" w:rsidRDefault="00B3446F" w:rsidP="00DD1014">
      <w:pPr>
        <w:pStyle w:val="2"/>
        <w:ind w:firstLine="709"/>
        <w:rPr>
          <w:szCs w:val="28"/>
        </w:rPr>
      </w:pPr>
    </w:p>
    <w:p w:rsidR="006A0CA6" w:rsidRPr="00022625" w:rsidRDefault="006A0CA6" w:rsidP="00DD1014">
      <w:pPr>
        <w:pStyle w:val="2"/>
        <w:ind w:firstLine="709"/>
        <w:rPr>
          <w:szCs w:val="28"/>
        </w:rPr>
      </w:pPr>
      <w:r w:rsidRPr="00B3446F">
        <w:rPr>
          <w:spacing w:val="-4"/>
          <w:szCs w:val="28"/>
        </w:rPr>
        <w:t xml:space="preserve">1. Принять проект областного закона </w:t>
      </w:r>
      <w:r w:rsidR="00B3446F" w:rsidRPr="00B3446F">
        <w:rPr>
          <w:spacing w:val="-4"/>
          <w:szCs w:val="28"/>
        </w:rPr>
        <w:t xml:space="preserve">"О внесении изменений в статьи 3 и 12 </w:t>
      </w:r>
      <w:r w:rsidR="00B3446F" w:rsidRPr="00B3446F">
        <w:rPr>
          <w:szCs w:val="28"/>
        </w:rPr>
        <w:t xml:space="preserve">областного закона "О </w:t>
      </w:r>
      <w:r w:rsidR="00B3446F" w:rsidRPr="00B3446F">
        <w:rPr>
          <w:szCs w:val="28"/>
        </w:rPr>
        <w:lastRenderedPageBreak/>
        <w:t>физической культуре и спорте в Ленинградской области</w:t>
      </w:r>
      <w:r w:rsidR="00B3446F">
        <w:rPr>
          <w:szCs w:val="28"/>
        </w:rPr>
        <w:t>"</w:t>
      </w:r>
      <w:r w:rsidR="00095D28" w:rsidRPr="00022625">
        <w:rPr>
          <w:szCs w:val="28"/>
        </w:rPr>
        <w:t xml:space="preserve"> </w:t>
      </w:r>
      <w:r w:rsidRPr="00022625">
        <w:rPr>
          <w:szCs w:val="28"/>
        </w:rPr>
        <w:t>во втором чтении.</w:t>
      </w:r>
    </w:p>
    <w:p w:rsidR="00BA79FA" w:rsidRPr="00022625" w:rsidRDefault="00BA79FA" w:rsidP="00DD1014">
      <w:pPr>
        <w:pStyle w:val="2"/>
        <w:ind w:firstLine="709"/>
        <w:rPr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>2. </w:t>
      </w:r>
      <w:r w:rsidR="00206E39" w:rsidRPr="00022625">
        <w:rPr>
          <w:szCs w:val="28"/>
        </w:rPr>
        <w:t xml:space="preserve">Постоянной комиссии </w:t>
      </w:r>
      <w:r w:rsidR="00711A9E">
        <w:rPr>
          <w:szCs w:val="28"/>
        </w:rPr>
        <w:t xml:space="preserve">по образованию, науке, культуре, туризму, спорту и делам молодежи </w:t>
      </w:r>
      <w:r w:rsidRPr="0002262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022625">
        <w:rPr>
          <w:szCs w:val="28"/>
        </w:rPr>
        <w:t xml:space="preserve"> </w:t>
      </w:r>
      <w:r w:rsidR="009F4C13" w:rsidRPr="00022625">
        <w:rPr>
          <w:szCs w:val="28"/>
        </w:rPr>
        <w:t xml:space="preserve">его </w:t>
      </w:r>
      <w:r w:rsidR="00EE1A11" w:rsidRPr="00022625">
        <w:rPr>
          <w:szCs w:val="28"/>
        </w:rPr>
        <w:t>в третьем чтении.</w:t>
      </w:r>
    </w:p>
    <w:p w:rsidR="006A0CA6" w:rsidRPr="00022625" w:rsidRDefault="006A0CA6" w:rsidP="00DD1014">
      <w:pPr>
        <w:pStyle w:val="2"/>
        <w:ind w:firstLine="709"/>
        <w:rPr>
          <w:szCs w:val="28"/>
        </w:rPr>
      </w:pPr>
    </w:p>
    <w:p w:rsidR="006A0CA6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>3</w:t>
      </w:r>
      <w:r w:rsidR="006A0CA6" w:rsidRPr="00022625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6A4" w:rsidRDefault="00F236A4" w:rsidP="00D87C3A">
      <w:r>
        <w:separator/>
      </w:r>
    </w:p>
  </w:endnote>
  <w:endnote w:type="continuationSeparator" w:id="0">
    <w:p w:rsidR="00F236A4" w:rsidRDefault="00F236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6A4" w:rsidRDefault="00F236A4" w:rsidP="00D87C3A">
      <w:r>
        <w:separator/>
      </w:r>
    </w:p>
  </w:footnote>
  <w:footnote w:type="continuationSeparator" w:id="0">
    <w:p w:rsidR="00F236A4" w:rsidRDefault="00F236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6A4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125F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AB52-9304-456F-9610-8852B8C71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2025-07-02T07:47:00Z</dcterms:created>
  <dcterms:modified xsi:type="dcterms:W3CDTF">2025-07-02T07:47:00Z</dcterms:modified>
</cp:coreProperties>
</file>