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582E" w:rsidRDefault="0020582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5C685F" w:rsidP="004B4D0D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C685F">
        <w:rPr>
          <w:b/>
          <w:bCs/>
        </w:rPr>
        <w:t xml:space="preserve">О </w:t>
      </w:r>
      <w:r w:rsidR="0020582E" w:rsidRPr="0020582E">
        <w:rPr>
          <w:b/>
          <w:bCs/>
        </w:rPr>
        <w:t xml:space="preserve">внесении </w:t>
      </w:r>
      <w:r w:rsidR="004B4D0D" w:rsidRPr="004B4D0D">
        <w:rPr>
          <w:b/>
          <w:bCs/>
        </w:rPr>
        <w:t>изменений в областной закон</w:t>
      </w:r>
      <w:r w:rsidR="004B4D0D">
        <w:rPr>
          <w:b/>
          <w:bCs/>
        </w:rPr>
        <w:t xml:space="preserve"> </w:t>
      </w:r>
      <w:r w:rsidR="004B4D0D">
        <w:rPr>
          <w:b/>
          <w:bCs/>
        </w:rPr>
        <w:br/>
        <w:t>"</w:t>
      </w:r>
      <w:r w:rsidR="004B4D0D" w:rsidRPr="004B4D0D">
        <w:rPr>
          <w:b/>
          <w:bCs/>
        </w:rPr>
        <w:t xml:space="preserve">О плодородии земель сельскохозяйственного назначения </w:t>
      </w:r>
      <w:r w:rsidR="004B4D0D">
        <w:rPr>
          <w:b/>
          <w:bCs/>
        </w:rPr>
        <w:t>Ленинградской области</w:t>
      </w:r>
      <w:r w:rsidR="00155DE5">
        <w:rPr>
          <w:b/>
          <w:bCs/>
        </w:rPr>
        <w:t>"</w:t>
      </w:r>
    </w:p>
    <w:bookmarkEnd w:id="1"/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0582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0582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D0D" w:rsidRPr="004B4D0D" w:rsidRDefault="0020582E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областной закон </w:t>
      </w:r>
      <w:r w:rsidR="004B4D0D">
        <w:rPr>
          <w:rFonts w:ascii="Times New Roman" w:eastAsia="Calibri" w:hAnsi="Times New Roman" w:cs="Times New Roman"/>
          <w:sz w:val="28"/>
          <w:szCs w:val="28"/>
          <w:lang w:eastAsia="en-US"/>
        </w:rPr>
        <w:t>от 12 июля 1999 года № </w:t>
      </w:r>
      <w:r w:rsidR="004B4D0D"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41-оз </w:t>
      </w:r>
      <w:r w:rsidR="004B4D0D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="004B4D0D"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плодородии земель сельскохозяйственного назначения Ленинградской области" </w:t>
      </w:r>
      <w:r w:rsidR="004B4D0D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4B4D0D"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(с последующими изменениями) следующие изменения: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первом преамбулы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собственниками земельных участков, землепользователями, землевладельцами и арендаторам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"правообладателями"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втором пункта 5 части 1 статьи 6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собственникам земельных участков, землепользователям, землевладельцам и арендаторам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правообладателям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4B4D0D">
        <w:rPr>
          <w:rFonts w:ascii="Times New Roman" w:eastAsia="Calibri" w:hAnsi="Times New Roman" w:cs="Times New Roman"/>
          <w:sz w:val="28"/>
          <w:szCs w:val="28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наименовании главы III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собственников земельных участков, зем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лепользователей, землевладельцев и арендаторов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в статье 8: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наименовании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собственников земельных участков, землепользователей, землевладельцев и арендаторов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Собственники земельных участков, землепользователи, землевладельцы и арендаторы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в статье 13: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втором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собственниками земельных участков, землепользователями, землевладельцами и арендаторами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правообладателями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шестом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собственников земельных участков, землепользователей, землевладельцев и арендаторов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6) в статье 14: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наименовании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собственников земельных участков, землепользователей, землевладельцев и арендаторов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4D0D" w:rsidRPr="004B4D0D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первом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собственников земельных участков, землепользователей, землевладельцев и арендаторов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5F578F" w:rsidRPr="005F578F" w:rsidRDefault="004B4D0D" w:rsidP="004B4D0D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в) 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втором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собственникам земельных участков, землепользователям, землевладельцам и арендаторам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правообладателям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4B4D0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4988" w:rsidRPr="00CC4988" w:rsidRDefault="005F578F" w:rsidP="005F57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42623" w:rsidRPr="00155DE5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20582E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20582E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20582E" w:rsidRDefault="00A136C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20582E" w:rsidRDefault="00A136C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20582E" w:rsidRDefault="00A136C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№ 72-оз</w:t>
      </w:r>
    </w:p>
    <w:sectPr w:rsidR="001D5869" w:rsidRPr="0020582E" w:rsidSect="0020582E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6A6" w:rsidRDefault="002D76A6" w:rsidP="004D5946">
      <w:pPr>
        <w:spacing w:after="0" w:line="240" w:lineRule="auto"/>
      </w:pPr>
      <w:r>
        <w:separator/>
      </w:r>
    </w:p>
  </w:endnote>
  <w:endnote w:type="continuationSeparator" w:id="0">
    <w:p w:rsidR="002D76A6" w:rsidRDefault="002D76A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6A6" w:rsidRDefault="002D76A6" w:rsidP="004D5946">
      <w:pPr>
        <w:spacing w:after="0" w:line="240" w:lineRule="auto"/>
      </w:pPr>
      <w:r>
        <w:separator/>
      </w:r>
    </w:p>
  </w:footnote>
  <w:footnote w:type="continuationSeparator" w:id="0">
    <w:p w:rsidR="002D76A6" w:rsidRDefault="002D76A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4B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582E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2D76A6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B4D0D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C685F"/>
    <w:rsid w:val="005F578F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136C6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F4B49"/>
    <w:rsid w:val="00E07250"/>
    <w:rsid w:val="00E31601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5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5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2025-06-02T06:24:00Z</cp:lastPrinted>
  <dcterms:created xsi:type="dcterms:W3CDTF">2025-06-30T06:42:00Z</dcterms:created>
  <dcterms:modified xsi:type="dcterms:W3CDTF">2025-06-30T06:42:00Z</dcterms:modified>
</cp:coreProperties>
</file>