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6D421A">
        <w:rPr>
          <w:bCs/>
          <w:sz w:val="28"/>
          <w:szCs w:val="28"/>
        </w:rPr>
        <w:t>8</w:t>
      </w:r>
      <w:r w:rsidRPr="00244BB9">
        <w:rPr>
          <w:bCs/>
          <w:sz w:val="28"/>
          <w:szCs w:val="28"/>
        </w:rPr>
        <w:t xml:space="preserve"> </w:t>
      </w:r>
      <w:r w:rsidR="00244BB9">
        <w:rPr>
          <w:bCs/>
          <w:sz w:val="28"/>
          <w:szCs w:val="28"/>
        </w:rPr>
        <w:t>ма</w:t>
      </w:r>
      <w:r w:rsidR="006D421A">
        <w:rPr>
          <w:bCs/>
          <w:sz w:val="28"/>
          <w:szCs w:val="28"/>
        </w:rPr>
        <w:t>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6D421A">
        <w:rPr>
          <w:sz w:val="28"/>
          <w:szCs w:val="28"/>
        </w:rPr>
        <w:t>2</w:t>
      </w:r>
      <w:r w:rsidR="00890472">
        <w:rPr>
          <w:sz w:val="28"/>
          <w:szCs w:val="28"/>
        </w:rPr>
        <w:t>6</w:t>
      </w:r>
      <w:r w:rsidR="00A107AD">
        <w:rPr>
          <w:sz w:val="28"/>
          <w:szCs w:val="28"/>
        </w:rPr>
        <w:t>9</w:t>
      </w:r>
    </w:p>
    <w:p w:rsidR="008077F9" w:rsidRPr="00244BB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244BB9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665C56" w:rsidRDefault="006E2257" w:rsidP="00244BB9">
      <w:pPr>
        <w:ind w:right="567"/>
        <w:jc w:val="center"/>
        <w:rPr>
          <w:b/>
          <w:sz w:val="26"/>
          <w:szCs w:val="26"/>
        </w:rPr>
      </w:pPr>
      <w:r w:rsidRPr="00244BB9">
        <w:rPr>
          <w:b/>
          <w:sz w:val="26"/>
          <w:szCs w:val="26"/>
        </w:rPr>
        <w:t xml:space="preserve">О проекте областного закона </w:t>
      </w:r>
      <w:r w:rsidR="00D169B6" w:rsidRPr="00244BB9">
        <w:rPr>
          <w:b/>
          <w:sz w:val="26"/>
          <w:szCs w:val="26"/>
        </w:rPr>
        <w:br/>
      </w:r>
      <w:r w:rsidR="00244BB9" w:rsidRPr="00665C56">
        <w:rPr>
          <w:b/>
          <w:sz w:val="26"/>
          <w:szCs w:val="26"/>
        </w:rPr>
        <w:t>"О</w:t>
      </w:r>
      <w:r w:rsidR="000257DE">
        <w:rPr>
          <w:b/>
          <w:sz w:val="26"/>
          <w:szCs w:val="26"/>
        </w:rPr>
        <w:t xml:space="preserve"> внесении изменени</w:t>
      </w:r>
      <w:r w:rsidR="00890472">
        <w:rPr>
          <w:b/>
          <w:sz w:val="26"/>
          <w:szCs w:val="26"/>
        </w:rPr>
        <w:t>й</w:t>
      </w:r>
      <w:r w:rsidR="000257DE">
        <w:rPr>
          <w:b/>
          <w:sz w:val="26"/>
          <w:szCs w:val="26"/>
        </w:rPr>
        <w:t xml:space="preserve"> в </w:t>
      </w:r>
      <w:r w:rsidR="00A107AD">
        <w:rPr>
          <w:b/>
          <w:sz w:val="26"/>
          <w:szCs w:val="26"/>
        </w:rPr>
        <w:t xml:space="preserve">статьи 3 и 12 областного закона </w:t>
      </w:r>
      <w:r w:rsidR="00A107AD">
        <w:rPr>
          <w:b/>
          <w:sz w:val="26"/>
          <w:szCs w:val="26"/>
        </w:rPr>
        <w:br/>
        <w:t>"О физической культуре и спорте в Ленинградской области</w:t>
      </w:r>
      <w:r w:rsidR="00244BB9" w:rsidRPr="00665C56">
        <w:rPr>
          <w:b/>
          <w:sz w:val="26"/>
          <w:szCs w:val="26"/>
        </w:rPr>
        <w:t>"</w:t>
      </w:r>
    </w:p>
    <w:p w:rsidR="006E2257" w:rsidRPr="00244BB9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44BB9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>Законодательное собрание Ленинградской облас</w:t>
      </w:r>
      <w:r w:rsidR="00854960" w:rsidRPr="006D421A">
        <w:rPr>
          <w:szCs w:val="28"/>
        </w:rPr>
        <w:t>ти     п о с т а н о в л я е т: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0E4EE6" w:rsidRDefault="006E2257" w:rsidP="00805D3D">
      <w:pPr>
        <w:pStyle w:val="2"/>
        <w:ind w:firstLine="709"/>
        <w:rPr>
          <w:szCs w:val="28"/>
        </w:rPr>
      </w:pPr>
      <w:r w:rsidRPr="000E4EE6">
        <w:rPr>
          <w:szCs w:val="28"/>
        </w:rPr>
        <w:t xml:space="preserve">1. Принять проект областного закона </w:t>
      </w:r>
      <w:r w:rsidR="000257DE" w:rsidRPr="000E4EE6">
        <w:rPr>
          <w:szCs w:val="28"/>
        </w:rPr>
        <w:t xml:space="preserve">"О внесении </w:t>
      </w:r>
      <w:r w:rsidR="000E4EE6" w:rsidRPr="000E4EE6">
        <w:rPr>
          <w:szCs w:val="28"/>
        </w:rPr>
        <w:t>изменени</w:t>
      </w:r>
      <w:r w:rsidR="00890472">
        <w:rPr>
          <w:szCs w:val="28"/>
        </w:rPr>
        <w:t>й</w:t>
      </w:r>
      <w:r w:rsidR="000E4EE6" w:rsidRPr="000E4EE6">
        <w:rPr>
          <w:szCs w:val="28"/>
        </w:rPr>
        <w:t xml:space="preserve"> в </w:t>
      </w:r>
      <w:r w:rsidR="00A107AD">
        <w:rPr>
          <w:szCs w:val="28"/>
        </w:rPr>
        <w:t xml:space="preserve">статьи 3 </w:t>
      </w:r>
      <w:r w:rsidR="00A107AD">
        <w:rPr>
          <w:szCs w:val="28"/>
        </w:rPr>
        <w:br/>
        <w:t>и 12 областного  закона "О физической культуре и спорте в Ленинградской области</w:t>
      </w:r>
      <w:r w:rsidR="000257DE" w:rsidRPr="000E4EE6">
        <w:rPr>
          <w:szCs w:val="28"/>
        </w:rPr>
        <w:t>"</w:t>
      </w:r>
      <w:r w:rsidR="00ED0561" w:rsidRPr="000E4EE6">
        <w:rPr>
          <w:szCs w:val="28"/>
        </w:rPr>
        <w:t xml:space="preserve"> </w:t>
      </w:r>
      <w:r w:rsidRPr="000E4EE6">
        <w:rPr>
          <w:szCs w:val="28"/>
        </w:rPr>
        <w:t>в первом чтении.</w:t>
      </w:r>
    </w:p>
    <w:p w:rsidR="000257DE" w:rsidRPr="006D421A" w:rsidRDefault="000257DE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0E4EE6">
        <w:rPr>
          <w:szCs w:val="28"/>
        </w:rPr>
        <w:t>4</w:t>
      </w:r>
      <w:r w:rsidRPr="006D421A">
        <w:rPr>
          <w:szCs w:val="28"/>
        </w:rPr>
        <w:t xml:space="preserve"> </w:t>
      </w:r>
      <w:r w:rsidR="000257DE">
        <w:rPr>
          <w:szCs w:val="28"/>
        </w:rPr>
        <w:t>июня</w:t>
      </w:r>
      <w:r w:rsidRPr="006D421A">
        <w:rPr>
          <w:szCs w:val="28"/>
        </w:rPr>
        <w:t xml:space="preserve"> 202</w:t>
      </w:r>
      <w:r w:rsidR="0051420D" w:rsidRPr="006D421A">
        <w:rPr>
          <w:szCs w:val="28"/>
        </w:rPr>
        <w:t>5</w:t>
      </w:r>
      <w:r w:rsidRPr="006D421A">
        <w:rPr>
          <w:szCs w:val="28"/>
        </w:rPr>
        <w:t xml:space="preserve"> года включительно в </w:t>
      </w:r>
      <w:r w:rsidR="00244BB9" w:rsidRPr="006D421A">
        <w:rPr>
          <w:szCs w:val="28"/>
        </w:rPr>
        <w:t xml:space="preserve">постоянную комиссию </w:t>
      </w:r>
      <w:r w:rsidR="000E4EE6">
        <w:rPr>
          <w:szCs w:val="28"/>
        </w:rPr>
        <w:br/>
      </w:r>
      <w:r w:rsidR="00244BB9" w:rsidRPr="006D421A">
        <w:rPr>
          <w:szCs w:val="28"/>
        </w:rPr>
        <w:t xml:space="preserve">по </w:t>
      </w:r>
      <w:r w:rsidR="00890472">
        <w:rPr>
          <w:szCs w:val="28"/>
        </w:rPr>
        <w:t xml:space="preserve">образованию, науке, культуре, туризму, спорту и </w:t>
      </w:r>
      <w:r w:rsidR="00890472">
        <w:rPr>
          <w:szCs w:val="28"/>
        </w:rPr>
        <w:lastRenderedPageBreak/>
        <w:t>делам молодежи</w:t>
      </w:r>
      <w:r w:rsidR="00244BB9" w:rsidRPr="006D421A">
        <w:rPr>
          <w:szCs w:val="28"/>
        </w:rPr>
        <w:t xml:space="preserve"> Законодательного собрания Ленинградской области</w:t>
      </w:r>
      <w:r w:rsidR="00854960" w:rsidRPr="006D421A">
        <w:rPr>
          <w:szCs w:val="28"/>
        </w:rPr>
        <w:t>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3. Постоянной комиссии </w:t>
      </w:r>
      <w:r w:rsidR="00244BB9" w:rsidRPr="006D421A">
        <w:rPr>
          <w:szCs w:val="28"/>
        </w:rPr>
        <w:t xml:space="preserve">по </w:t>
      </w:r>
      <w:r w:rsidR="00890472">
        <w:rPr>
          <w:szCs w:val="28"/>
        </w:rPr>
        <w:t>образованию, науке, культуре, туризму, спорту и делам молодежи</w:t>
      </w:r>
      <w:r w:rsidR="00890472" w:rsidRPr="006D421A">
        <w:rPr>
          <w:szCs w:val="28"/>
        </w:rPr>
        <w:t xml:space="preserve"> </w:t>
      </w:r>
      <w:r w:rsidRPr="000E4EE6">
        <w:rPr>
          <w:spacing w:val="-2"/>
          <w:szCs w:val="28"/>
        </w:rPr>
        <w:t>Законодательного</w:t>
      </w:r>
      <w:r w:rsidRPr="000257DE">
        <w:rPr>
          <w:szCs w:val="28"/>
        </w:rPr>
        <w:t xml:space="preserve"> собрания Ленинградской области подготовить </w:t>
      </w:r>
      <w:r w:rsidRPr="006D421A">
        <w:rPr>
          <w:szCs w:val="28"/>
        </w:rPr>
        <w:t xml:space="preserve">указанный проект областного закона в соответствии </w:t>
      </w:r>
      <w:r w:rsidR="00A107AD">
        <w:rPr>
          <w:szCs w:val="28"/>
        </w:rPr>
        <w:br/>
      </w:r>
      <w:r w:rsidRPr="006D421A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6D421A">
        <w:rPr>
          <w:szCs w:val="28"/>
        </w:rPr>
        <w:t>инятия во втором чтении.</w:t>
      </w:r>
    </w:p>
    <w:p w:rsidR="006E2257" w:rsidRPr="006D421A" w:rsidRDefault="006E2257" w:rsidP="00805D3D">
      <w:pPr>
        <w:pStyle w:val="2"/>
        <w:ind w:firstLine="709"/>
        <w:rPr>
          <w:szCs w:val="28"/>
        </w:rPr>
      </w:pPr>
    </w:p>
    <w:p w:rsidR="006E2257" w:rsidRPr="006D421A" w:rsidRDefault="006E2257" w:rsidP="00805D3D">
      <w:pPr>
        <w:pStyle w:val="2"/>
        <w:ind w:firstLine="709"/>
        <w:rPr>
          <w:szCs w:val="28"/>
        </w:rPr>
      </w:pPr>
      <w:r w:rsidRPr="006D421A">
        <w:rPr>
          <w:szCs w:val="28"/>
        </w:rPr>
        <w:t xml:space="preserve">4. Постановление вступает в силу со дня его принятия. </w:t>
      </w: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2"/>
        <w:ind w:firstLine="0"/>
        <w:rPr>
          <w:szCs w:val="28"/>
        </w:rPr>
      </w:pPr>
    </w:p>
    <w:p w:rsidR="001424BA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 xml:space="preserve">Председатель </w:t>
      </w:r>
    </w:p>
    <w:p w:rsidR="00735351" w:rsidRPr="00244BB9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4BB9">
        <w:rPr>
          <w:szCs w:val="28"/>
        </w:rPr>
        <w:t>Законодательного собрания</w:t>
      </w:r>
      <w:r w:rsidRPr="00244BB9">
        <w:rPr>
          <w:szCs w:val="28"/>
        </w:rPr>
        <w:tab/>
        <w:t>С. Бебенин</w:t>
      </w:r>
    </w:p>
    <w:sectPr w:rsidR="00735351" w:rsidRPr="00244BB9" w:rsidSect="006D421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EB2" w:rsidRDefault="00D82EB2" w:rsidP="00D07D91">
      <w:r>
        <w:separator/>
      </w:r>
    </w:p>
  </w:endnote>
  <w:endnote w:type="continuationSeparator" w:id="0">
    <w:p w:rsidR="00D82EB2" w:rsidRDefault="00D82EB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EB2" w:rsidRDefault="00D82EB2" w:rsidP="00D07D91">
      <w:r>
        <w:separator/>
      </w:r>
    </w:p>
  </w:footnote>
  <w:footnote w:type="continuationSeparator" w:id="0">
    <w:p w:rsidR="00D82EB2" w:rsidRDefault="00D82EB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257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82EB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4EE6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42B62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472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107AD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15B3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3527"/>
    <w:rsid w:val="00BB5FB0"/>
    <w:rsid w:val="00BF1D0A"/>
    <w:rsid w:val="00BF5015"/>
    <w:rsid w:val="00C048FE"/>
    <w:rsid w:val="00C11B35"/>
    <w:rsid w:val="00C22B92"/>
    <w:rsid w:val="00C36E9E"/>
    <w:rsid w:val="00C832B4"/>
    <w:rsid w:val="00C833DD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2EB2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3407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C5414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2025-05-30T12:25:00Z</cp:lastPrinted>
  <dcterms:created xsi:type="dcterms:W3CDTF">2025-06-16T08:50:00Z</dcterms:created>
  <dcterms:modified xsi:type="dcterms:W3CDTF">2025-06-16T08:50:00Z</dcterms:modified>
</cp:coreProperties>
</file>