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6D421A">
        <w:rPr>
          <w:bCs/>
          <w:sz w:val="28"/>
          <w:szCs w:val="28"/>
        </w:rPr>
        <w:t>8</w:t>
      </w:r>
      <w:r w:rsidRPr="00244BB9">
        <w:rPr>
          <w:bCs/>
          <w:sz w:val="28"/>
          <w:szCs w:val="28"/>
        </w:rPr>
        <w:t xml:space="preserve"> </w:t>
      </w:r>
      <w:r w:rsidR="00244BB9">
        <w:rPr>
          <w:bCs/>
          <w:sz w:val="28"/>
          <w:szCs w:val="28"/>
        </w:rPr>
        <w:t>ма</w:t>
      </w:r>
      <w:r w:rsidR="006D421A">
        <w:rPr>
          <w:bCs/>
          <w:sz w:val="28"/>
          <w:szCs w:val="28"/>
        </w:rPr>
        <w:t>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6D421A">
        <w:rPr>
          <w:sz w:val="28"/>
          <w:szCs w:val="28"/>
        </w:rPr>
        <w:t>2</w:t>
      </w:r>
      <w:r w:rsidR="001A1148">
        <w:rPr>
          <w:sz w:val="28"/>
          <w:szCs w:val="28"/>
        </w:rPr>
        <w:t>4</w:t>
      </w:r>
      <w:r w:rsidR="006D421A">
        <w:rPr>
          <w:sz w:val="28"/>
          <w:szCs w:val="28"/>
        </w:rPr>
        <w:t>6</w:t>
      </w:r>
      <w:r w:rsidR="008906EC" w:rsidRPr="00244BB9">
        <w:rPr>
          <w:sz w:val="28"/>
          <w:szCs w:val="28"/>
        </w:rPr>
        <w:t xml:space="preserve"> 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1A1148">
        <w:rPr>
          <w:b/>
          <w:sz w:val="26"/>
          <w:szCs w:val="26"/>
        </w:rPr>
        <w:t xml:space="preserve">почетном звании Ленинградской области </w:t>
      </w:r>
      <w:r w:rsidR="001A1148">
        <w:rPr>
          <w:b/>
          <w:sz w:val="26"/>
          <w:szCs w:val="26"/>
        </w:rPr>
        <w:br/>
        <w:t>"Почетный эколог</w:t>
      </w:r>
      <w:r w:rsidR="000257DE">
        <w:rPr>
          <w:b/>
          <w:sz w:val="26"/>
          <w:szCs w:val="26"/>
        </w:rPr>
        <w:t xml:space="preserve"> Ленинградской области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>Законодательное собрание Ленинградской облас</w:t>
      </w:r>
      <w:r w:rsidR="00854960" w:rsidRPr="006D421A">
        <w:rPr>
          <w:szCs w:val="28"/>
        </w:rPr>
        <w:t>ти     п о с т а н о в л я е т: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1. Принять проект областного закона </w:t>
      </w:r>
      <w:r w:rsidR="001A1148" w:rsidRPr="001A1148">
        <w:rPr>
          <w:szCs w:val="28"/>
        </w:rPr>
        <w:t>"О почетном звании Ленинградской области "Почетный эколог Ленинградской области"</w:t>
      </w:r>
      <w:r w:rsidR="00ED0561" w:rsidRPr="006D421A">
        <w:rPr>
          <w:szCs w:val="28"/>
        </w:rPr>
        <w:t xml:space="preserve"> </w:t>
      </w:r>
      <w:r w:rsidRPr="006D421A">
        <w:rPr>
          <w:szCs w:val="28"/>
        </w:rPr>
        <w:t>в первом чтении.</w:t>
      </w:r>
    </w:p>
    <w:p w:rsidR="001A1148" w:rsidRPr="006D421A" w:rsidRDefault="001A1148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A1148">
        <w:rPr>
          <w:szCs w:val="28"/>
        </w:rPr>
        <w:t>10</w:t>
      </w:r>
      <w:r w:rsidRPr="006D421A">
        <w:rPr>
          <w:szCs w:val="28"/>
        </w:rPr>
        <w:t xml:space="preserve"> </w:t>
      </w:r>
      <w:r w:rsidR="000257DE">
        <w:rPr>
          <w:szCs w:val="28"/>
        </w:rPr>
        <w:t>июня</w:t>
      </w:r>
      <w:r w:rsidRPr="006D421A">
        <w:rPr>
          <w:szCs w:val="28"/>
        </w:rPr>
        <w:t xml:space="preserve"> 202</w:t>
      </w:r>
      <w:r w:rsidR="0051420D" w:rsidRPr="006D421A">
        <w:rPr>
          <w:szCs w:val="28"/>
        </w:rPr>
        <w:t>5</w:t>
      </w:r>
      <w:r w:rsidRPr="006D421A">
        <w:rPr>
          <w:szCs w:val="28"/>
        </w:rPr>
        <w:t xml:space="preserve"> года включительно в </w:t>
      </w:r>
      <w:r w:rsidR="001A1148">
        <w:rPr>
          <w:szCs w:val="28"/>
        </w:rPr>
        <w:t xml:space="preserve">постоянную комиссию </w:t>
      </w:r>
      <w:r w:rsidR="001A1148">
        <w:rPr>
          <w:szCs w:val="28"/>
        </w:rPr>
        <w:br/>
        <w:t xml:space="preserve">по экологии и природопользованию </w:t>
      </w:r>
      <w:r w:rsidR="00244BB9" w:rsidRPr="006D421A">
        <w:rPr>
          <w:szCs w:val="28"/>
        </w:rPr>
        <w:t>Законодательного собрания Ленинградской области</w:t>
      </w:r>
      <w:r w:rsidR="00854960" w:rsidRPr="006D421A">
        <w:rPr>
          <w:szCs w:val="28"/>
        </w:rPr>
        <w:t>.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lastRenderedPageBreak/>
        <w:t xml:space="preserve">3. Постоянной комиссии </w:t>
      </w:r>
      <w:r w:rsidR="001A1148">
        <w:rPr>
          <w:szCs w:val="28"/>
        </w:rPr>
        <w:t>по экологии и природопользованию</w:t>
      </w:r>
      <w:r w:rsidR="00D11D5A" w:rsidRPr="000257DE">
        <w:rPr>
          <w:szCs w:val="28"/>
        </w:rPr>
        <w:t xml:space="preserve"> </w:t>
      </w:r>
      <w:r w:rsidRPr="000257DE">
        <w:rPr>
          <w:szCs w:val="28"/>
        </w:rPr>
        <w:t xml:space="preserve">Законодательного собрания Ленинградской области подготовить </w:t>
      </w:r>
      <w:r w:rsidRPr="006D421A">
        <w:rPr>
          <w:szCs w:val="28"/>
        </w:rPr>
        <w:t xml:space="preserve">указанный проект областного закона в соответствии со статьями 51 и 53 Регламента </w:t>
      </w:r>
      <w:r w:rsidRPr="001A1148">
        <w:rPr>
          <w:spacing w:val="-3"/>
          <w:szCs w:val="28"/>
        </w:rPr>
        <w:t xml:space="preserve">Законодательного собрания Ленинградской области и внести его на рассмотрение </w:t>
      </w:r>
      <w:r w:rsidRPr="006D421A">
        <w:rPr>
          <w:szCs w:val="28"/>
        </w:rPr>
        <w:t>Законодательного собрания для пр</w:t>
      </w:r>
      <w:r w:rsidR="00854960" w:rsidRPr="006D421A">
        <w:rPr>
          <w:szCs w:val="28"/>
        </w:rPr>
        <w:t>инятия во втором чтении.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4.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6D421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E3C" w:rsidRDefault="00C60E3C" w:rsidP="00D07D91">
      <w:r>
        <w:separator/>
      </w:r>
    </w:p>
  </w:endnote>
  <w:endnote w:type="continuationSeparator" w:id="0">
    <w:p w:rsidR="00C60E3C" w:rsidRDefault="00C60E3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E3C" w:rsidRDefault="00C60E3C" w:rsidP="00D07D91">
      <w:r>
        <w:separator/>
      </w:r>
    </w:p>
  </w:footnote>
  <w:footnote w:type="continuationSeparator" w:id="0">
    <w:p w:rsidR="00C60E3C" w:rsidRDefault="00C60E3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257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60E3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2613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15B3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3527"/>
    <w:rsid w:val="00BB5FB0"/>
    <w:rsid w:val="00BF1D0A"/>
    <w:rsid w:val="00BF5015"/>
    <w:rsid w:val="00C048FE"/>
    <w:rsid w:val="00C11B35"/>
    <w:rsid w:val="00C22B92"/>
    <w:rsid w:val="00C36E9E"/>
    <w:rsid w:val="00C60E3C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2025-06-16T08:43:00Z</dcterms:created>
  <dcterms:modified xsi:type="dcterms:W3CDTF">2025-06-16T08:43:00Z</dcterms:modified>
</cp:coreProperties>
</file>