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5C1" w:rsidRPr="005947FC" w:rsidRDefault="00DE65C1" w:rsidP="005947FC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5947FC">
        <w:rPr>
          <w:rFonts w:ascii="Times New Roman" w:hAnsi="Times New Roman" w:cs="Times New Roman"/>
          <w:b w:val="0"/>
          <w:sz w:val="28"/>
          <w:szCs w:val="28"/>
        </w:rPr>
        <w:t>Проект вносит</w:t>
      </w:r>
    </w:p>
    <w:p w:rsidR="00DE65C1" w:rsidRPr="005947FC" w:rsidRDefault="00DE65C1" w:rsidP="005947FC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5947FC">
        <w:rPr>
          <w:rFonts w:ascii="Times New Roman" w:hAnsi="Times New Roman" w:cs="Times New Roman"/>
          <w:b w:val="0"/>
          <w:sz w:val="28"/>
          <w:szCs w:val="28"/>
        </w:rPr>
        <w:t>Губернатор Ленинградской области</w:t>
      </w:r>
    </w:p>
    <w:p w:rsidR="00DE65C1" w:rsidRPr="005947FC" w:rsidRDefault="00DE65C1" w:rsidP="005947FC">
      <w:pPr>
        <w:pStyle w:val="Heading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10334" w:rsidRPr="005947FC" w:rsidRDefault="00E10334" w:rsidP="005947FC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DE65C1" w:rsidRPr="005947FC" w:rsidRDefault="00DE65C1" w:rsidP="005947FC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5947FC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DE65C1" w:rsidRPr="005947FC" w:rsidRDefault="00DE65C1" w:rsidP="005947FC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DE65C1" w:rsidRPr="005947FC" w:rsidRDefault="00DE65C1" w:rsidP="005947FC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5947FC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E029DC" w:rsidRPr="005947FC" w:rsidRDefault="00E029DC" w:rsidP="005947FC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DE65C1" w:rsidRPr="005947FC" w:rsidRDefault="00DE65C1" w:rsidP="005947FC">
      <w:pPr>
        <w:pStyle w:val="Heading"/>
        <w:jc w:val="center"/>
        <w:rPr>
          <w:rFonts w:ascii="Times New Roman" w:hAnsi="Times New Roman" w:cs="Times New Roman"/>
          <w:sz w:val="28"/>
          <w:szCs w:val="28"/>
          <w:highlight w:val="green"/>
        </w:rPr>
      </w:pPr>
    </w:p>
    <w:p w:rsidR="001A5122" w:rsidRDefault="001A5122" w:rsidP="005947FC">
      <w:pPr>
        <w:autoSpaceDE w:val="0"/>
        <w:autoSpaceDN w:val="0"/>
        <w:adjustRightInd w:val="0"/>
        <w:jc w:val="center"/>
        <w:rPr>
          <w:b/>
        </w:rPr>
      </w:pPr>
    </w:p>
    <w:p w:rsidR="00B92AA9" w:rsidRDefault="001A5122" w:rsidP="005947FC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О признании утратившей силу статьи 14 областного закона </w:t>
      </w:r>
    </w:p>
    <w:p w:rsidR="00DE65C1" w:rsidRPr="005947FC" w:rsidRDefault="001A5122" w:rsidP="005947FC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от 21 декабря 2010 года № 80-оз</w:t>
      </w:r>
      <w:r w:rsidR="005947FC" w:rsidRPr="005947FC">
        <w:rPr>
          <w:b/>
        </w:rPr>
        <w:t xml:space="preserve"> «О звании «Почетный учитель Ленинградской области»</w:t>
      </w:r>
    </w:p>
    <w:p w:rsidR="00DE65C1" w:rsidRPr="005947FC" w:rsidRDefault="00DE65C1" w:rsidP="005947FC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  <w:highlight w:val="green"/>
        </w:rPr>
      </w:pPr>
    </w:p>
    <w:p w:rsidR="00DE65C1" w:rsidRPr="005947FC" w:rsidRDefault="00DE65C1" w:rsidP="005947FC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0"/>
        <w:rPr>
          <w:b/>
        </w:rPr>
      </w:pPr>
      <w:r w:rsidRPr="005947FC">
        <w:rPr>
          <w:b/>
        </w:rPr>
        <w:t>Статья 1</w:t>
      </w:r>
    </w:p>
    <w:p w:rsidR="005947FC" w:rsidRPr="005947FC" w:rsidRDefault="005947FC" w:rsidP="005947FC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</w:p>
    <w:p w:rsidR="00DE65C1" w:rsidRPr="005947FC" w:rsidRDefault="001A5122" w:rsidP="005947FC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t xml:space="preserve">Признать утратившей силу статью 14 областного закона </w:t>
      </w:r>
      <w:r w:rsidR="009358BD">
        <w:t xml:space="preserve"> </w:t>
      </w:r>
      <w:r w:rsidR="00D66F90" w:rsidRPr="005947FC">
        <w:t xml:space="preserve">от </w:t>
      </w:r>
      <w:r w:rsidR="005947FC" w:rsidRPr="005947FC">
        <w:t>21</w:t>
      </w:r>
      <w:r w:rsidR="00D66F90" w:rsidRPr="005947FC">
        <w:t xml:space="preserve"> </w:t>
      </w:r>
      <w:r w:rsidR="005947FC" w:rsidRPr="005947FC">
        <w:t>декабря</w:t>
      </w:r>
      <w:r w:rsidR="00D66F90" w:rsidRPr="005947FC">
        <w:t xml:space="preserve"> 20</w:t>
      </w:r>
      <w:r w:rsidR="00B719CF" w:rsidRPr="005947FC">
        <w:t>1</w:t>
      </w:r>
      <w:r w:rsidR="005947FC" w:rsidRPr="005947FC">
        <w:t xml:space="preserve">0 </w:t>
      </w:r>
      <w:r w:rsidR="00D66F90" w:rsidRPr="005947FC">
        <w:t xml:space="preserve">года № </w:t>
      </w:r>
      <w:r w:rsidR="005947FC" w:rsidRPr="005947FC">
        <w:t>80</w:t>
      </w:r>
      <w:r w:rsidR="00D66F90" w:rsidRPr="005947FC">
        <w:t xml:space="preserve">-оз </w:t>
      </w:r>
      <w:r w:rsidR="005947FC" w:rsidRPr="005947FC">
        <w:t>«О звании «Почетный учитель Ленинградской области»</w:t>
      </w:r>
      <w:r w:rsidR="00666421" w:rsidRPr="005947FC">
        <w:t xml:space="preserve"> (с последующими изменениями)</w:t>
      </w:r>
      <w:r w:rsidR="00D66F90" w:rsidRPr="005947FC">
        <w:t>.</w:t>
      </w:r>
    </w:p>
    <w:p w:rsidR="005947FC" w:rsidRPr="005947FC" w:rsidRDefault="005947FC" w:rsidP="005947FC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eastAsiaTheme="minorHAnsi"/>
          <w:b/>
          <w:lang w:eastAsia="en-US"/>
        </w:rPr>
      </w:pPr>
    </w:p>
    <w:p w:rsidR="00DE65C1" w:rsidRPr="005947FC" w:rsidRDefault="00DE65C1" w:rsidP="005947FC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eastAsiaTheme="minorHAnsi"/>
          <w:b/>
          <w:lang w:eastAsia="en-US"/>
        </w:rPr>
      </w:pPr>
      <w:r w:rsidRPr="005947FC">
        <w:rPr>
          <w:rFonts w:eastAsiaTheme="minorHAnsi"/>
          <w:b/>
          <w:lang w:eastAsia="en-US"/>
        </w:rPr>
        <w:t>Статья 2</w:t>
      </w:r>
    </w:p>
    <w:p w:rsidR="005947FC" w:rsidRPr="005947FC" w:rsidRDefault="005947FC" w:rsidP="005947FC">
      <w:pPr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</w:p>
    <w:p w:rsidR="00691492" w:rsidRPr="005947FC" w:rsidRDefault="00691492" w:rsidP="005947FC">
      <w:pPr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691492">
        <w:rPr>
          <w:rFonts w:eastAsiaTheme="minorHAnsi"/>
          <w:lang w:eastAsia="en-US"/>
        </w:rPr>
        <w:t>Настоящий областной закон вступает в силу по истечении 10 дней после дня его официального опубликования.</w:t>
      </w:r>
    </w:p>
    <w:p w:rsidR="00DE65C1" w:rsidRPr="005947FC" w:rsidRDefault="00DE65C1" w:rsidP="005947FC">
      <w:pPr>
        <w:pStyle w:val="a3"/>
        <w:ind w:left="927"/>
        <w:rPr>
          <w:szCs w:val="28"/>
        </w:rPr>
      </w:pPr>
    </w:p>
    <w:p w:rsidR="005947FC" w:rsidRPr="005947FC" w:rsidRDefault="005947FC" w:rsidP="005947FC">
      <w:pPr>
        <w:autoSpaceDE w:val="0"/>
        <w:autoSpaceDN w:val="0"/>
        <w:adjustRightInd w:val="0"/>
        <w:jc w:val="both"/>
        <w:outlineLvl w:val="0"/>
      </w:pPr>
    </w:p>
    <w:p w:rsidR="00DE65C1" w:rsidRPr="005947FC" w:rsidRDefault="00DE65C1" w:rsidP="005947FC">
      <w:pPr>
        <w:autoSpaceDE w:val="0"/>
        <w:autoSpaceDN w:val="0"/>
        <w:adjustRightInd w:val="0"/>
        <w:jc w:val="both"/>
        <w:outlineLvl w:val="0"/>
      </w:pPr>
      <w:r w:rsidRPr="005947FC">
        <w:t xml:space="preserve">Губернатор </w:t>
      </w:r>
    </w:p>
    <w:p w:rsidR="005947FC" w:rsidRPr="005947FC" w:rsidRDefault="00DE65C1" w:rsidP="00425F46">
      <w:pPr>
        <w:tabs>
          <w:tab w:val="right" w:pos="9356"/>
        </w:tabs>
        <w:autoSpaceDE w:val="0"/>
        <w:autoSpaceDN w:val="0"/>
        <w:adjustRightInd w:val="0"/>
        <w:jc w:val="both"/>
        <w:outlineLvl w:val="0"/>
        <w:sectPr w:rsidR="005947FC" w:rsidRPr="005947FC" w:rsidSect="00E10334">
          <w:pgSz w:w="11906" w:h="16838"/>
          <w:pgMar w:top="1134" w:right="850" w:bottom="1134" w:left="1701" w:header="709" w:footer="709" w:gutter="0"/>
          <w:cols w:space="708"/>
          <w:docGrid w:linePitch="381"/>
        </w:sectPr>
      </w:pPr>
      <w:r w:rsidRPr="005947FC">
        <w:t>Ленинградской области</w:t>
      </w:r>
      <w:r w:rsidR="00425F46">
        <w:tab/>
      </w:r>
      <w:r w:rsidRPr="005947FC">
        <w:t>А.</w:t>
      </w:r>
      <w:r w:rsidR="00425F46">
        <w:t xml:space="preserve"> </w:t>
      </w:r>
      <w:r w:rsidRPr="005947FC">
        <w:t>Дрозденко</w:t>
      </w:r>
    </w:p>
    <w:p w:rsidR="005947FC" w:rsidRPr="005947FC" w:rsidRDefault="005947FC" w:rsidP="005947FC">
      <w:pPr>
        <w:jc w:val="center"/>
        <w:rPr>
          <w:b/>
        </w:rPr>
      </w:pPr>
      <w:r w:rsidRPr="005947FC">
        <w:rPr>
          <w:b/>
        </w:rPr>
        <w:lastRenderedPageBreak/>
        <w:t>ОБОСНОВАНИЕ</w:t>
      </w:r>
    </w:p>
    <w:p w:rsidR="005947FC" w:rsidRPr="00620E3E" w:rsidRDefault="005947FC" w:rsidP="00620E3E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20E3E">
        <w:rPr>
          <w:rFonts w:ascii="Times New Roman" w:hAnsi="Times New Roman" w:cs="Times New Roman"/>
          <w:sz w:val="28"/>
          <w:szCs w:val="28"/>
        </w:rPr>
        <w:t>необходимости принятия областного закона «</w:t>
      </w:r>
      <w:r w:rsidR="001A5122" w:rsidRPr="001A5122">
        <w:rPr>
          <w:rFonts w:ascii="Times New Roman" w:hAnsi="Times New Roman" w:cs="Times New Roman"/>
          <w:sz w:val="28"/>
          <w:szCs w:val="28"/>
        </w:rPr>
        <w:t xml:space="preserve">О признании утратившей силу статьи 14 областного закона от 21 декабря 2010 года № 80-оз </w:t>
      </w:r>
      <w:r w:rsidR="00B713EE" w:rsidRPr="00620E3E">
        <w:rPr>
          <w:rFonts w:ascii="Times New Roman" w:hAnsi="Times New Roman" w:cs="Times New Roman"/>
          <w:sz w:val="28"/>
          <w:szCs w:val="28"/>
        </w:rPr>
        <w:t>«О звании «Почетный учитель Ленинградской области»</w:t>
      </w:r>
      <w:r w:rsidRPr="00620E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47FC" w:rsidRPr="005947FC" w:rsidRDefault="005947FC" w:rsidP="005947FC"/>
    <w:p w:rsidR="00DA3E9D" w:rsidRDefault="00986E3D" w:rsidP="00620E3E">
      <w:pPr>
        <w:autoSpaceDE w:val="0"/>
        <w:autoSpaceDN w:val="0"/>
        <w:adjustRightInd w:val="0"/>
        <w:ind w:firstLine="567"/>
        <w:jc w:val="both"/>
      </w:pPr>
      <w:r>
        <w:t>П</w:t>
      </w:r>
      <w:r w:rsidR="005947FC" w:rsidRPr="005947FC">
        <w:t>риняти</w:t>
      </w:r>
      <w:r>
        <w:t>е</w:t>
      </w:r>
      <w:r w:rsidR="005947FC" w:rsidRPr="005947FC">
        <w:t xml:space="preserve"> областного закона </w:t>
      </w:r>
      <w:r w:rsidR="00B92AA9" w:rsidRPr="00B92AA9">
        <w:t xml:space="preserve">«О признании утратившей силу статьи 14 областного закона от 21 декабря 2010 года № 80-оз «О звании «Почетный учитель Ленинградской области» </w:t>
      </w:r>
      <w:r w:rsidR="005947FC" w:rsidRPr="005947FC">
        <w:t xml:space="preserve"> обусловлен</w:t>
      </w:r>
      <w:r>
        <w:t>о</w:t>
      </w:r>
      <w:r w:rsidR="005947FC" w:rsidRPr="005947FC">
        <w:t xml:space="preserve"> </w:t>
      </w:r>
      <w:r w:rsidR="00B713EE">
        <w:t xml:space="preserve">необходимостью </w:t>
      </w:r>
      <w:r w:rsidR="009358BD">
        <w:t>приведения данного нормативного правового акта в соответствие с нормами действующего законодательства</w:t>
      </w:r>
      <w:r w:rsidR="00B713EE">
        <w:t>.</w:t>
      </w:r>
    </w:p>
    <w:p w:rsidR="00620E3E" w:rsidRDefault="00B92AA9" w:rsidP="00620E3E">
      <w:pPr>
        <w:autoSpaceDE w:val="0"/>
        <w:autoSpaceDN w:val="0"/>
        <w:adjustRightInd w:val="0"/>
        <w:ind w:firstLine="567"/>
        <w:jc w:val="both"/>
      </w:pPr>
      <w:proofErr w:type="gramStart"/>
      <w:r>
        <w:t>Анализ показал, что</w:t>
      </w:r>
      <w:r w:rsidR="009358BD">
        <w:t xml:space="preserve"> </w:t>
      </w:r>
      <w:r w:rsidR="009358BD" w:rsidRPr="009358BD">
        <w:t xml:space="preserve">термин </w:t>
      </w:r>
      <w:r w:rsidR="009358BD">
        <w:t>«</w:t>
      </w:r>
      <w:r w:rsidR="009358BD" w:rsidRPr="009358BD">
        <w:t>оформление документов и материалов к званию</w:t>
      </w:r>
      <w:r w:rsidR="009358BD">
        <w:t>»</w:t>
      </w:r>
      <w:r w:rsidR="00BC1572">
        <w:t>, используемый в действующей редакции</w:t>
      </w:r>
      <w:r w:rsidR="00BC1572">
        <w:rPr>
          <w:rStyle w:val="af1"/>
        </w:rPr>
        <w:footnoteReference w:id="1"/>
      </w:r>
      <w:r w:rsidR="00BC1572">
        <w:t xml:space="preserve"> статьи 14 </w:t>
      </w:r>
      <w:r w:rsidR="00BC1572" w:rsidRPr="00BC1572">
        <w:t>областно</w:t>
      </w:r>
      <w:r w:rsidR="00BC1572">
        <w:t>го</w:t>
      </w:r>
      <w:r w:rsidR="00BC1572" w:rsidRPr="00BC1572">
        <w:t xml:space="preserve"> закон</w:t>
      </w:r>
      <w:r w:rsidR="00BC1572">
        <w:t>а</w:t>
      </w:r>
      <w:r w:rsidR="00BC1572" w:rsidRPr="00BC1572">
        <w:t xml:space="preserve"> </w:t>
      </w:r>
      <w:r w:rsidR="00BC1572">
        <w:t xml:space="preserve">Ленинградской области </w:t>
      </w:r>
      <w:r w:rsidR="00BC1572" w:rsidRPr="00BC1572">
        <w:t>от 21 декабря 2010 года № 80-оз «О звании «Почетный учитель Ленинградской области»</w:t>
      </w:r>
      <w:r w:rsidR="00BC1572">
        <w:t>,</w:t>
      </w:r>
      <w:r w:rsidR="009358BD" w:rsidRPr="009358BD">
        <w:t xml:space="preserve"> не определен в федеральных нормативных правовых актах,</w:t>
      </w:r>
      <w:r w:rsidR="009358BD">
        <w:t xml:space="preserve"> </w:t>
      </w:r>
      <w:r w:rsidR="009358BD" w:rsidRPr="009358BD">
        <w:t xml:space="preserve">нормативных правовых актах Ленинградской области либо непосредственно в самом правовом акте Ленинградской области, что противоречит подпункту 8 пункта 2 </w:t>
      </w:r>
      <w:r w:rsidR="00BC1572">
        <w:t>о</w:t>
      </w:r>
      <w:r w:rsidR="009358BD" w:rsidRPr="009358BD">
        <w:t>бластного закона</w:t>
      </w:r>
      <w:proofErr w:type="gramEnd"/>
      <w:r w:rsidR="009358BD" w:rsidRPr="009358BD">
        <w:t xml:space="preserve"> Ленинградской области от 11</w:t>
      </w:r>
      <w:r w:rsidR="009358BD">
        <w:t xml:space="preserve"> декабря </w:t>
      </w:r>
      <w:r w:rsidR="009358BD" w:rsidRPr="009358BD">
        <w:t>2007</w:t>
      </w:r>
      <w:r w:rsidR="009358BD">
        <w:t xml:space="preserve"> года №</w:t>
      </w:r>
      <w:r w:rsidR="009358BD" w:rsidRPr="009358BD">
        <w:t xml:space="preserve"> 174-оз «О правовых актах Ленинградской области».</w:t>
      </w:r>
      <w:r>
        <w:t xml:space="preserve"> В связи с этим предлагается статью 14 </w:t>
      </w:r>
      <w:r w:rsidRPr="00BC1572">
        <w:t>областно</w:t>
      </w:r>
      <w:r>
        <w:t>го</w:t>
      </w:r>
      <w:r w:rsidRPr="00BC1572">
        <w:t xml:space="preserve"> закон</w:t>
      </w:r>
      <w:r>
        <w:t>а</w:t>
      </w:r>
      <w:r w:rsidRPr="00BC1572">
        <w:t xml:space="preserve"> </w:t>
      </w:r>
      <w:r>
        <w:t xml:space="preserve">Ленинградской области </w:t>
      </w:r>
      <w:r w:rsidRPr="00BC1572">
        <w:t>от 21 декабря 2010 года № 80-оз «О звании «Почетный учитель Ленинградской области»</w:t>
      </w:r>
      <w:r>
        <w:t xml:space="preserve"> признать утратившей силу.</w:t>
      </w:r>
    </w:p>
    <w:p w:rsidR="00B713EE" w:rsidRDefault="00B713EE" w:rsidP="00B713EE">
      <w:pPr>
        <w:autoSpaceDE w:val="0"/>
        <w:autoSpaceDN w:val="0"/>
        <w:adjustRightInd w:val="0"/>
        <w:jc w:val="both"/>
      </w:pPr>
    </w:p>
    <w:p w:rsidR="00B713EE" w:rsidRDefault="00B713EE" w:rsidP="00B713EE">
      <w:pPr>
        <w:autoSpaceDE w:val="0"/>
        <w:autoSpaceDN w:val="0"/>
        <w:adjustRightInd w:val="0"/>
        <w:jc w:val="both"/>
      </w:pPr>
      <w:r>
        <w:t>Председатель комитета общего</w:t>
      </w:r>
    </w:p>
    <w:p w:rsidR="00B713EE" w:rsidRDefault="00B713EE" w:rsidP="00B713EE">
      <w:pPr>
        <w:autoSpaceDE w:val="0"/>
        <w:autoSpaceDN w:val="0"/>
        <w:adjustRightInd w:val="0"/>
        <w:jc w:val="both"/>
      </w:pPr>
      <w:r>
        <w:t>и профессионального образования</w:t>
      </w:r>
    </w:p>
    <w:p w:rsidR="00B713EE" w:rsidRDefault="00B713EE" w:rsidP="00B713EE">
      <w:pPr>
        <w:tabs>
          <w:tab w:val="right" w:pos="9356"/>
        </w:tabs>
        <w:autoSpaceDE w:val="0"/>
        <w:autoSpaceDN w:val="0"/>
        <w:adjustRightInd w:val="0"/>
        <w:jc w:val="both"/>
        <w:sectPr w:rsidR="00B713EE" w:rsidSect="00E10334">
          <w:pgSz w:w="11906" w:h="16838"/>
          <w:pgMar w:top="1134" w:right="850" w:bottom="1134" w:left="1701" w:header="709" w:footer="709" w:gutter="0"/>
          <w:cols w:space="708"/>
          <w:docGrid w:linePitch="381"/>
        </w:sectPr>
      </w:pPr>
      <w:r>
        <w:t>Ленинградской области</w:t>
      </w:r>
      <w:r>
        <w:tab/>
        <w:t>В.И. Реброва</w:t>
      </w:r>
    </w:p>
    <w:p w:rsidR="00B713EE" w:rsidRPr="00B713EE" w:rsidRDefault="00620E3E" w:rsidP="00B713EE">
      <w:pPr>
        <w:pStyle w:val="1"/>
        <w:jc w:val="center"/>
        <w:rPr>
          <w:szCs w:val="28"/>
        </w:rPr>
      </w:pPr>
      <w:r w:rsidRPr="00B713EE">
        <w:rPr>
          <w:szCs w:val="28"/>
        </w:rPr>
        <w:lastRenderedPageBreak/>
        <w:t>ФИНАНСОВО-ЭКОНОМИЧЕСКОЕ ОБОСНОВАНИЕ</w:t>
      </w:r>
    </w:p>
    <w:p w:rsidR="00B713EE" w:rsidRPr="00B92AA9" w:rsidRDefault="00B713EE" w:rsidP="00B92AA9">
      <w:pPr>
        <w:autoSpaceDE w:val="0"/>
        <w:autoSpaceDN w:val="0"/>
        <w:adjustRightInd w:val="0"/>
        <w:jc w:val="center"/>
        <w:rPr>
          <w:b/>
        </w:rPr>
      </w:pPr>
      <w:r w:rsidRPr="00B92AA9">
        <w:rPr>
          <w:b/>
        </w:rPr>
        <w:t xml:space="preserve"> принятия областного закона </w:t>
      </w:r>
      <w:r w:rsidR="00193002" w:rsidRPr="00B92AA9">
        <w:rPr>
          <w:b/>
        </w:rPr>
        <w:t>«О признании утратившей силу статьи 14 областного зако</w:t>
      </w:r>
      <w:r w:rsidR="00B92AA9" w:rsidRPr="00B92AA9">
        <w:rPr>
          <w:b/>
        </w:rPr>
        <w:t>на от 21 декабря 2010 года № 80</w:t>
      </w:r>
      <w:r w:rsidR="00193002" w:rsidRPr="00B92AA9">
        <w:rPr>
          <w:b/>
        </w:rPr>
        <w:t xml:space="preserve">-оз </w:t>
      </w:r>
      <w:r w:rsidR="005F6DF4" w:rsidRPr="00B92AA9">
        <w:rPr>
          <w:b/>
        </w:rPr>
        <w:t>«О звании «Почетный учитель Ленинградской области»</w:t>
      </w:r>
    </w:p>
    <w:p w:rsidR="00B713EE" w:rsidRPr="00B713EE" w:rsidRDefault="00B713EE" w:rsidP="00B713EE">
      <w:pPr>
        <w:jc w:val="center"/>
        <w:rPr>
          <w:b/>
          <w:bCs/>
        </w:rPr>
      </w:pPr>
    </w:p>
    <w:p w:rsidR="00B713EE" w:rsidRPr="00B713EE" w:rsidRDefault="00B713EE" w:rsidP="00B713EE">
      <w:pPr>
        <w:pStyle w:val="Heading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713EE">
        <w:rPr>
          <w:rFonts w:ascii="Times New Roman" w:hAnsi="Times New Roman" w:cs="Times New Roman"/>
          <w:b w:val="0"/>
          <w:sz w:val="28"/>
          <w:szCs w:val="28"/>
        </w:rPr>
        <w:t xml:space="preserve">Принятие областного закона </w:t>
      </w:r>
      <w:r w:rsidR="00B92AA9" w:rsidRPr="00B92AA9">
        <w:rPr>
          <w:rFonts w:ascii="Times New Roman" w:hAnsi="Times New Roman" w:cs="Times New Roman"/>
          <w:b w:val="0"/>
          <w:sz w:val="28"/>
          <w:szCs w:val="28"/>
        </w:rPr>
        <w:t>«О признании утратившей силу статьи 14 областного закона от 21 декабря 2010 года № 80-оз «О звании «Почетный учитель Ленинградской области»</w:t>
      </w:r>
      <w:r w:rsidR="005F6DF4" w:rsidRPr="005F6DF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713EE">
        <w:rPr>
          <w:rFonts w:ascii="Times New Roman" w:hAnsi="Times New Roman" w:cs="Times New Roman"/>
          <w:b w:val="0"/>
          <w:sz w:val="28"/>
          <w:szCs w:val="28"/>
        </w:rPr>
        <w:t>не потребует дополнительных средств областного бюджета Ленинградской области.</w:t>
      </w:r>
    </w:p>
    <w:p w:rsidR="00B713EE" w:rsidRDefault="00B713EE" w:rsidP="00B713EE">
      <w:pPr>
        <w:tabs>
          <w:tab w:val="right" w:pos="9356"/>
        </w:tabs>
        <w:autoSpaceDE w:val="0"/>
        <w:autoSpaceDN w:val="0"/>
        <w:adjustRightInd w:val="0"/>
        <w:jc w:val="both"/>
      </w:pPr>
    </w:p>
    <w:p w:rsidR="00B713EE" w:rsidRDefault="00B713EE" w:rsidP="00B713EE">
      <w:pPr>
        <w:autoSpaceDE w:val="0"/>
        <w:autoSpaceDN w:val="0"/>
        <w:adjustRightInd w:val="0"/>
        <w:jc w:val="both"/>
      </w:pPr>
      <w:r>
        <w:t>Председатель комитета общего</w:t>
      </w:r>
    </w:p>
    <w:p w:rsidR="00B713EE" w:rsidRDefault="00B713EE" w:rsidP="00B713EE">
      <w:pPr>
        <w:autoSpaceDE w:val="0"/>
        <w:autoSpaceDN w:val="0"/>
        <w:adjustRightInd w:val="0"/>
        <w:jc w:val="both"/>
      </w:pPr>
      <w:r>
        <w:t>и профессионального образования</w:t>
      </w:r>
    </w:p>
    <w:p w:rsidR="00620E3E" w:rsidRDefault="00B713EE" w:rsidP="00B713EE">
      <w:pPr>
        <w:tabs>
          <w:tab w:val="right" w:pos="9356"/>
        </w:tabs>
        <w:autoSpaceDE w:val="0"/>
        <w:autoSpaceDN w:val="0"/>
        <w:adjustRightInd w:val="0"/>
        <w:jc w:val="both"/>
        <w:sectPr w:rsidR="00620E3E" w:rsidSect="00E10334">
          <w:pgSz w:w="11906" w:h="16838"/>
          <w:pgMar w:top="1134" w:right="850" w:bottom="1134" w:left="1701" w:header="709" w:footer="709" w:gutter="0"/>
          <w:cols w:space="708"/>
          <w:docGrid w:linePitch="381"/>
        </w:sectPr>
      </w:pPr>
      <w:r>
        <w:t>Ленинградской области</w:t>
      </w:r>
      <w:r>
        <w:tab/>
        <w:t>В.И. Реброва</w:t>
      </w:r>
    </w:p>
    <w:p w:rsidR="00620E3E" w:rsidRPr="0080729A" w:rsidRDefault="00620E3E" w:rsidP="00620E3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lastRenderedPageBreak/>
        <w:t>ПЕРЕЧЕНЬ</w:t>
      </w:r>
    </w:p>
    <w:p w:rsidR="00620E3E" w:rsidRDefault="00620E3E" w:rsidP="00B92AA9">
      <w:pPr>
        <w:autoSpaceDE w:val="0"/>
        <w:autoSpaceDN w:val="0"/>
        <w:adjustRightInd w:val="0"/>
        <w:jc w:val="center"/>
        <w:rPr>
          <w:b/>
        </w:rPr>
      </w:pPr>
      <w:r>
        <w:rPr>
          <w:b/>
          <w:bCs/>
        </w:rPr>
        <w:t>областных законов и иных действующих нормативных правовых актов</w:t>
      </w:r>
      <w:r w:rsidRPr="00C86588">
        <w:rPr>
          <w:b/>
          <w:bCs/>
        </w:rPr>
        <w:t xml:space="preserve"> </w:t>
      </w:r>
      <w:r>
        <w:rPr>
          <w:b/>
          <w:bCs/>
        </w:rPr>
        <w:t>Ленинградской области, отмены, изменения или дополнения которых потребует принятие</w:t>
      </w:r>
      <w:r w:rsidRPr="00D82FEC">
        <w:rPr>
          <w:b/>
          <w:bCs/>
        </w:rPr>
        <w:t xml:space="preserve"> областного закона </w:t>
      </w:r>
      <w:r w:rsidR="00B92AA9" w:rsidRPr="00B92AA9">
        <w:rPr>
          <w:b/>
        </w:rPr>
        <w:t>«О признании утратившей силу статьи 14 областного закона от 21 декабря 2010 года № 80-оз «О звании «Почетный учитель Ленинградской области»</w:t>
      </w:r>
    </w:p>
    <w:p w:rsidR="00B92AA9" w:rsidRPr="0080729A" w:rsidRDefault="00B92AA9" w:rsidP="00B92AA9">
      <w:pPr>
        <w:autoSpaceDE w:val="0"/>
        <w:autoSpaceDN w:val="0"/>
        <w:adjustRightInd w:val="0"/>
        <w:jc w:val="center"/>
        <w:rPr>
          <w:b/>
          <w:bCs/>
        </w:rPr>
      </w:pPr>
    </w:p>
    <w:p w:rsidR="00620E3E" w:rsidRDefault="00620E3E" w:rsidP="005F6DF4">
      <w:pPr>
        <w:autoSpaceDE w:val="0"/>
        <w:autoSpaceDN w:val="0"/>
        <w:adjustRightInd w:val="0"/>
        <w:ind w:firstLine="567"/>
        <w:jc w:val="both"/>
      </w:pPr>
      <w:r>
        <w:t xml:space="preserve">Принятие областного закона </w:t>
      </w:r>
      <w:r w:rsidR="00B92AA9" w:rsidRPr="00B92AA9">
        <w:t>«О признании утратившей силу статьи 14 областного закона от 21 декабря 2010 года № 80-оз «О звании «Почетный учитель Ленинградской области»</w:t>
      </w:r>
      <w:r w:rsidR="005F6DF4" w:rsidRPr="005F6DF4">
        <w:t xml:space="preserve"> </w:t>
      </w:r>
      <w:r w:rsidRPr="00AA12E5">
        <w:t xml:space="preserve">не потребует </w:t>
      </w:r>
      <w:r>
        <w:t>отмены, изменения или дополнени</w:t>
      </w:r>
      <w:r w:rsidR="009E5A38" w:rsidRPr="009E5A38">
        <w:t>я</w:t>
      </w:r>
      <w:r>
        <w:t xml:space="preserve"> областных законов и иных действующих нормативных правовых актов Ленинградской области.</w:t>
      </w:r>
    </w:p>
    <w:p w:rsidR="009E5A38" w:rsidRDefault="009E5A38" w:rsidP="009E5A38">
      <w:pPr>
        <w:autoSpaceDE w:val="0"/>
        <w:autoSpaceDN w:val="0"/>
        <w:adjustRightInd w:val="0"/>
        <w:jc w:val="both"/>
      </w:pPr>
    </w:p>
    <w:p w:rsidR="009E5A38" w:rsidRDefault="009E5A38" w:rsidP="009E5A38">
      <w:pPr>
        <w:autoSpaceDE w:val="0"/>
        <w:autoSpaceDN w:val="0"/>
        <w:adjustRightInd w:val="0"/>
        <w:jc w:val="both"/>
      </w:pPr>
      <w:r>
        <w:t>Председатель комитета общего</w:t>
      </w:r>
    </w:p>
    <w:p w:rsidR="009E5A38" w:rsidRDefault="009E5A38" w:rsidP="009E5A38">
      <w:pPr>
        <w:autoSpaceDE w:val="0"/>
        <w:autoSpaceDN w:val="0"/>
        <w:adjustRightInd w:val="0"/>
        <w:jc w:val="both"/>
      </w:pPr>
      <w:r>
        <w:t>и профессионального образования</w:t>
      </w:r>
    </w:p>
    <w:p w:rsidR="009E5A38" w:rsidRDefault="009E5A38" w:rsidP="00B713EE">
      <w:pPr>
        <w:tabs>
          <w:tab w:val="right" w:pos="9356"/>
        </w:tabs>
        <w:autoSpaceDE w:val="0"/>
        <w:autoSpaceDN w:val="0"/>
        <w:adjustRightInd w:val="0"/>
        <w:jc w:val="both"/>
        <w:sectPr w:rsidR="009E5A38" w:rsidSect="00E10334">
          <w:pgSz w:w="11906" w:h="16838"/>
          <w:pgMar w:top="1134" w:right="850" w:bottom="1134" w:left="1701" w:header="709" w:footer="709" w:gutter="0"/>
          <w:cols w:space="708"/>
          <w:docGrid w:linePitch="381"/>
        </w:sectPr>
      </w:pPr>
      <w:r>
        <w:t>Ленинградской области</w:t>
      </w:r>
      <w:r>
        <w:tab/>
        <w:t>В.И. Реброва</w:t>
      </w:r>
    </w:p>
    <w:p w:rsidR="009E5A38" w:rsidRPr="0080729A" w:rsidRDefault="009E5A38" w:rsidP="009E5A38">
      <w:pPr>
        <w:autoSpaceDE w:val="0"/>
        <w:autoSpaceDN w:val="0"/>
        <w:adjustRightInd w:val="0"/>
        <w:jc w:val="center"/>
        <w:rPr>
          <w:b/>
          <w:bCs/>
        </w:rPr>
      </w:pPr>
      <w:r w:rsidRPr="0080729A">
        <w:rPr>
          <w:b/>
          <w:bCs/>
        </w:rPr>
        <w:lastRenderedPageBreak/>
        <w:t>ПРЕДЛОЖЕНИЯ</w:t>
      </w:r>
    </w:p>
    <w:p w:rsidR="009E5A38" w:rsidRDefault="009E5A38" w:rsidP="00B92AA9">
      <w:pPr>
        <w:autoSpaceDE w:val="0"/>
        <w:autoSpaceDN w:val="0"/>
        <w:adjustRightInd w:val="0"/>
        <w:jc w:val="center"/>
        <w:rPr>
          <w:b/>
        </w:rPr>
      </w:pPr>
      <w:r w:rsidRPr="0080729A">
        <w:rPr>
          <w:b/>
          <w:bCs/>
        </w:rPr>
        <w:t>о разработке нормативных правовых актов</w:t>
      </w:r>
      <w:r>
        <w:rPr>
          <w:b/>
          <w:bCs/>
        </w:rPr>
        <w:t xml:space="preserve"> </w:t>
      </w:r>
      <w:r w:rsidRPr="00605A93">
        <w:rPr>
          <w:b/>
          <w:bCs/>
        </w:rPr>
        <w:t>Ленинградской области</w:t>
      </w:r>
      <w:r w:rsidRPr="0080729A">
        <w:rPr>
          <w:b/>
          <w:bCs/>
        </w:rPr>
        <w:t xml:space="preserve">, принятие которых необходимо для реализации </w:t>
      </w:r>
      <w:r w:rsidRPr="00F87688">
        <w:rPr>
          <w:b/>
          <w:bCs/>
        </w:rPr>
        <w:t xml:space="preserve">областного </w:t>
      </w:r>
      <w:r w:rsidRPr="00605A93">
        <w:rPr>
          <w:b/>
          <w:bCs/>
        </w:rPr>
        <w:t>зако</w:t>
      </w:r>
      <w:r w:rsidRPr="009E5A38">
        <w:rPr>
          <w:b/>
          <w:bCs/>
        </w:rPr>
        <w:t xml:space="preserve">на </w:t>
      </w:r>
      <w:r w:rsidR="00B92AA9" w:rsidRPr="00B92AA9">
        <w:rPr>
          <w:b/>
        </w:rPr>
        <w:t>«О признании утратившей силу статьи 14 областного закона от 21 декабря 2010 года № 80-оз «О звании «Почетный учитель Ленинградской области»</w:t>
      </w:r>
    </w:p>
    <w:p w:rsidR="00B92AA9" w:rsidRPr="0080729A" w:rsidRDefault="00B92AA9" w:rsidP="00B92AA9">
      <w:pPr>
        <w:autoSpaceDE w:val="0"/>
        <w:autoSpaceDN w:val="0"/>
        <w:adjustRightInd w:val="0"/>
        <w:jc w:val="center"/>
      </w:pPr>
    </w:p>
    <w:p w:rsidR="009E5A38" w:rsidRPr="00AA12E5" w:rsidRDefault="009E5A38" w:rsidP="009E5A38">
      <w:pPr>
        <w:autoSpaceDE w:val="0"/>
        <w:autoSpaceDN w:val="0"/>
        <w:adjustRightInd w:val="0"/>
        <w:ind w:firstLine="567"/>
        <w:jc w:val="both"/>
      </w:pPr>
      <w:r w:rsidRPr="00AA12E5">
        <w:t xml:space="preserve">Для реализации </w:t>
      </w:r>
      <w:r w:rsidRPr="009E5A38">
        <w:t xml:space="preserve">областного закона </w:t>
      </w:r>
      <w:r w:rsidR="00B92AA9" w:rsidRPr="00B92AA9">
        <w:t>«О признании утратившей силу статьи 14 областного закона от 21 декабря 2010 года № 80-оз «О звании «Почетный учитель Ленинградской области»</w:t>
      </w:r>
      <w:r w:rsidR="005F6DF4" w:rsidRPr="005F6DF4">
        <w:t xml:space="preserve"> </w:t>
      </w:r>
      <w:r w:rsidRPr="009E5A38">
        <w:t xml:space="preserve">не </w:t>
      </w:r>
      <w:r w:rsidRPr="00AA12E5">
        <w:t>потребуется разработка и принятие нормативн</w:t>
      </w:r>
      <w:r>
        <w:t xml:space="preserve">ых </w:t>
      </w:r>
      <w:r w:rsidRPr="00AA12E5">
        <w:t>правовых актов Ленинградской области.</w:t>
      </w:r>
    </w:p>
    <w:p w:rsidR="009E5A38" w:rsidRDefault="009E5A38" w:rsidP="009E5A38">
      <w:pPr>
        <w:autoSpaceDE w:val="0"/>
        <w:autoSpaceDN w:val="0"/>
        <w:adjustRightInd w:val="0"/>
        <w:jc w:val="both"/>
      </w:pPr>
      <w:r>
        <w:br/>
        <w:t>Председатель комитета общего</w:t>
      </w:r>
    </w:p>
    <w:p w:rsidR="009E5A38" w:rsidRDefault="009E5A38" w:rsidP="009E5A38">
      <w:pPr>
        <w:autoSpaceDE w:val="0"/>
        <w:autoSpaceDN w:val="0"/>
        <w:adjustRightInd w:val="0"/>
        <w:jc w:val="both"/>
      </w:pPr>
      <w:r>
        <w:t>и профессионального образования</w:t>
      </w:r>
    </w:p>
    <w:p w:rsidR="009E5A38" w:rsidRDefault="009E5A38" w:rsidP="00B713EE">
      <w:pPr>
        <w:tabs>
          <w:tab w:val="right" w:pos="9356"/>
        </w:tabs>
        <w:autoSpaceDE w:val="0"/>
        <w:autoSpaceDN w:val="0"/>
        <w:adjustRightInd w:val="0"/>
        <w:jc w:val="both"/>
        <w:sectPr w:rsidR="009E5A38" w:rsidSect="00E10334">
          <w:pgSz w:w="11906" w:h="16838"/>
          <w:pgMar w:top="1134" w:right="850" w:bottom="1134" w:left="1701" w:header="709" w:footer="709" w:gutter="0"/>
          <w:cols w:space="708"/>
          <w:docGrid w:linePitch="381"/>
        </w:sectPr>
      </w:pPr>
      <w:r>
        <w:t>Ленинградской области</w:t>
      </w:r>
      <w:r>
        <w:tab/>
        <w:t>В.И. Реброва</w:t>
      </w:r>
    </w:p>
    <w:p w:rsidR="009E5A38" w:rsidRPr="0080729A" w:rsidRDefault="009E5A38" w:rsidP="009E5A38">
      <w:pPr>
        <w:keepNext/>
        <w:autoSpaceDE w:val="0"/>
        <w:autoSpaceDN w:val="0"/>
        <w:adjustRightInd w:val="0"/>
        <w:jc w:val="center"/>
        <w:rPr>
          <w:b/>
          <w:bCs/>
        </w:rPr>
      </w:pPr>
      <w:r w:rsidRPr="0080729A">
        <w:rPr>
          <w:b/>
          <w:bCs/>
        </w:rPr>
        <w:lastRenderedPageBreak/>
        <w:t xml:space="preserve">СПРАВКА </w:t>
      </w:r>
    </w:p>
    <w:p w:rsidR="009E5A38" w:rsidRPr="0080729A" w:rsidRDefault="009E5A38" w:rsidP="009E5A38">
      <w:pPr>
        <w:autoSpaceDE w:val="0"/>
        <w:autoSpaceDN w:val="0"/>
        <w:adjustRightInd w:val="0"/>
        <w:jc w:val="center"/>
        <w:rPr>
          <w:b/>
          <w:bCs/>
        </w:rPr>
      </w:pPr>
      <w:r w:rsidRPr="0080729A">
        <w:rPr>
          <w:b/>
          <w:bCs/>
        </w:rPr>
        <w:t>о состоянии законодательства в</w:t>
      </w:r>
      <w:r w:rsidR="00F72962">
        <w:rPr>
          <w:b/>
          <w:bCs/>
        </w:rPr>
        <w:t xml:space="preserve"> данной</w:t>
      </w:r>
      <w:r w:rsidRPr="0080729A">
        <w:rPr>
          <w:b/>
          <w:bCs/>
        </w:rPr>
        <w:t xml:space="preserve"> сфере правового регулирования</w:t>
      </w:r>
    </w:p>
    <w:p w:rsidR="009E5A38" w:rsidRPr="0080729A" w:rsidRDefault="009E5A38" w:rsidP="009E5A38">
      <w:pPr>
        <w:autoSpaceDE w:val="0"/>
        <w:autoSpaceDN w:val="0"/>
        <w:adjustRightInd w:val="0"/>
        <w:jc w:val="center"/>
        <w:rPr>
          <w:b/>
          <w:bCs/>
        </w:rPr>
      </w:pPr>
      <w:r w:rsidRPr="005D64C2">
        <w:rPr>
          <w:b/>
        </w:rPr>
        <w:t xml:space="preserve"> </w:t>
      </w:r>
      <w:r w:rsidRPr="00D96501">
        <w:rPr>
          <w:b/>
          <w:bCs/>
        </w:rPr>
        <w:t xml:space="preserve"> </w:t>
      </w:r>
    </w:p>
    <w:p w:rsidR="009E5A38" w:rsidRDefault="009E5A38" w:rsidP="00DD2088">
      <w:pPr>
        <w:autoSpaceDE w:val="0"/>
        <w:autoSpaceDN w:val="0"/>
        <w:adjustRightInd w:val="0"/>
        <w:ind w:firstLine="567"/>
        <w:jc w:val="both"/>
      </w:pPr>
      <w:r w:rsidRPr="00175401">
        <w:t>Правовые отношения в данной сфере регулируются следующими законодательными актами:</w:t>
      </w:r>
    </w:p>
    <w:p w:rsidR="00DD2088" w:rsidRPr="00175401" w:rsidRDefault="00DD2088" w:rsidP="00DD2088">
      <w:pPr>
        <w:autoSpaceDE w:val="0"/>
        <w:autoSpaceDN w:val="0"/>
        <w:adjustRightInd w:val="0"/>
        <w:ind w:firstLine="567"/>
        <w:jc w:val="both"/>
      </w:pPr>
    </w:p>
    <w:p w:rsidR="009E5A38" w:rsidRPr="00175401" w:rsidRDefault="00DD2088" w:rsidP="00DD2088">
      <w:pPr>
        <w:autoSpaceDE w:val="0"/>
        <w:autoSpaceDN w:val="0"/>
        <w:adjustRightInd w:val="0"/>
        <w:ind w:firstLine="567"/>
        <w:jc w:val="both"/>
      </w:pPr>
      <w:r>
        <w:t xml:space="preserve">1. </w:t>
      </w:r>
      <w:r w:rsidR="009E5A38" w:rsidRPr="00175401">
        <w:t>Областн</w:t>
      </w:r>
      <w:r>
        <w:t xml:space="preserve">ой </w:t>
      </w:r>
      <w:r w:rsidR="009E5A38" w:rsidRPr="00175401">
        <w:t>закон от 24 февраля 2014 года № 6-оз «Об образовании в Ленинградской области».</w:t>
      </w:r>
    </w:p>
    <w:p w:rsidR="009E5A38" w:rsidRPr="00175401" w:rsidRDefault="009E5A38" w:rsidP="009E5A38">
      <w:pPr>
        <w:autoSpaceDE w:val="0"/>
        <w:autoSpaceDN w:val="0"/>
        <w:adjustRightInd w:val="0"/>
        <w:jc w:val="both"/>
      </w:pPr>
    </w:p>
    <w:p w:rsidR="00DD2088" w:rsidRDefault="00DD2088" w:rsidP="00DD2088">
      <w:pPr>
        <w:autoSpaceDE w:val="0"/>
        <w:autoSpaceDN w:val="0"/>
        <w:adjustRightInd w:val="0"/>
        <w:jc w:val="both"/>
      </w:pPr>
      <w:r>
        <w:t>Председатель комитета общего</w:t>
      </w:r>
    </w:p>
    <w:p w:rsidR="00DD2088" w:rsidRDefault="00DD2088" w:rsidP="00DD2088">
      <w:pPr>
        <w:autoSpaceDE w:val="0"/>
        <w:autoSpaceDN w:val="0"/>
        <w:adjustRightInd w:val="0"/>
        <w:jc w:val="both"/>
      </w:pPr>
      <w:r>
        <w:t>и профессионального образования</w:t>
      </w:r>
    </w:p>
    <w:p w:rsidR="00DD2088" w:rsidRDefault="00DD2088" w:rsidP="00B713EE">
      <w:pPr>
        <w:tabs>
          <w:tab w:val="right" w:pos="9356"/>
        </w:tabs>
        <w:autoSpaceDE w:val="0"/>
        <w:autoSpaceDN w:val="0"/>
        <w:adjustRightInd w:val="0"/>
        <w:jc w:val="both"/>
        <w:sectPr w:rsidR="00DD2088" w:rsidSect="00E10334">
          <w:pgSz w:w="11906" w:h="16838"/>
          <w:pgMar w:top="1134" w:right="850" w:bottom="1134" w:left="1701" w:header="709" w:footer="709" w:gutter="0"/>
          <w:cols w:space="708"/>
          <w:docGrid w:linePitch="381"/>
        </w:sectPr>
      </w:pPr>
      <w:r>
        <w:t>Ленинградской области</w:t>
      </w:r>
      <w:r>
        <w:tab/>
        <w:t>В.И. Реброва</w:t>
      </w:r>
    </w:p>
    <w:p w:rsidR="00DD2088" w:rsidRDefault="00DD2088" w:rsidP="00DD2088">
      <w:pPr>
        <w:pStyle w:val="ab"/>
        <w:ind w:left="5103" w:firstLine="0"/>
        <w:jc w:val="center"/>
      </w:pPr>
      <w:r>
        <w:lastRenderedPageBreak/>
        <w:t>Председателю</w:t>
      </w:r>
    </w:p>
    <w:p w:rsidR="00DD2088" w:rsidRDefault="00DD2088" w:rsidP="00DD2088">
      <w:pPr>
        <w:pStyle w:val="ab"/>
        <w:ind w:left="5103" w:firstLine="0"/>
        <w:jc w:val="center"/>
      </w:pPr>
      <w:r>
        <w:t>Законодательного собрания</w:t>
      </w:r>
    </w:p>
    <w:p w:rsidR="00DD2088" w:rsidRDefault="00DD2088" w:rsidP="00DD2088">
      <w:pPr>
        <w:pStyle w:val="ab"/>
        <w:ind w:left="5103" w:firstLine="0"/>
        <w:jc w:val="center"/>
      </w:pPr>
      <w:r>
        <w:t>Ленинградской области</w:t>
      </w:r>
    </w:p>
    <w:p w:rsidR="00DD2088" w:rsidRDefault="00DD2088" w:rsidP="00DD2088">
      <w:pPr>
        <w:pStyle w:val="ab"/>
        <w:ind w:left="5103" w:firstLine="0"/>
        <w:jc w:val="center"/>
      </w:pPr>
    </w:p>
    <w:p w:rsidR="00DD2088" w:rsidRPr="003954E4" w:rsidRDefault="00DD2088" w:rsidP="00DD2088">
      <w:pPr>
        <w:pStyle w:val="ab"/>
        <w:tabs>
          <w:tab w:val="clear" w:pos="4153"/>
          <w:tab w:val="clear" w:pos="8306"/>
        </w:tabs>
        <w:ind w:left="5103" w:firstLine="0"/>
        <w:jc w:val="center"/>
        <w:rPr>
          <w:b/>
        </w:rPr>
      </w:pPr>
      <w:r w:rsidRPr="003954E4">
        <w:rPr>
          <w:b/>
        </w:rPr>
        <w:t>С.М.</w:t>
      </w:r>
      <w:r>
        <w:rPr>
          <w:b/>
        </w:rPr>
        <w:t xml:space="preserve"> </w:t>
      </w:r>
      <w:proofErr w:type="spellStart"/>
      <w:r w:rsidRPr="003954E4">
        <w:rPr>
          <w:b/>
        </w:rPr>
        <w:t>Бебенину</w:t>
      </w:r>
      <w:proofErr w:type="spellEnd"/>
    </w:p>
    <w:p w:rsidR="00DD2088" w:rsidRDefault="00DD2088" w:rsidP="00DD2088"/>
    <w:p w:rsidR="00DD2088" w:rsidRDefault="00DD2088" w:rsidP="00DD2088"/>
    <w:p w:rsidR="00DD2088" w:rsidRDefault="00DD2088" w:rsidP="00DD2088">
      <w:pPr>
        <w:jc w:val="center"/>
      </w:pPr>
    </w:p>
    <w:p w:rsidR="00C94113" w:rsidRDefault="00C94113" w:rsidP="00DD2088">
      <w:pPr>
        <w:jc w:val="center"/>
      </w:pPr>
    </w:p>
    <w:p w:rsidR="00C94113" w:rsidRDefault="00C94113" w:rsidP="00DD2088">
      <w:pPr>
        <w:jc w:val="center"/>
      </w:pPr>
    </w:p>
    <w:p w:rsidR="00C94113" w:rsidRDefault="00C94113" w:rsidP="00DD2088">
      <w:pPr>
        <w:jc w:val="center"/>
      </w:pPr>
    </w:p>
    <w:p w:rsidR="00C94113" w:rsidRDefault="00C94113" w:rsidP="00DD2088">
      <w:pPr>
        <w:jc w:val="center"/>
      </w:pPr>
    </w:p>
    <w:p w:rsidR="00DD2088" w:rsidRPr="00C94113" w:rsidRDefault="00DD2088" w:rsidP="00DD2088">
      <w:pPr>
        <w:jc w:val="center"/>
        <w:rPr>
          <w:b/>
        </w:rPr>
      </w:pPr>
      <w:r w:rsidRPr="00C94113">
        <w:rPr>
          <w:b/>
        </w:rPr>
        <w:t>Уважаемый Сергей Михайлович!</w:t>
      </w:r>
    </w:p>
    <w:p w:rsidR="00DD2088" w:rsidRDefault="00DD2088" w:rsidP="00DD2088"/>
    <w:p w:rsidR="00DD2088" w:rsidRDefault="00DD2088" w:rsidP="00DD2088">
      <w:pPr>
        <w:autoSpaceDE w:val="0"/>
        <w:autoSpaceDN w:val="0"/>
        <w:adjustRightInd w:val="0"/>
        <w:ind w:firstLine="567"/>
        <w:jc w:val="both"/>
      </w:pPr>
      <w:r w:rsidRPr="00DD2088">
        <w:rPr>
          <w:rStyle w:val="FontStyle12"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закона </w:t>
      </w:r>
      <w:r w:rsidR="00B92AA9" w:rsidRPr="00B92AA9">
        <w:t>«О признании утратившей силу статьи 14 областного закона от 21 декабря 2010 года № 80-оз «О звании «Почетный учитель Ленинградской области»</w:t>
      </w:r>
      <w:r w:rsidR="00104E31">
        <w:t>.</w:t>
      </w:r>
    </w:p>
    <w:p w:rsidR="00DD2088" w:rsidRPr="00DD2088" w:rsidRDefault="00DD2088" w:rsidP="00DD2088">
      <w:pPr>
        <w:autoSpaceDE w:val="0"/>
        <w:autoSpaceDN w:val="0"/>
        <w:adjustRightInd w:val="0"/>
        <w:ind w:firstLine="567"/>
        <w:jc w:val="both"/>
        <w:rPr>
          <w:rStyle w:val="FontStyle12"/>
          <w:sz w:val="28"/>
          <w:szCs w:val="28"/>
        </w:rPr>
      </w:pPr>
    </w:p>
    <w:p w:rsidR="00DD2088" w:rsidRPr="00DD2088" w:rsidRDefault="00DD2088" w:rsidP="00DD2088">
      <w:pPr>
        <w:pStyle w:val="Style4"/>
        <w:widowControl/>
        <w:spacing w:line="240" w:lineRule="auto"/>
        <w:ind w:firstLine="567"/>
        <w:rPr>
          <w:rStyle w:val="FontStyle12"/>
          <w:sz w:val="28"/>
          <w:szCs w:val="28"/>
        </w:rPr>
      </w:pPr>
      <w:r w:rsidRPr="00DD2088">
        <w:rPr>
          <w:rStyle w:val="FontStyle12"/>
          <w:sz w:val="28"/>
          <w:szCs w:val="28"/>
        </w:rPr>
        <w:t>Приложения:</w:t>
      </w:r>
    </w:p>
    <w:p w:rsidR="00DD2088" w:rsidRPr="00C94113" w:rsidRDefault="00DD2088" w:rsidP="00B92AA9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Style w:val="FontStyle13"/>
          <w:sz w:val="28"/>
          <w:szCs w:val="28"/>
        </w:rPr>
      </w:pPr>
      <w:r w:rsidRPr="00C94113">
        <w:rPr>
          <w:rStyle w:val="FontStyle13"/>
          <w:sz w:val="28"/>
          <w:szCs w:val="28"/>
        </w:rPr>
        <w:t xml:space="preserve">Проект областного закона </w:t>
      </w:r>
      <w:r w:rsidR="00B92AA9" w:rsidRPr="00B92AA9">
        <w:t>«О признании утратившей силу статьи 14 областного закона от 21 декабря 2010 года № 80-оз «О звании «Почетный учитель Ленинградской области»</w:t>
      </w:r>
      <w:r w:rsidR="005F6DF4" w:rsidRPr="005F6DF4">
        <w:t xml:space="preserve"> </w:t>
      </w:r>
      <w:r>
        <w:t>–</w:t>
      </w:r>
      <w:r w:rsidRPr="00DD2088">
        <w:rPr>
          <w:szCs w:val="28"/>
        </w:rPr>
        <w:t xml:space="preserve"> </w:t>
      </w:r>
      <w:r w:rsidRPr="00C94113">
        <w:rPr>
          <w:rStyle w:val="FontStyle13"/>
          <w:sz w:val="28"/>
          <w:szCs w:val="28"/>
        </w:rPr>
        <w:t>на 1 л.</w:t>
      </w:r>
    </w:p>
    <w:p w:rsidR="00DD2088" w:rsidRPr="00DD2088" w:rsidRDefault="00DD2088" w:rsidP="00C94113">
      <w:pPr>
        <w:pStyle w:val="Style4"/>
        <w:widowControl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rPr>
          <w:rStyle w:val="FontStyle13"/>
          <w:sz w:val="28"/>
          <w:szCs w:val="28"/>
        </w:rPr>
      </w:pPr>
      <w:r w:rsidRPr="00DD2088">
        <w:rPr>
          <w:rStyle w:val="FontStyle13"/>
          <w:sz w:val="28"/>
          <w:szCs w:val="28"/>
        </w:rPr>
        <w:t xml:space="preserve">Обоснование необходимости принятия областного закона </w:t>
      </w:r>
      <w:r>
        <w:t>–</w:t>
      </w:r>
      <w:r w:rsidRPr="00DD2088">
        <w:rPr>
          <w:sz w:val="28"/>
          <w:szCs w:val="28"/>
        </w:rPr>
        <w:t xml:space="preserve"> </w:t>
      </w:r>
      <w:r w:rsidRPr="00DD2088">
        <w:rPr>
          <w:rStyle w:val="FontStyle13"/>
          <w:sz w:val="28"/>
          <w:szCs w:val="28"/>
        </w:rPr>
        <w:t>на 1 л.</w:t>
      </w:r>
    </w:p>
    <w:p w:rsidR="00DD2088" w:rsidRPr="00DD2088" w:rsidRDefault="00DD2088" w:rsidP="00C94113">
      <w:pPr>
        <w:pStyle w:val="Style4"/>
        <w:widowControl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rPr>
          <w:rStyle w:val="FontStyle13"/>
          <w:sz w:val="28"/>
          <w:szCs w:val="28"/>
        </w:rPr>
      </w:pPr>
      <w:r w:rsidRPr="00DD2088">
        <w:rPr>
          <w:rStyle w:val="FontStyle13"/>
          <w:sz w:val="28"/>
          <w:szCs w:val="28"/>
        </w:rPr>
        <w:t xml:space="preserve">Финансово-экономическое обоснование </w:t>
      </w:r>
      <w:r>
        <w:rPr>
          <w:rStyle w:val="FontStyle13"/>
          <w:sz w:val="28"/>
          <w:szCs w:val="28"/>
        </w:rPr>
        <w:t xml:space="preserve">принятия областного закона </w:t>
      </w:r>
      <w:r>
        <w:t>–</w:t>
      </w:r>
      <w:r w:rsidRPr="00DD2088">
        <w:rPr>
          <w:sz w:val="28"/>
          <w:szCs w:val="28"/>
        </w:rPr>
        <w:t xml:space="preserve"> </w:t>
      </w:r>
      <w:r w:rsidRPr="00DD2088">
        <w:rPr>
          <w:rStyle w:val="FontStyle13"/>
          <w:sz w:val="28"/>
          <w:szCs w:val="28"/>
        </w:rPr>
        <w:t>на 1 л.</w:t>
      </w:r>
    </w:p>
    <w:p w:rsidR="00B92AA9" w:rsidRPr="00DD2088" w:rsidRDefault="00B92AA9" w:rsidP="00B92AA9">
      <w:pPr>
        <w:pStyle w:val="Style4"/>
        <w:widowControl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rPr>
          <w:rStyle w:val="FontStyle13"/>
          <w:sz w:val="28"/>
          <w:szCs w:val="28"/>
        </w:rPr>
      </w:pPr>
      <w:r w:rsidRPr="00DD2088">
        <w:rPr>
          <w:rStyle w:val="FontStyle13"/>
          <w:sz w:val="28"/>
          <w:szCs w:val="28"/>
        </w:rPr>
        <w:t xml:space="preserve">Перечень областных законов и иных действующих нормативных правовых актов Ленинградской области, отмены, изменения </w:t>
      </w:r>
      <w:r w:rsidRPr="00DD2088">
        <w:rPr>
          <w:rStyle w:val="FontStyle13"/>
          <w:sz w:val="28"/>
          <w:szCs w:val="28"/>
        </w:rPr>
        <w:br/>
        <w:t xml:space="preserve">или дополнения которых потребует принятие областного закона, </w:t>
      </w:r>
      <w:r>
        <w:t>–</w:t>
      </w:r>
      <w:r w:rsidRPr="00DD2088">
        <w:rPr>
          <w:sz w:val="28"/>
          <w:szCs w:val="28"/>
        </w:rPr>
        <w:t xml:space="preserve"> </w:t>
      </w:r>
      <w:r w:rsidRPr="00DD2088">
        <w:rPr>
          <w:rStyle w:val="FontStyle13"/>
          <w:sz w:val="28"/>
          <w:szCs w:val="28"/>
        </w:rPr>
        <w:t>на 1 л.</w:t>
      </w:r>
    </w:p>
    <w:p w:rsidR="00B92AA9" w:rsidRPr="00DD2088" w:rsidRDefault="00B92AA9" w:rsidP="00B92AA9">
      <w:pPr>
        <w:pStyle w:val="Style4"/>
        <w:widowControl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rPr>
          <w:rStyle w:val="FontStyle13"/>
          <w:sz w:val="28"/>
          <w:szCs w:val="28"/>
        </w:rPr>
      </w:pPr>
      <w:r w:rsidRPr="00DD2088">
        <w:rPr>
          <w:rStyle w:val="FontStyle13"/>
          <w:sz w:val="28"/>
          <w:szCs w:val="28"/>
        </w:rPr>
        <w:t xml:space="preserve">Предложения о разработке нормативных правовых актов Ленинградской области, принятие которых необходимо для реализации областного закона, </w:t>
      </w:r>
      <w:r>
        <w:t>–</w:t>
      </w:r>
      <w:r w:rsidRPr="00DD2088">
        <w:rPr>
          <w:sz w:val="28"/>
          <w:szCs w:val="28"/>
        </w:rPr>
        <w:t xml:space="preserve"> </w:t>
      </w:r>
      <w:r w:rsidRPr="00DD2088">
        <w:rPr>
          <w:rStyle w:val="FontStyle13"/>
          <w:sz w:val="28"/>
          <w:szCs w:val="28"/>
        </w:rPr>
        <w:t>на 1 л.</w:t>
      </w:r>
    </w:p>
    <w:p w:rsidR="00DD2088" w:rsidRPr="00DD2088" w:rsidRDefault="00DD2088" w:rsidP="00C94113">
      <w:pPr>
        <w:pStyle w:val="Style4"/>
        <w:widowControl/>
        <w:numPr>
          <w:ilvl w:val="0"/>
          <w:numId w:val="1"/>
        </w:numPr>
        <w:tabs>
          <w:tab w:val="left" w:pos="993"/>
        </w:tabs>
        <w:spacing w:line="240" w:lineRule="auto"/>
        <w:ind w:left="0" w:firstLine="567"/>
        <w:rPr>
          <w:rStyle w:val="FontStyle13"/>
          <w:sz w:val="28"/>
          <w:szCs w:val="28"/>
        </w:rPr>
      </w:pPr>
      <w:r w:rsidRPr="00DD2088">
        <w:rPr>
          <w:rStyle w:val="FontStyle13"/>
          <w:sz w:val="28"/>
          <w:szCs w:val="28"/>
        </w:rPr>
        <w:t xml:space="preserve">Справка о состоянии законодательства в данной сфере правового регулирования </w:t>
      </w:r>
      <w:r>
        <w:t>–</w:t>
      </w:r>
      <w:r w:rsidRPr="00DD2088">
        <w:rPr>
          <w:sz w:val="28"/>
          <w:szCs w:val="28"/>
        </w:rPr>
        <w:t xml:space="preserve"> </w:t>
      </w:r>
      <w:r w:rsidRPr="00DD2088">
        <w:rPr>
          <w:rStyle w:val="FontStyle13"/>
          <w:sz w:val="28"/>
          <w:szCs w:val="28"/>
        </w:rPr>
        <w:t>на 1 л.</w:t>
      </w:r>
    </w:p>
    <w:p w:rsidR="00B713EE" w:rsidRDefault="00B713EE" w:rsidP="00B713EE">
      <w:pPr>
        <w:tabs>
          <w:tab w:val="right" w:pos="9356"/>
        </w:tabs>
        <w:autoSpaceDE w:val="0"/>
        <w:autoSpaceDN w:val="0"/>
        <w:adjustRightInd w:val="0"/>
        <w:jc w:val="both"/>
      </w:pPr>
    </w:p>
    <w:p w:rsidR="00C94113" w:rsidRDefault="00C94113" w:rsidP="00B713EE">
      <w:pPr>
        <w:tabs>
          <w:tab w:val="right" w:pos="9356"/>
        </w:tabs>
        <w:autoSpaceDE w:val="0"/>
        <w:autoSpaceDN w:val="0"/>
        <w:adjustRightInd w:val="0"/>
        <w:jc w:val="both"/>
      </w:pPr>
    </w:p>
    <w:p w:rsidR="00C94113" w:rsidRPr="005947FC" w:rsidRDefault="00C94113" w:rsidP="00C94113">
      <w:pPr>
        <w:autoSpaceDE w:val="0"/>
        <w:autoSpaceDN w:val="0"/>
        <w:adjustRightInd w:val="0"/>
        <w:jc w:val="both"/>
        <w:outlineLvl w:val="0"/>
      </w:pPr>
      <w:r w:rsidRPr="005947FC">
        <w:t xml:space="preserve">Губернатор </w:t>
      </w:r>
    </w:p>
    <w:p w:rsidR="009C4925" w:rsidRDefault="00425F46" w:rsidP="00425F46">
      <w:pPr>
        <w:tabs>
          <w:tab w:val="right" w:pos="9356"/>
        </w:tabs>
        <w:autoSpaceDE w:val="0"/>
        <w:autoSpaceDN w:val="0"/>
        <w:adjustRightInd w:val="0"/>
        <w:jc w:val="both"/>
        <w:outlineLvl w:val="0"/>
        <w:sectPr w:rsidR="009C4925" w:rsidSect="00E10334">
          <w:pgSz w:w="11906" w:h="16838"/>
          <w:pgMar w:top="1134" w:right="850" w:bottom="1134" w:left="1701" w:header="709" w:footer="709" w:gutter="0"/>
          <w:cols w:space="708"/>
          <w:docGrid w:linePitch="381"/>
        </w:sectPr>
      </w:pPr>
      <w:r w:rsidRPr="005947FC">
        <w:t>Ленинградской области</w:t>
      </w:r>
      <w:r>
        <w:tab/>
      </w:r>
      <w:r w:rsidRPr="005947FC">
        <w:t>А.</w:t>
      </w:r>
      <w:r>
        <w:t xml:space="preserve"> </w:t>
      </w:r>
      <w:r w:rsidRPr="005947FC">
        <w:t>Дрозденко</w:t>
      </w:r>
    </w:p>
    <w:p w:rsidR="009C4925" w:rsidRPr="0080729A" w:rsidRDefault="009C4925" w:rsidP="009C4925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lastRenderedPageBreak/>
        <w:t>Заключение</w:t>
      </w:r>
    </w:p>
    <w:p w:rsidR="009C4925" w:rsidRPr="005D64C2" w:rsidRDefault="009C4925" w:rsidP="009C4925">
      <w:pPr>
        <w:autoSpaceDE w:val="0"/>
        <w:autoSpaceDN w:val="0"/>
        <w:adjustRightInd w:val="0"/>
        <w:jc w:val="center"/>
        <w:rPr>
          <w:b/>
        </w:rPr>
      </w:pPr>
      <w:r>
        <w:rPr>
          <w:b/>
          <w:bCs/>
        </w:rPr>
        <w:t xml:space="preserve">комитета общего и профессионального образования Ленинградской области на экспертное заключение ГКУ ЛО </w:t>
      </w:r>
      <w:r w:rsidRPr="009C4925">
        <w:rPr>
          <w:b/>
          <w:bCs/>
        </w:rPr>
        <w:t>«Государственный экспертный институт регионального законодательства» от 28 февраля 2025 года № 02-01/56</w:t>
      </w:r>
      <w:r>
        <w:rPr>
          <w:b/>
          <w:bCs/>
        </w:rPr>
        <w:t xml:space="preserve"> на проект </w:t>
      </w:r>
      <w:r w:rsidRPr="00F87688">
        <w:rPr>
          <w:b/>
          <w:bCs/>
        </w:rPr>
        <w:t xml:space="preserve">областного </w:t>
      </w:r>
      <w:r w:rsidRPr="00605A93">
        <w:rPr>
          <w:b/>
          <w:bCs/>
        </w:rPr>
        <w:t>зако</w:t>
      </w:r>
      <w:r w:rsidRPr="009E5A38">
        <w:rPr>
          <w:b/>
          <w:bCs/>
        </w:rPr>
        <w:t xml:space="preserve">на </w:t>
      </w:r>
      <w:r w:rsidR="00B72200" w:rsidRPr="00B72200">
        <w:rPr>
          <w:b/>
        </w:rPr>
        <w:t>«О признании утратившей силу статьи 14 областного закона от 21 декабря 2010 года № 80-оз «О звании «Почетный учитель Ленинградской области»</w:t>
      </w:r>
    </w:p>
    <w:p w:rsidR="009C4925" w:rsidRPr="0080729A" w:rsidRDefault="009C4925" w:rsidP="009C4925">
      <w:pPr>
        <w:tabs>
          <w:tab w:val="left" w:pos="7240"/>
        </w:tabs>
        <w:autoSpaceDE w:val="0"/>
        <w:autoSpaceDN w:val="0"/>
        <w:adjustRightInd w:val="0"/>
        <w:ind w:firstLine="709"/>
        <w:jc w:val="both"/>
      </w:pPr>
    </w:p>
    <w:p w:rsidR="009C4925" w:rsidRPr="009C4925" w:rsidRDefault="009C4925" w:rsidP="009C4925">
      <w:pPr>
        <w:autoSpaceDE w:val="0"/>
        <w:autoSpaceDN w:val="0"/>
        <w:adjustRightInd w:val="0"/>
        <w:ind w:firstLine="567"/>
        <w:jc w:val="both"/>
      </w:pPr>
      <w:proofErr w:type="gramStart"/>
      <w:r w:rsidRPr="009C4925">
        <w:t xml:space="preserve">Комитет общего и профессионального Ленинградской области по итогам рассмотрения </w:t>
      </w:r>
      <w:r w:rsidRPr="009C4925">
        <w:rPr>
          <w:bCs/>
        </w:rPr>
        <w:t xml:space="preserve">экспертного заключения ГКУ ЛО «Государственный экспертный институт регионального законодательства» от 28 февраля 2025 года № 02-01/56 (далее – экспертное заключение) на проект областного закона </w:t>
      </w:r>
      <w:r w:rsidR="00B72200" w:rsidRPr="00B72200">
        <w:t>«О признании утратившей силу статьи 14 областного закона от 21 декабря 2010 года № 80-оз «О звании «Почетный учитель Ленинградской области»</w:t>
      </w:r>
      <w:bookmarkStart w:id="0" w:name="_GoBack"/>
      <w:bookmarkEnd w:id="0"/>
      <w:r w:rsidRPr="009C4925">
        <w:t xml:space="preserve"> сообщает о согласии с доводами, изложенными в экспертном</w:t>
      </w:r>
      <w:proofErr w:type="gramEnd"/>
      <w:r w:rsidRPr="009C4925">
        <w:t xml:space="preserve"> </w:t>
      </w:r>
      <w:proofErr w:type="gramStart"/>
      <w:r w:rsidRPr="009C4925">
        <w:t>заключении</w:t>
      </w:r>
      <w:proofErr w:type="gramEnd"/>
      <w:r w:rsidRPr="009C4925">
        <w:t>.</w:t>
      </w:r>
    </w:p>
    <w:p w:rsidR="009C4925" w:rsidRPr="009C4925" w:rsidRDefault="009C4925" w:rsidP="009C4925">
      <w:pPr>
        <w:autoSpaceDE w:val="0"/>
        <w:autoSpaceDN w:val="0"/>
        <w:adjustRightInd w:val="0"/>
        <w:ind w:firstLine="567"/>
        <w:jc w:val="both"/>
      </w:pPr>
      <w:r>
        <w:t>Замечания, указанные в экспертном заключении, комитетом общего и профессионального образования Ленинградской области устранены в полном объеме. Доработанная версия проекта областного закона направляется на повторное согласование в установленном порядке.</w:t>
      </w:r>
    </w:p>
    <w:p w:rsidR="009C4925" w:rsidRDefault="009C4925" w:rsidP="009C4925">
      <w:pPr>
        <w:autoSpaceDE w:val="0"/>
        <w:autoSpaceDN w:val="0"/>
        <w:adjustRightInd w:val="0"/>
        <w:jc w:val="both"/>
      </w:pPr>
      <w:r>
        <w:br/>
        <w:t>Председатель комитета общего</w:t>
      </w:r>
    </w:p>
    <w:p w:rsidR="009C4925" w:rsidRDefault="009C4925" w:rsidP="009C4925">
      <w:pPr>
        <w:autoSpaceDE w:val="0"/>
        <w:autoSpaceDN w:val="0"/>
        <w:adjustRightInd w:val="0"/>
        <w:jc w:val="both"/>
      </w:pPr>
      <w:r>
        <w:t>и профессионального образования</w:t>
      </w:r>
    </w:p>
    <w:p w:rsidR="00C94113" w:rsidRPr="005947FC" w:rsidRDefault="009C4925" w:rsidP="009C4925">
      <w:pPr>
        <w:tabs>
          <w:tab w:val="right" w:pos="9356"/>
        </w:tabs>
        <w:autoSpaceDE w:val="0"/>
        <w:autoSpaceDN w:val="0"/>
        <w:adjustRightInd w:val="0"/>
        <w:jc w:val="both"/>
      </w:pPr>
      <w:r>
        <w:t>Ленинградской области</w:t>
      </w:r>
      <w:r>
        <w:tab/>
        <w:t>В.И. Реброва</w:t>
      </w:r>
    </w:p>
    <w:sectPr w:rsidR="00C94113" w:rsidRPr="005947FC" w:rsidSect="00E10334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16A" w:rsidRDefault="0064316A" w:rsidP="00BC1572">
      <w:r>
        <w:separator/>
      </w:r>
    </w:p>
  </w:endnote>
  <w:endnote w:type="continuationSeparator" w:id="0">
    <w:p w:rsidR="0064316A" w:rsidRDefault="0064316A" w:rsidP="00BC1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16A" w:rsidRDefault="0064316A" w:rsidP="00BC1572">
      <w:r>
        <w:separator/>
      </w:r>
    </w:p>
  </w:footnote>
  <w:footnote w:type="continuationSeparator" w:id="0">
    <w:p w:rsidR="0064316A" w:rsidRDefault="0064316A" w:rsidP="00BC1572">
      <w:r>
        <w:continuationSeparator/>
      </w:r>
    </w:p>
  </w:footnote>
  <w:footnote w:id="1">
    <w:p w:rsidR="00BC1572" w:rsidRDefault="00BC1572" w:rsidP="00BC1572">
      <w:pPr>
        <w:pStyle w:val="af"/>
      </w:pPr>
      <w:r>
        <w:rPr>
          <w:rStyle w:val="af1"/>
        </w:rPr>
        <w:footnoteRef/>
      </w:r>
      <w:r>
        <w:t xml:space="preserve"> </w:t>
      </w:r>
      <w:r w:rsidRPr="00BC1572">
        <w:t xml:space="preserve">Оформление документов и материалов к званию </w:t>
      </w:r>
      <w:r>
        <w:t>«</w:t>
      </w:r>
      <w:r w:rsidRPr="00BC1572">
        <w:t>Почетный учитель Ленинградской области</w:t>
      </w:r>
      <w:r>
        <w:t>»</w:t>
      </w:r>
      <w:r w:rsidRPr="00BC1572">
        <w:t xml:space="preserve"> осуществляет управление государственной службы и кадров аппарата Губернатора и Правительства Ленинградской области.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072BC7"/>
    <w:multiLevelType w:val="hybridMultilevel"/>
    <w:tmpl w:val="7834002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Максимова Дарья Александровна">
    <w15:presenceInfo w15:providerId="AD" w15:userId="S-1-5-21-540365812-746640119-474720973-265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5C1"/>
    <w:rsid w:val="000109BE"/>
    <w:rsid w:val="00015110"/>
    <w:rsid w:val="00092A32"/>
    <w:rsid w:val="00104E31"/>
    <w:rsid w:val="001256AD"/>
    <w:rsid w:val="00193002"/>
    <w:rsid w:val="001A5122"/>
    <w:rsid w:val="001E2B22"/>
    <w:rsid w:val="002001CD"/>
    <w:rsid w:val="002A6BE4"/>
    <w:rsid w:val="002D3F67"/>
    <w:rsid w:val="003206B6"/>
    <w:rsid w:val="00412BDA"/>
    <w:rsid w:val="00414C76"/>
    <w:rsid w:val="00425F46"/>
    <w:rsid w:val="00524EAC"/>
    <w:rsid w:val="00550C32"/>
    <w:rsid w:val="005947FC"/>
    <w:rsid w:val="005F6DF4"/>
    <w:rsid w:val="00620E3E"/>
    <w:rsid w:val="0064316A"/>
    <w:rsid w:val="00666421"/>
    <w:rsid w:val="00674C23"/>
    <w:rsid w:val="00691492"/>
    <w:rsid w:val="00761AF7"/>
    <w:rsid w:val="007B7261"/>
    <w:rsid w:val="007E2987"/>
    <w:rsid w:val="00832A29"/>
    <w:rsid w:val="00906AD9"/>
    <w:rsid w:val="009358BD"/>
    <w:rsid w:val="00986E3D"/>
    <w:rsid w:val="00987380"/>
    <w:rsid w:val="009C4925"/>
    <w:rsid w:val="009D5CF2"/>
    <w:rsid w:val="009E5A38"/>
    <w:rsid w:val="00A10D99"/>
    <w:rsid w:val="00A15B9A"/>
    <w:rsid w:val="00A76C73"/>
    <w:rsid w:val="00AD4544"/>
    <w:rsid w:val="00AD613E"/>
    <w:rsid w:val="00AF68E1"/>
    <w:rsid w:val="00B018F7"/>
    <w:rsid w:val="00B210D3"/>
    <w:rsid w:val="00B70D45"/>
    <w:rsid w:val="00B713EE"/>
    <w:rsid w:val="00B719CF"/>
    <w:rsid w:val="00B72200"/>
    <w:rsid w:val="00B72EA4"/>
    <w:rsid w:val="00B85DF8"/>
    <w:rsid w:val="00B92AA9"/>
    <w:rsid w:val="00B97857"/>
    <w:rsid w:val="00BA24DB"/>
    <w:rsid w:val="00BB64A4"/>
    <w:rsid w:val="00BC1572"/>
    <w:rsid w:val="00C048CF"/>
    <w:rsid w:val="00C23B67"/>
    <w:rsid w:val="00C57E70"/>
    <w:rsid w:val="00C94113"/>
    <w:rsid w:val="00CC22E8"/>
    <w:rsid w:val="00CC6B9A"/>
    <w:rsid w:val="00CE4C7F"/>
    <w:rsid w:val="00D66F90"/>
    <w:rsid w:val="00DA3E9D"/>
    <w:rsid w:val="00DD2088"/>
    <w:rsid w:val="00DE65C1"/>
    <w:rsid w:val="00DF3B8D"/>
    <w:rsid w:val="00E029DC"/>
    <w:rsid w:val="00E10334"/>
    <w:rsid w:val="00EC5DAC"/>
    <w:rsid w:val="00F52397"/>
    <w:rsid w:val="00F7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00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B713EE"/>
    <w:pPr>
      <w:keepNext/>
      <w:jc w:val="both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DE65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List Paragraph"/>
    <w:basedOn w:val="a"/>
    <w:uiPriority w:val="34"/>
    <w:qFormat/>
    <w:rsid w:val="00DE65C1"/>
    <w:pPr>
      <w:ind w:left="720"/>
      <w:contextualSpacing/>
    </w:pPr>
    <w:rPr>
      <w:szCs w:val="20"/>
      <w:lang w:eastAsia="ja-JP"/>
    </w:rPr>
  </w:style>
  <w:style w:type="character" w:styleId="a4">
    <w:name w:val="annotation reference"/>
    <w:basedOn w:val="a0"/>
    <w:unhideWhenUsed/>
    <w:rsid w:val="00092A32"/>
    <w:rPr>
      <w:sz w:val="16"/>
      <w:szCs w:val="16"/>
    </w:rPr>
  </w:style>
  <w:style w:type="paragraph" w:styleId="a5">
    <w:name w:val="annotation text"/>
    <w:basedOn w:val="a"/>
    <w:link w:val="a6"/>
    <w:unhideWhenUsed/>
    <w:rsid w:val="00092A32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092A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92A3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92A3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92A3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92A3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B713E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b">
    <w:name w:val="header"/>
    <w:basedOn w:val="a"/>
    <w:link w:val="ac"/>
    <w:rsid w:val="00DD2088"/>
    <w:pPr>
      <w:tabs>
        <w:tab w:val="center" w:pos="4153"/>
        <w:tab w:val="right" w:pos="8306"/>
      </w:tabs>
      <w:ind w:firstLine="720"/>
      <w:jc w:val="both"/>
    </w:pPr>
    <w:rPr>
      <w:szCs w:val="20"/>
    </w:rPr>
  </w:style>
  <w:style w:type="character" w:customStyle="1" w:styleId="ac">
    <w:name w:val="Верхний колонтитул Знак"/>
    <w:basedOn w:val="a0"/>
    <w:link w:val="ab"/>
    <w:rsid w:val="00DD208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Body Text"/>
    <w:basedOn w:val="a"/>
    <w:link w:val="ae"/>
    <w:rsid w:val="00DD2088"/>
    <w:pPr>
      <w:shd w:val="clear" w:color="auto" w:fill="FFFFFF"/>
      <w:jc w:val="both"/>
    </w:pPr>
    <w:rPr>
      <w:b/>
      <w:snapToGrid w:val="0"/>
      <w:color w:val="000000"/>
      <w:sz w:val="24"/>
      <w:szCs w:val="20"/>
    </w:rPr>
  </w:style>
  <w:style w:type="character" w:customStyle="1" w:styleId="ae">
    <w:name w:val="Основной текст Знак"/>
    <w:basedOn w:val="a0"/>
    <w:link w:val="ad"/>
    <w:rsid w:val="00DD2088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customStyle="1" w:styleId="Style4">
    <w:name w:val="Style4"/>
    <w:basedOn w:val="a"/>
    <w:uiPriority w:val="99"/>
    <w:rsid w:val="00DD2088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DD2088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DD2088"/>
    <w:rPr>
      <w:rFonts w:ascii="Times New Roman" w:hAnsi="Times New Roman" w:cs="Times New Roman"/>
      <w:sz w:val="22"/>
      <w:szCs w:val="22"/>
    </w:rPr>
  </w:style>
  <w:style w:type="paragraph" w:styleId="af">
    <w:name w:val="footnote text"/>
    <w:basedOn w:val="a"/>
    <w:link w:val="af0"/>
    <w:uiPriority w:val="99"/>
    <w:semiHidden/>
    <w:unhideWhenUsed/>
    <w:rsid w:val="00BC1572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BC15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BC157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00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B713EE"/>
    <w:pPr>
      <w:keepNext/>
      <w:jc w:val="both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DE65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List Paragraph"/>
    <w:basedOn w:val="a"/>
    <w:uiPriority w:val="34"/>
    <w:qFormat/>
    <w:rsid w:val="00DE65C1"/>
    <w:pPr>
      <w:ind w:left="720"/>
      <w:contextualSpacing/>
    </w:pPr>
    <w:rPr>
      <w:szCs w:val="20"/>
      <w:lang w:eastAsia="ja-JP"/>
    </w:rPr>
  </w:style>
  <w:style w:type="character" w:styleId="a4">
    <w:name w:val="annotation reference"/>
    <w:basedOn w:val="a0"/>
    <w:unhideWhenUsed/>
    <w:rsid w:val="00092A32"/>
    <w:rPr>
      <w:sz w:val="16"/>
      <w:szCs w:val="16"/>
    </w:rPr>
  </w:style>
  <w:style w:type="paragraph" w:styleId="a5">
    <w:name w:val="annotation text"/>
    <w:basedOn w:val="a"/>
    <w:link w:val="a6"/>
    <w:unhideWhenUsed/>
    <w:rsid w:val="00092A32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092A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92A3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92A3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92A3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92A3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B713E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b">
    <w:name w:val="header"/>
    <w:basedOn w:val="a"/>
    <w:link w:val="ac"/>
    <w:rsid w:val="00DD2088"/>
    <w:pPr>
      <w:tabs>
        <w:tab w:val="center" w:pos="4153"/>
        <w:tab w:val="right" w:pos="8306"/>
      </w:tabs>
      <w:ind w:firstLine="720"/>
      <w:jc w:val="both"/>
    </w:pPr>
    <w:rPr>
      <w:szCs w:val="20"/>
    </w:rPr>
  </w:style>
  <w:style w:type="character" w:customStyle="1" w:styleId="ac">
    <w:name w:val="Верхний колонтитул Знак"/>
    <w:basedOn w:val="a0"/>
    <w:link w:val="ab"/>
    <w:rsid w:val="00DD208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Body Text"/>
    <w:basedOn w:val="a"/>
    <w:link w:val="ae"/>
    <w:rsid w:val="00DD2088"/>
    <w:pPr>
      <w:shd w:val="clear" w:color="auto" w:fill="FFFFFF"/>
      <w:jc w:val="both"/>
    </w:pPr>
    <w:rPr>
      <w:b/>
      <w:snapToGrid w:val="0"/>
      <w:color w:val="000000"/>
      <w:sz w:val="24"/>
      <w:szCs w:val="20"/>
    </w:rPr>
  </w:style>
  <w:style w:type="character" w:customStyle="1" w:styleId="ae">
    <w:name w:val="Основной текст Знак"/>
    <w:basedOn w:val="a0"/>
    <w:link w:val="ad"/>
    <w:rsid w:val="00DD2088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customStyle="1" w:styleId="Style4">
    <w:name w:val="Style4"/>
    <w:basedOn w:val="a"/>
    <w:uiPriority w:val="99"/>
    <w:rsid w:val="00DD2088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DD2088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DD2088"/>
    <w:rPr>
      <w:rFonts w:ascii="Times New Roman" w:hAnsi="Times New Roman" w:cs="Times New Roman"/>
      <w:sz w:val="22"/>
      <w:szCs w:val="22"/>
    </w:rPr>
  </w:style>
  <w:style w:type="paragraph" w:styleId="af">
    <w:name w:val="footnote text"/>
    <w:basedOn w:val="a"/>
    <w:link w:val="af0"/>
    <w:uiPriority w:val="99"/>
    <w:semiHidden/>
    <w:unhideWhenUsed/>
    <w:rsid w:val="00BC1572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BC15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BC157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2A4C-833F-4B40-B343-DDE15D631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983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Викторовна Шилова</dc:creator>
  <cp:lastModifiedBy>Алексей Викторович Андрюшин</cp:lastModifiedBy>
  <cp:revision>5</cp:revision>
  <cp:lastPrinted>2024-09-13T06:34:00Z</cp:lastPrinted>
  <dcterms:created xsi:type="dcterms:W3CDTF">2025-04-14T15:27:00Z</dcterms:created>
  <dcterms:modified xsi:type="dcterms:W3CDTF">2025-04-14T15:29:00Z</dcterms:modified>
</cp:coreProperties>
</file>