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Pr="00A013D7" w:rsidRDefault="00A013D7" w:rsidP="00A013D7">
      <w:pPr>
        <w:spacing w:line="259" w:lineRule="auto"/>
        <w:ind w:left="4536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</w:rPr>
      </w:pPr>
      <w:r w:rsidRPr="00A013D7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</w:rPr>
        <w:t xml:space="preserve">Законодательное собрание Ленинградской области </w:t>
      </w:r>
    </w:p>
    <w:p w:rsidR="00A013D7" w:rsidRPr="00A013D7" w:rsidRDefault="00A013D7" w:rsidP="00A013D7">
      <w:pPr>
        <w:spacing w:line="259" w:lineRule="auto"/>
        <w:ind w:left="4536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</w:rPr>
      </w:pPr>
      <w:r w:rsidRPr="00A013D7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</w:rPr>
        <w:t>191311, г. Санкт-Петербург, Суворовский пр., 67</w:t>
      </w:r>
    </w:p>
    <w:p w:rsidR="00A013D7" w:rsidRPr="00A013D7" w:rsidRDefault="00A013D7" w:rsidP="00A013D7">
      <w:pPr>
        <w:spacing w:line="259" w:lineRule="auto"/>
        <w:ind w:left="4536"/>
        <w:rPr>
          <w:rFonts w:ascii="Times New Roman" w:eastAsia="Calibri" w:hAnsi="Times New Roman" w:cs="Times New Roman"/>
          <w:color w:val="000000"/>
          <w:kern w:val="0"/>
          <w:sz w:val="28"/>
          <w:szCs w:val="28"/>
        </w:rPr>
      </w:pPr>
    </w:p>
    <w:p w:rsidR="00A013D7" w:rsidRPr="00A013D7" w:rsidRDefault="00A013D7" w:rsidP="00A013D7">
      <w:pPr>
        <w:spacing w:line="259" w:lineRule="auto"/>
        <w:ind w:left="4536"/>
        <w:rPr>
          <w:rFonts w:ascii="Times New Roman" w:eastAsia="Calibri" w:hAnsi="Times New Roman" w:cs="Times New Roman"/>
          <w:color w:val="000000"/>
          <w:kern w:val="0"/>
          <w:sz w:val="28"/>
          <w:szCs w:val="28"/>
        </w:rPr>
      </w:pPr>
    </w:p>
    <w:p w:rsidR="00A013D7" w:rsidRPr="00A013D7" w:rsidRDefault="00A013D7" w:rsidP="00A013D7">
      <w:pPr>
        <w:spacing w:line="259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</w:rPr>
      </w:pPr>
      <w:r w:rsidRPr="00A013D7">
        <w:rPr>
          <w:rFonts w:ascii="Times New Roman" w:eastAsia="Calibri" w:hAnsi="Times New Roman" w:cs="Times New Roman"/>
          <w:color w:val="000000"/>
          <w:kern w:val="0"/>
          <w:sz w:val="28"/>
          <w:szCs w:val="28"/>
        </w:rPr>
        <w:t xml:space="preserve">Уважаемый </w:t>
      </w:r>
      <w:r w:rsidRPr="00A013D7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</w:rPr>
        <w:t>Сергей Михайлович</w:t>
      </w:r>
      <w:r w:rsidRPr="00A013D7">
        <w:rPr>
          <w:rFonts w:ascii="Times New Roman" w:eastAsia="Calibri" w:hAnsi="Times New Roman" w:cs="Times New Roman"/>
          <w:color w:val="000000"/>
          <w:kern w:val="0"/>
          <w:sz w:val="28"/>
          <w:szCs w:val="28"/>
        </w:rPr>
        <w:t>!</w:t>
      </w:r>
    </w:p>
    <w:p w:rsidR="00A013D7" w:rsidRPr="00A013D7" w:rsidRDefault="00A013D7" w:rsidP="00A013D7">
      <w:pPr>
        <w:spacing w:line="259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A013D7">
        <w:rPr>
          <w:rFonts w:ascii="Times New Roman" w:eastAsia="Calibri" w:hAnsi="Times New Roman" w:cs="Times New Roman"/>
          <w:kern w:val="0"/>
          <w:sz w:val="28"/>
          <w:szCs w:val="28"/>
        </w:rPr>
        <w:t>На основании ст. 70-2 Регламента Законодательного собрания Ленинградской области направляю Вам для рассмотрения проект обращения Законодательного собрания Ленинградской области к Председателю Правительства Российской Федерации М.В. Мишустину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Pr="00A013D7">
        <w:rPr>
          <w:rFonts w:ascii="Times New Roman" w:eastAsia="Calibri" w:hAnsi="Times New Roman" w:cs="Times New Roman"/>
          <w:kern w:val="0"/>
          <w:sz w:val="28"/>
          <w:szCs w:val="28"/>
        </w:rPr>
        <w:t>по вопросу продления срока хранения государственного регистрационного номера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A013D7" w:rsidRPr="00A013D7" w:rsidRDefault="004A5B4C" w:rsidP="00A013D7">
      <w:pPr>
        <w:spacing w:after="0" w:line="240" w:lineRule="exact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</w:rPr>
        <w:t>Приложение на 3</w:t>
      </w:r>
      <w:r w:rsidR="00A013D7" w:rsidRPr="00A013D7">
        <w:rPr>
          <w:rFonts w:ascii="Times New Roman" w:eastAsia="Calibri" w:hAnsi="Times New Roman" w:cs="Times New Roman"/>
          <w:color w:val="000000"/>
          <w:kern w:val="0"/>
          <w:sz w:val="28"/>
          <w:szCs w:val="28"/>
        </w:rPr>
        <w:t xml:space="preserve"> листах;</w:t>
      </w:r>
    </w:p>
    <w:p w:rsidR="00A013D7" w:rsidRDefault="00A013D7" w:rsidP="00A013D7">
      <w:pPr>
        <w:spacing w:after="0" w:line="240" w:lineRule="exact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A013D7" w:rsidRDefault="00A013D7" w:rsidP="00A013D7">
      <w:pPr>
        <w:spacing w:after="0" w:line="240" w:lineRule="exact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A013D7" w:rsidRPr="00A013D7" w:rsidRDefault="00A013D7" w:rsidP="00A013D7">
      <w:pPr>
        <w:spacing w:after="0" w:line="240" w:lineRule="exact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A013D7">
        <w:rPr>
          <w:rFonts w:ascii="Times New Roman" w:eastAsia="Calibri" w:hAnsi="Times New Roman" w:cs="Times New Roman"/>
          <w:kern w:val="0"/>
          <w:sz w:val="28"/>
          <w:szCs w:val="28"/>
        </w:rPr>
        <w:t xml:space="preserve">Депутат Законодательного собрания </w:t>
      </w:r>
    </w:p>
    <w:p w:rsidR="003915E4" w:rsidRDefault="003915E4" w:rsidP="00A013D7">
      <w:pPr>
        <w:spacing w:after="0" w:line="240" w:lineRule="exact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A013D7" w:rsidRPr="00A013D7" w:rsidRDefault="00A013D7" w:rsidP="00A013D7">
      <w:pPr>
        <w:spacing w:after="0" w:line="240" w:lineRule="exact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A013D7">
        <w:rPr>
          <w:rFonts w:ascii="Times New Roman" w:eastAsia="Calibri" w:hAnsi="Times New Roman" w:cs="Times New Roman"/>
          <w:kern w:val="0"/>
          <w:sz w:val="28"/>
          <w:szCs w:val="28"/>
        </w:rPr>
        <w:t xml:space="preserve">Ленинградской области                                                           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           </w:t>
      </w:r>
      <w:r w:rsidRPr="00A013D7">
        <w:rPr>
          <w:rFonts w:ascii="Times New Roman" w:eastAsia="Calibri" w:hAnsi="Times New Roman" w:cs="Times New Roman"/>
          <w:kern w:val="0"/>
          <w:sz w:val="28"/>
          <w:szCs w:val="28"/>
        </w:rPr>
        <w:t>Рязанов А.А.</w:t>
      </w: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Default="00A013D7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Pr="00CA004E" w:rsidRDefault="00A013D7" w:rsidP="00A013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004E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A013D7" w:rsidRPr="00CA004E" w:rsidRDefault="00A013D7" w:rsidP="00A013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вносит</w:t>
      </w:r>
      <w:r w:rsidRPr="00CA004E">
        <w:rPr>
          <w:rFonts w:ascii="Times New Roman" w:eastAsia="Calibri" w:hAnsi="Times New Roman" w:cs="Times New Roman"/>
          <w:sz w:val="28"/>
          <w:szCs w:val="28"/>
        </w:rPr>
        <w:t xml:space="preserve"> депутат </w:t>
      </w:r>
    </w:p>
    <w:p w:rsidR="00A013D7" w:rsidRPr="00CA004E" w:rsidRDefault="00A013D7" w:rsidP="00A013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004E">
        <w:rPr>
          <w:rFonts w:ascii="Times New Roman" w:eastAsia="Calibri" w:hAnsi="Times New Roman" w:cs="Times New Roman"/>
          <w:sz w:val="28"/>
          <w:szCs w:val="28"/>
        </w:rPr>
        <w:t>Законодательного собрания</w:t>
      </w:r>
    </w:p>
    <w:p w:rsidR="00A013D7" w:rsidRDefault="00A013D7" w:rsidP="00A013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004E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:rsidR="00A013D7" w:rsidRPr="00CA004E" w:rsidRDefault="00A013D7" w:rsidP="00A013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004E">
        <w:rPr>
          <w:rFonts w:ascii="Times New Roman" w:hAnsi="Times New Roman" w:cs="Times New Roman"/>
          <w:sz w:val="28"/>
          <w:szCs w:val="28"/>
        </w:rPr>
        <w:t>А.А. Рязанов</w:t>
      </w:r>
    </w:p>
    <w:p w:rsidR="00A013D7" w:rsidRDefault="00A013D7" w:rsidP="00A013D7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13D7" w:rsidRPr="00CA004E" w:rsidRDefault="00A013D7" w:rsidP="00A013D7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004E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ЗАКОНОДАТЕЛЬНОЕ СОБРАНИЕ ЛЕНИНГРАДСКОЙ ОБЛАСТИ</w:t>
      </w:r>
    </w:p>
    <w:p w:rsidR="00A013D7" w:rsidRDefault="00A013D7" w:rsidP="00A013D7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A013D7" w:rsidRDefault="00A013D7" w:rsidP="00A013D7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                 №     </w:t>
      </w:r>
    </w:p>
    <w:p w:rsidR="00A013D7" w:rsidRDefault="00A013D7" w:rsidP="00A013D7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13D7" w:rsidRDefault="00A013D7" w:rsidP="00A013D7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 собрание Ленинградской области постановляет:</w:t>
      </w:r>
    </w:p>
    <w:p w:rsidR="00A013D7" w:rsidRDefault="00A013D7" w:rsidP="00A013D7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прилагаемое обращение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 w:rsidRPr="00A013D7">
        <w:rPr>
          <w:rFonts w:ascii="Times New Roman" w:eastAsia="Calibri" w:hAnsi="Times New Roman" w:cs="Times New Roman"/>
          <w:kern w:val="0"/>
          <w:sz w:val="28"/>
          <w:szCs w:val="28"/>
        </w:rPr>
        <w:t>к Председателю Правительства Российской Федерации М.В. Мишустину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Pr="00A013D7">
        <w:rPr>
          <w:rFonts w:ascii="Times New Roman" w:eastAsia="Calibri" w:hAnsi="Times New Roman" w:cs="Times New Roman"/>
          <w:kern w:val="0"/>
          <w:sz w:val="28"/>
          <w:szCs w:val="28"/>
        </w:rPr>
        <w:t>по вопросу продления срока хранения государственного регистрационного номера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A013D7" w:rsidRDefault="00A013D7" w:rsidP="00A013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Направить настоящее постановление и указанное обращение </w:t>
      </w:r>
      <w:r w:rsidRPr="00A013D7">
        <w:rPr>
          <w:rFonts w:ascii="Times New Roman" w:eastAsia="Calibri" w:hAnsi="Times New Roman" w:cs="Times New Roman"/>
          <w:kern w:val="0"/>
          <w:sz w:val="28"/>
          <w:szCs w:val="28"/>
        </w:rPr>
        <w:t>Председателю Правительства Российской Федерации М.В. Мишустину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2FFB" w:rsidRDefault="008D2FFB" w:rsidP="00A013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2FFB">
        <w:rPr>
          <w:rFonts w:ascii="Times New Roman" w:hAnsi="Times New Roman" w:cs="Times New Roman"/>
          <w:sz w:val="28"/>
          <w:szCs w:val="28"/>
        </w:rPr>
        <w:t>3. Обратиться к законодательным органам субъектов Российской Федерации с просьбой поддержать указанное обращение.</w:t>
      </w:r>
    </w:p>
    <w:p w:rsidR="00A013D7" w:rsidRDefault="00A013D7" w:rsidP="00A013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Постановление вступает в силу со дня его принятия. </w:t>
      </w:r>
    </w:p>
    <w:p w:rsidR="00A013D7" w:rsidRDefault="00A013D7" w:rsidP="00A013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13D7" w:rsidRDefault="00A013D7" w:rsidP="00A013D7">
      <w:pPr>
        <w:spacing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013D7" w:rsidRDefault="00A013D7" w:rsidP="00A013D7">
      <w:pPr>
        <w:spacing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013D7" w:rsidRDefault="00A013D7" w:rsidP="00A013D7">
      <w:pPr>
        <w:spacing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Бебенин</w:t>
      </w:r>
    </w:p>
    <w:p w:rsidR="00A013D7" w:rsidRDefault="00A013D7" w:rsidP="00A013D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013D7" w:rsidRDefault="00A013D7" w:rsidP="00A013D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013D7" w:rsidRDefault="00A013D7" w:rsidP="00A013D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76638" w:rsidRDefault="00176638" w:rsidP="001766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2FFB" w:rsidRDefault="008D2FFB" w:rsidP="001766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6638" w:rsidRDefault="00176638" w:rsidP="001766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6638" w:rsidRDefault="00176638" w:rsidP="001766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6638" w:rsidRDefault="00176638" w:rsidP="001766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6638" w:rsidRDefault="00176638" w:rsidP="001766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D7" w:rsidRPr="005659DD" w:rsidRDefault="00A013D7" w:rsidP="00A013D7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659DD">
        <w:rPr>
          <w:rFonts w:ascii="Times New Roman" w:hAnsi="Times New Roman" w:cs="Times New Roman"/>
        </w:rPr>
        <w:lastRenderedPageBreak/>
        <w:t xml:space="preserve">УТВЕРЖДЕНО </w:t>
      </w:r>
    </w:p>
    <w:p w:rsidR="00A013D7" w:rsidRPr="005659DD" w:rsidRDefault="00A013D7" w:rsidP="00A013D7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659DD">
        <w:rPr>
          <w:rFonts w:ascii="Times New Roman" w:hAnsi="Times New Roman" w:cs="Times New Roman"/>
        </w:rPr>
        <w:t xml:space="preserve">постановлением </w:t>
      </w:r>
    </w:p>
    <w:p w:rsidR="00A013D7" w:rsidRPr="005659DD" w:rsidRDefault="00A013D7" w:rsidP="00A013D7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659DD">
        <w:rPr>
          <w:rFonts w:ascii="Times New Roman" w:hAnsi="Times New Roman" w:cs="Times New Roman"/>
        </w:rPr>
        <w:t>Законодательного собрания</w:t>
      </w:r>
    </w:p>
    <w:p w:rsidR="00A013D7" w:rsidRPr="005659DD" w:rsidRDefault="00A013D7" w:rsidP="00A013D7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659DD">
        <w:rPr>
          <w:rFonts w:ascii="Times New Roman" w:hAnsi="Times New Roman" w:cs="Times New Roman"/>
        </w:rPr>
        <w:t>Ленинградской области</w:t>
      </w:r>
    </w:p>
    <w:p w:rsidR="00A013D7" w:rsidRPr="005659DD" w:rsidRDefault="00A013D7" w:rsidP="00A013D7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659DD">
        <w:rPr>
          <w:rFonts w:ascii="Times New Roman" w:hAnsi="Times New Roman" w:cs="Times New Roman"/>
        </w:rPr>
        <w:t xml:space="preserve">от _________№ ___________ </w:t>
      </w:r>
    </w:p>
    <w:p w:rsidR="00A013D7" w:rsidRPr="005659DD" w:rsidRDefault="00A013D7" w:rsidP="00A013D7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659DD">
        <w:rPr>
          <w:rFonts w:ascii="Times New Roman" w:hAnsi="Times New Roman" w:cs="Times New Roman"/>
        </w:rPr>
        <w:t>(приложение)</w:t>
      </w:r>
    </w:p>
    <w:p w:rsidR="00A013D7" w:rsidRDefault="00A013D7" w:rsidP="0017663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176638" w:rsidRPr="00176638" w:rsidRDefault="00176638" w:rsidP="0017663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65BAD" w:rsidRPr="00176638" w:rsidRDefault="00F65BAD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638">
        <w:rPr>
          <w:rFonts w:ascii="Times New Roman" w:hAnsi="Times New Roman" w:cs="Times New Roman"/>
          <w:b/>
          <w:bCs/>
          <w:sz w:val="28"/>
          <w:szCs w:val="28"/>
        </w:rPr>
        <w:t>ОБРАЩЕНИЕ</w:t>
      </w:r>
    </w:p>
    <w:p w:rsidR="00F65BAD" w:rsidRPr="00176638" w:rsidRDefault="00F65BAD" w:rsidP="00F65B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638">
        <w:rPr>
          <w:rFonts w:ascii="Times New Roman" w:hAnsi="Times New Roman" w:cs="Times New Roman"/>
          <w:b/>
          <w:bCs/>
          <w:sz w:val="28"/>
          <w:szCs w:val="28"/>
        </w:rPr>
        <w:t>Законодательного собрания Ленинградской области</w:t>
      </w:r>
    </w:p>
    <w:p w:rsidR="00F65BAD" w:rsidRPr="00176638" w:rsidRDefault="00F65BAD" w:rsidP="00F65B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6917943"/>
      <w:r w:rsidRPr="00176638">
        <w:rPr>
          <w:rFonts w:ascii="Times New Roman" w:hAnsi="Times New Roman" w:cs="Times New Roman"/>
          <w:b/>
          <w:bCs/>
          <w:sz w:val="28"/>
          <w:szCs w:val="28"/>
        </w:rPr>
        <w:t>к Председателю Правительства Российской Федерации М.В. Мишустину</w:t>
      </w:r>
    </w:p>
    <w:p w:rsidR="00F65BAD" w:rsidRPr="00176638" w:rsidRDefault="00F65BAD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638">
        <w:rPr>
          <w:rFonts w:ascii="Times New Roman" w:hAnsi="Times New Roman" w:cs="Times New Roman"/>
          <w:b/>
          <w:bCs/>
          <w:sz w:val="28"/>
          <w:szCs w:val="28"/>
        </w:rPr>
        <w:t>по вопросу продления срока хранения государственного регистрационного номера</w:t>
      </w:r>
      <w:bookmarkEnd w:id="0"/>
    </w:p>
    <w:p w:rsidR="005B0808" w:rsidRPr="00176638" w:rsidRDefault="005B0808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5BAD" w:rsidRPr="00176638" w:rsidRDefault="00F65BAD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6638">
        <w:rPr>
          <w:rFonts w:ascii="Times New Roman" w:hAnsi="Times New Roman" w:cs="Times New Roman"/>
          <w:sz w:val="28"/>
          <w:szCs w:val="28"/>
        </w:rPr>
        <w:t>Уважаемый Михаил Владимирович!</w:t>
      </w:r>
    </w:p>
    <w:p w:rsidR="00F65BAD" w:rsidRPr="00176638" w:rsidRDefault="00F65BAD" w:rsidP="00F65BA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6C07" w:rsidRPr="00176638" w:rsidRDefault="002D6C07" w:rsidP="00176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638"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области в порядке реализации права законодательной инициативы, предусмотренного статьей 104 Конституции Российской Федерации, вносит предложение о внесении изменений в пункт 45 Постановления Правительства Российской Федерации от 21 декабря 2019 года № 1764 "О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Федерации"</w:t>
      </w:r>
      <w:r w:rsidR="00F65BAD" w:rsidRPr="00176638">
        <w:rPr>
          <w:rFonts w:ascii="Times New Roman" w:hAnsi="Times New Roman" w:cs="Times New Roman"/>
          <w:sz w:val="28"/>
          <w:szCs w:val="28"/>
        </w:rPr>
        <w:t xml:space="preserve"> (далее - Постановление)</w:t>
      </w:r>
      <w:r w:rsidRPr="00176638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D6C07" w:rsidRPr="00176638" w:rsidRDefault="002D6C07" w:rsidP="00176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638">
        <w:rPr>
          <w:rFonts w:ascii="Times New Roman" w:hAnsi="Times New Roman" w:cs="Times New Roman"/>
          <w:sz w:val="28"/>
          <w:szCs w:val="28"/>
        </w:rPr>
        <w:t xml:space="preserve">В настоящее время установленный срок хранения государственных регистрационных номеров транспортных средств ограничен периодом в один год </w:t>
      </w:r>
      <w:r w:rsidR="00A439D3" w:rsidRPr="00176638">
        <w:rPr>
          <w:rFonts w:ascii="Times New Roman" w:hAnsi="Times New Roman" w:cs="Times New Roman"/>
          <w:sz w:val="28"/>
          <w:szCs w:val="28"/>
        </w:rPr>
        <w:t xml:space="preserve">со дня проведения регистрационного действия, в результате которого он был сохранен, либо со дня прекращения государственного учета транспортного средства. </w:t>
      </w:r>
      <w:r w:rsidRPr="00176638">
        <w:rPr>
          <w:rFonts w:ascii="Times New Roman" w:hAnsi="Times New Roman" w:cs="Times New Roman"/>
          <w:sz w:val="28"/>
          <w:szCs w:val="28"/>
        </w:rPr>
        <w:t xml:space="preserve">При этом действующая редакция нормативного акта не предусматривает возможности продления указанного срока даже при наличии у владельца транспортного средства уважительных причин, препятствующих своевременному получению сохраненного регистрационного знака.  </w:t>
      </w:r>
    </w:p>
    <w:p w:rsidR="002D6C07" w:rsidRPr="00176638" w:rsidRDefault="002D6C07" w:rsidP="00176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638">
        <w:rPr>
          <w:rFonts w:ascii="Times New Roman" w:hAnsi="Times New Roman" w:cs="Times New Roman"/>
          <w:sz w:val="28"/>
          <w:szCs w:val="28"/>
        </w:rPr>
        <w:t xml:space="preserve">Правоприменительная практика свидетельствует о необходимости установления исключений для случаев, когда владелец транспортного средства объективно лишен возможности соблюсти установленный срок в связи с временной нетрудоспособностью по состоянию здоровья, длительным пребыванием за пределами Российской Федерации или иными чрезвычайными обстоятельствами.  </w:t>
      </w:r>
    </w:p>
    <w:p w:rsidR="002D6C07" w:rsidRPr="00176638" w:rsidRDefault="002D6C07" w:rsidP="00176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638">
        <w:rPr>
          <w:rFonts w:ascii="Times New Roman" w:hAnsi="Times New Roman" w:cs="Times New Roman"/>
          <w:sz w:val="28"/>
          <w:szCs w:val="28"/>
        </w:rPr>
        <w:t xml:space="preserve">В целях защиты имущественных прав граждан и устранения избыточных административных барьеров предлагается дополнить пункт 45 указанного Постановления положением, предусматривающим возможность продления срока хранения государственного регистрационного номера при наличии документально подтвержденных уважительных причин. Решение о таком продлении предлагается возложить на начальника регистрационного </w:t>
      </w:r>
      <w:r w:rsidRPr="00176638">
        <w:rPr>
          <w:rFonts w:ascii="Times New Roman" w:hAnsi="Times New Roman" w:cs="Times New Roman"/>
          <w:sz w:val="28"/>
          <w:szCs w:val="28"/>
        </w:rPr>
        <w:lastRenderedPageBreak/>
        <w:t>подразделения ГИБДД МВД</w:t>
      </w:r>
      <w:proofErr w:type="gramStart"/>
      <w:r w:rsidRPr="00176638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176638">
        <w:rPr>
          <w:rFonts w:ascii="Times New Roman" w:hAnsi="Times New Roman" w:cs="Times New Roman"/>
          <w:sz w:val="28"/>
          <w:szCs w:val="28"/>
        </w:rPr>
        <w:t>ос</w:t>
      </w:r>
      <w:r w:rsidR="003B735C">
        <w:rPr>
          <w:rFonts w:ascii="Times New Roman" w:hAnsi="Times New Roman" w:cs="Times New Roman"/>
          <w:sz w:val="28"/>
          <w:szCs w:val="28"/>
        </w:rPr>
        <w:t xml:space="preserve">  </w:t>
      </w:r>
      <w:r w:rsidRPr="00176638">
        <w:rPr>
          <w:rFonts w:ascii="Times New Roman" w:hAnsi="Times New Roman" w:cs="Times New Roman"/>
          <w:sz w:val="28"/>
          <w:szCs w:val="28"/>
        </w:rPr>
        <w:t xml:space="preserve">сии или его заместителя с установлением предельного срока продления - не более одного года.  </w:t>
      </w:r>
    </w:p>
    <w:p w:rsidR="002D6C07" w:rsidRPr="00176638" w:rsidRDefault="002D6C07" w:rsidP="00176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638">
        <w:rPr>
          <w:rFonts w:ascii="Times New Roman" w:hAnsi="Times New Roman" w:cs="Times New Roman"/>
          <w:sz w:val="28"/>
          <w:szCs w:val="28"/>
        </w:rPr>
        <w:t xml:space="preserve">Принятие предлагаемых изменений позволит обеспечить баланс между интересами государства в части контроля за оборотом регистрационных знаков и законными интересами владельцев транспортных средств, оказавшихся в сложных жизненных ситуациях.  </w:t>
      </w:r>
    </w:p>
    <w:p w:rsidR="0037621B" w:rsidRPr="00176638" w:rsidRDefault="002D6C07" w:rsidP="00176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638">
        <w:rPr>
          <w:rFonts w:ascii="Times New Roman" w:hAnsi="Times New Roman" w:cs="Times New Roman"/>
          <w:sz w:val="28"/>
          <w:szCs w:val="28"/>
        </w:rPr>
        <w:t>Просим рассмотреть представленную законодательную инициативу и поддержать внесение соответствующих изменений в нормативный правовой акт.</w:t>
      </w:r>
    </w:p>
    <w:sectPr w:rsidR="0037621B" w:rsidRPr="00176638" w:rsidSect="000A7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403"/>
    <w:rsid w:val="000A73F4"/>
    <w:rsid w:val="00162D62"/>
    <w:rsid w:val="00176638"/>
    <w:rsid w:val="00202BA6"/>
    <w:rsid w:val="00236D70"/>
    <w:rsid w:val="002D6C07"/>
    <w:rsid w:val="0037621B"/>
    <w:rsid w:val="003915E4"/>
    <w:rsid w:val="003B735C"/>
    <w:rsid w:val="004A5B4C"/>
    <w:rsid w:val="005B0808"/>
    <w:rsid w:val="007A61B9"/>
    <w:rsid w:val="008D2FFB"/>
    <w:rsid w:val="00A013D7"/>
    <w:rsid w:val="00A439D3"/>
    <w:rsid w:val="00EC4403"/>
    <w:rsid w:val="00F65BAD"/>
    <w:rsid w:val="00FF1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F4"/>
  </w:style>
  <w:style w:type="paragraph" w:styleId="1">
    <w:name w:val="heading 1"/>
    <w:basedOn w:val="a"/>
    <w:next w:val="a"/>
    <w:link w:val="10"/>
    <w:uiPriority w:val="9"/>
    <w:qFormat/>
    <w:rsid w:val="00EC4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4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4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4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4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4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40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440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44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44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44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44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4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C4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4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44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44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440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4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440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C44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2694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3214139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59115675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58566935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092776873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583145337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346829804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35145136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35715098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377290790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049838647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</w:divsChild>
    </w:div>
    <w:div w:id="5675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31783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96673668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235969612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34634387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908951453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800154487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135247855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75755497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23870960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71117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727335100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</w:divsChild>
    </w:div>
    <w:div w:id="18994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4C878-9F5D-4164-A2AA-8A2C6D19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7052</TotalTime>
  <Pages>4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o.korovina</cp:lastModifiedBy>
  <cp:revision>20</cp:revision>
  <cp:lastPrinted>2025-04-30T12:28:00Z</cp:lastPrinted>
  <dcterms:created xsi:type="dcterms:W3CDTF">2025-04-28T14:13:00Z</dcterms:created>
  <dcterms:modified xsi:type="dcterms:W3CDTF">2025-05-13T06:54:00Z</dcterms:modified>
</cp:coreProperties>
</file>