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E44C6">
        <w:rPr>
          <w:sz w:val="28"/>
          <w:szCs w:val="28"/>
        </w:rPr>
        <w:t>224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6E44C6" w:rsidRDefault="00891B50" w:rsidP="00824A99">
      <w:pPr>
        <w:ind w:right="567"/>
        <w:jc w:val="center"/>
        <w:rPr>
          <w:b/>
          <w:sz w:val="26"/>
          <w:szCs w:val="26"/>
        </w:rPr>
      </w:pPr>
      <w:r w:rsidRPr="006E44C6">
        <w:rPr>
          <w:b/>
          <w:sz w:val="26"/>
          <w:szCs w:val="26"/>
        </w:rPr>
        <w:t>О</w:t>
      </w:r>
      <w:r w:rsidR="00657D8E" w:rsidRPr="006E44C6">
        <w:rPr>
          <w:b/>
          <w:sz w:val="26"/>
          <w:szCs w:val="26"/>
        </w:rPr>
        <w:t>б</w:t>
      </w:r>
      <w:r w:rsidRPr="006E44C6">
        <w:rPr>
          <w:b/>
          <w:sz w:val="26"/>
          <w:szCs w:val="26"/>
        </w:rPr>
        <w:t xml:space="preserve"> областно</w:t>
      </w:r>
      <w:r w:rsidR="00657D8E" w:rsidRPr="006E44C6">
        <w:rPr>
          <w:b/>
          <w:sz w:val="26"/>
          <w:szCs w:val="26"/>
        </w:rPr>
        <w:t>м</w:t>
      </w:r>
      <w:r w:rsidRPr="006E44C6">
        <w:rPr>
          <w:b/>
          <w:sz w:val="26"/>
          <w:szCs w:val="26"/>
        </w:rPr>
        <w:t xml:space="preserve"> закон</w:t>
      </w:r>
      <w:r w:rsidR="00657D8E" w:rsidRPr="006E44C6">
        <w:rPr>
          <w:b/>
          <w:sz w:val="26"/>
          <w:szCs w:val="26"/>
        </w:rPr>
        <w:t>е</w:t>
      </w:r>
      <w:r w:rsidRPr="006E44C6">
        <w:rPr>
          <w:b/>
          <w:sz w:val="26"/>
          <w:szCs w:val="26"/>
        </w:rPr>
        <w:t xml:space="preserve"> </w:t>
      </w:r>
      <w:r w:rsidRPr="006E44C6">
        <w:rPr>
          <w:b/>
          <w:sz w:val="26"/>
          <w:szCs w:val="26"/>
        </w:rPr>
        <w:br/>
      </w:r>
      <w:r w:rsidR="00F8793F" w:rsidRPr="006E44C6">
        <w:rPr>
          <w:b/>
          <w:sz w:val="26"/>
          <w:szCs w:val="26"/>
        </w:rPr>
        <w:t>"</w:t>
      </w:r>
      <w:r w:rsidR="006E44C6" w:rsidRPr="006E44C6">
        <w:rPr>
          <w:b/>
          <w:sz w:val="26"/>
          <w:szCs w:val="26"/>
        </w:rPr>
        <w:t>О внесении изменения в статью 2 областного закона "О возложении на</w:t>
      </w:r>
      <w:r w:rsidR="006E44C6">
        <w:rPr>
          <w:b/>
          <w:sz w:val="26"/>
          <w:szCs w:val="26"/>
        </w:rPr>
        <w:t> </w:t>
      </w:r>
      <w:r w:rsidR="006E44C6" w:rsidRPr="006E44C6">
        <w:rPr>
          <w:b/>
          <w:sz w:val="26"/>
          <w:szCs w:val="26"/>
        </w:rPr>
        <w:t>государственное бюджетное учреждение Ленинградской области "Многофункциональный центр предоставления государственных и</w:t>
      </w:r>
      <w:r w:rsidR="006E44C6">
        <w:rPr>
          <w:b/>
          <w:sz w:val="26"/>
          <w:szCs w:val="26"/>
        </w:rPr>
        <w:t> </w:t>
      </w:r>
      <w:r w:rsidR="006E44C6" w:rsidRPr="006E44C6">
        <w:rPr>
          <w:b/>
          <w:sz w:val="26"/>
          <w:szCs w:val="26"/>
        </w:rPr>
        <w:t>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</w:t>
      </w:r>
      <w:r w:rsidR="006E44C6">
        <w:rPr>
          <w:b/>
          <w:sz w:val="26"/>
          <w:szCs w:val="26"/>
        </w:rPr>
        <w:t> </w:t>
      </w:r>
      <w:r w:rsidR="006E44C6" w:rsidRPr="006E44C6">
        <w:rPr>
          <w:b/>
          <w:sz w:val="26"/>
          <w:szCs w:val="26"/>
        </w:rPr>
        <w:t>гражданского состояния</w:t>
      </w:r>
      <w:r w:rsidR="00824A99" w:rsidRPr="006E44C6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6E44C6" w:rsidRPr="00167E26">
        <w:rPr>
          <w:szCs w:val="32"/>
        </w:rPr>
        <w:t xml:space="preserve">О внесении изменения в статью 2 областного закона </w:t>
      </w:r>
      <w:r w:rsidR="006E44C6">
        <w:rPr>
          <w:szCs w:val="32"/>
        </w:rPr>
        <w:t>"</w:t>
      </w:r>
      <w:r w:rsidR="006E44C6" w:rsidRPr="00167E26">
        <w:rPr>
          <w:szCs w:val="32"/>
        </w:rPr>
        <w:t xml:space="preserve">О возложении на государственное бюджетное учреждение Ленинградской области </w:t>
      </w:r>
      <w:r w:rsidR="006E44C6">
        <w:rPr>
          <w:szCs w:val="32"/>
        </w:rPr>
        <w:t>"</w:t>
      </w:r>
      <w:r w:rsidR="006E44C6" w:rsidRPr="00167E26">
        <w:rPr>
          <w:szCs w:val="32"/>
        </w:rPr>
        <w:t xml:space="preserve">Многофункциональный центр предоставления государственных и муниципальных </w:t>
      </w:r>
      <w:r w:rsidR="006E44C6" w:rsidRPr="00167E26">
        <w:rPr>
          <w:szCs w:val="32"/>
        </w:rPr>
        <w:lastRenderedPageBreak/>
        <w:t>услуг</w:t>
      </w:r>
      <w:r w:rsidR="006E44C6">
        <w:rPr>
          <w:szCs w:val="32"/>
        </w:rPr>
        <w:t>"</w:t>
      </w:r>
      <w:r w:rsidR="006E44C6" w:rsidRPr="00167E26">
        <w:rPr>
          <w:szCs w:val="32"/>
        </w:rPr>
        <w:t xml:space="preserve">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B9D" w:rsidRDefault="00C70B9D" w:rsidP="009547D6">
      <w:r>
        <w:separator/>
      </w:r>
    </w:p>
  </w:endnote>
  <w:endnote w:type="continuationSeparator" w:id="0">
    <w:p w:rsidR="00C70B9D" w:rsidRDefault="00C70B9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B9D" w:rsidRDefault="00C70B9D" w:rsidP="009547D6">
      <w:r>
        <w:separator/>
      </w:r>
    </w:p>
  </w:footnote>
  <w:footnote w:type="continuationSeparator" w:id="0">
    <w:p w:rsidR="00C70B9D" w:rsidRDefault="00C70B9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70B9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73EF7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44C6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0B9D"/>
    <w:rsid w:val="00C74458"/>
    <w:rsid w:val="00C7511A"/>
    <w:rsid w:val="00C85D9D"/>
    <w:rsid w:val="00C8723E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AB840-5817-43E5-BB04-45895341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2025-04-25T11:31:00Z</cp:lastPrinted>
  <dcterms:created xsi:type="dcterms:W3CDTF">2025-05-06T08:45:00Z</dcterms:created>
  <dcterms:modified xsi:type="dcterms:W3CDTF">2025-05-06T08:45:00Z</dcterms:modified>
</cp:coreProperties>
</file>