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E16" w:rsidRDefault="00155E16" w:rsidP="00155E16">
      <w:pPr>
        <w:jc w:val="right"/>
        <w:rPr>
          <w:sz w:val="20"/>
          <w:szCs w:val="20"/>
        </w:rPr>
      </w:pPr>
    </w:p>
    <w:p w:rsidR="00155E16" w:rsidRPr="008024EE" w:rsidRDefault="00155E16" w:rsidP="00155E16">
      <w:pPr>
        <w:jc w:val="right"/>
        <w:rPr>
          <w:sz w:val="20"/>
          <w:szCs w:val="20"/>
        </w:rPr>
      </w:pPr>
      <w:r w:rsidRPr="008024EE">
        <w:rPr>
          <w:sz w:val="20"/>
          <w:szCs w:val="20"/>
        </w:rPr>
        <w:t>ПРОЕКТ</w:t>
      </w:r>
    </w:p>
    <w:p w:rsidR="00155E16" w:rsidRPr="008024EE" w:rsidRDefault="00155E16" w:rsidP="00155E16">
      <w:pPr>
        <w:jc w:val="right"/>
        <w:rPr>
          <w:sz w:val="20"/>
          <w:szCs w:val="20"/>
        </w:rPr>
      </w:pPr>
      <w:r w:rsidRPr="008024EE">
        <w:rPr>
          <w:sz w:val="20"/>
          <w:szCs w:val="20"/>
        </w:rPr>
        <w:t>вносит депутат Законодательного</w:t>
      </w:r>
    </w:p>
    <w:p w:rsidR="00C30533" w:rsidRDefault="00155E16" w:rsidP="00155E16">
      <w:pPr>
        <w:jc w:val="right"/>
        <w:rPr>
          <w:sz w:val="20"/>
          <w:szCs w:val="20"/>
        </w:rPr>
      </w:pPr>
      <w:r w:rsidRPr="008024EE">
        <w:rPr>
          <w:sz w:val="20"/>
          <w:szCs w:val="20"/>
        </w:rPr>
        <w:t>собрания Ленинградской области</w:t>
      </w:r>
      <w:r w:rsidR="00C30533">
        <w:rPr>
          <w:sz w:val="20"/>
          <w:szCs w:val="20"/>
        </w:rPr>
        <w:t xml:space="preserve"> </w:t>
      </w:r>
    </w:p>
    <w:p w:rsidR="00155E16" w:rsidRPr="008024EE" w:rsidRDefault="00C30533" w:rsidP="00155E16">
      <w:pPr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В.В.Рыжков</w:t>
      </w:r>
      <w:proofErr w:type="spellEnd"/>
    </w:p>
    <w:p w:rsidR="00155E16" w:rsidRDefault="00155E16" w:rsidP="00155E16">
      <w:pPr>
        <w:jc w:val="right"/>
        <w:rPr>
          <w:sz w:val="28"/>
          <w:szCs w:val="28"/>
        </w:rPr>
      </w:pPr>
    </w:p>
    <w:p w:rsidR="00155E16" w:rsidRDefault="00155E16" w:rsidP="00155E16">
      <w:pPr>
        <w:jc w:val="right"/>
        <w:rPr>
          <w:sz w:val="28"/>
          <w:szCs w:val="28"/>
        </w:rPr>
      </w:pPr>
    </w:p>
    <w:p w:rsidR="00155E16" w:rsidRPr="008024EE" w:rsidRDefault="00155E16" w:rsidP="00155E16">
      <w:pPr>
        <w:jc w:val="right"/>
        <w:rPr>
          <w:sz w:val="28"/>
          <w:szCs w:val="28"/>
        </w:rPr>
      </w:pPr>
    </w:p>
    <w:p w:rsidR="00155E16" w:rsidRPr="008024EE" w:rsidRDefault="00155E16" w:rsidP="00155E1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24EE">
        <w:rPr>
          <w:b/>
          <w:bCs/>
          <w:sz w:val="28"/>
          <w:szCs w:val="28"/>
        </w:rPr>
        <w:t>ЛЕНИНГРАДСКАЯ ОБЛАСТЬ</w:t>
      </w:r>
    </w:p>
    <w:p w:rsidR="00155E16" w:rsidRPr="008024EE" w:rsidRDefault="00155E16" w:rsidP="00155E1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24EE">
        <w:rPr>
          <w:b/>
          <w:bCs/>
          <w:sz w:val="28"/>
          <w:szCs w:val="28"/>
        </w:rPr>
        <w:t xml:space="preserve">ОБЛАСТНОЙ ЗАКОН </w:t>
      </w:r>
    </w:p>
    <w:p w:rsidR="00155E16" w:rsidRPr="008024EE" w:rsidRDefault="00155E16" w:rsidP="00155E16">
      <w:pPr>
        <w:pStyle w:val="ConsPlusNormal"/>
        <w:jc w:val="center"/>
        <w:rPr>
          <w:b/>
        </w:rPr>
      </w:pPr>
    </w:p>
    <w:p w:rsidR="00155E16" w:rsidRPr="008024EE" w:rsidRDefault="00155E16" w:rsidP="00155E16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024EE">
        <w:rPr>
          <w:rFonts w:eastAsia="Calibri"/>
          <w:b/>
          <w:bCs/>
          <w:sz w:val="28"/>
          <w:szCs w:val="28"/>
          <w:lang w:eastAsia="en-US"/>
        </w:rPr>
        <w:t xml:space="preserve">О внесении изменения </w:t>
      </w:r>
      <w:r>
        <w:rPr>
          <w:rFonts w:eastAsia="Calibri"/>
          <w:b/>
          <w:bCs/>
          <w:sz w:val="28"/>
          <w:szCs w:val="28"/>
          <w:lang w:eastAsia="en-US"/>
        </w:rPr>
        <w:t>в статью 4</w:t>
      </w:r>
      <w:r w:rsidRPr="008024EE">
        <w:rPr>
          <w:rFonts w:eastAsia="Calibri"/>
          <w:b/>
          <w:bCs/>
          <w:sz w:val="28"/>
          <w:szCs w:val="28"/>
          <w:lang w:eastAsia="en-US"/>
        </w:rPr>
        <w:t xml:space="preserve"> областного закона </w:t>
      </w:r>
    </w:p>
    <w:p w:rsidR="00155E16" w:rsidRPr="008024EE" w:rsidRDefault="00155E16" w:rsidP="00155E16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024EE">
        <w:rPr>
          <w:rFonts w:eastAsia="Calibri"/>
          <w:b/>
          <w:bCs/>
          <w:sz w:val="28"/>
          <w:szCs w:val="28"/>
          <w:lang w:eastAsia="en-US"/>
        </w:rPr>
        <w:t>«О развитии сельского хозяйства в Ленинградской области»</w:t>
      </w:r>
    </w:p>
    <w:p w:rsidR="00155E16" w:rsidRPr="008024EE" w:rsidRDefault="00155E16" w:rsidP="00155E1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155E16" w:rsidRDefault="00155E16" w:rsidP="00155E16">
      <w:pPr>
        <w:jc w:val="center"/>
      </w:pPr>
      <w:r w:rsidRPr="00563030">
        <w:t>Принят   Законодательным собранием Ленинградской области</w:t>
      </w:r>
    </w:p>
    <w:p w:rsidR="00155E16" w:rsidRPr="00563030" w:rsidRDefault="00155E16" w:rsidP="00155E16">
      <w:pPr>
        <w:jc w:val="center"/>
      </w:pPr>
      <w:r w:rsidRPr="00563030">
        <w:t xml:space="preserve"> __ __ _____ года</w:t>
      </w:r>
    </w:p>
    <w:p w:rsidR="00155E16" w:rsidRDefault="00155E16" w:rsidP="00155E1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155E16" w:rsidRDefault="00155E16" w:rsidP="00155E1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155E16" w:rsidRDefault="00155E16" w:rsidP="00155E1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155E16" w:rsidRPr="008024EE" w:rsidRDefault="00155E16" w:rsidP="00155E1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155E16" w:rsidRPr="008024EE" w:rsidRDefault="00155E16" w:rsidP="00155E16">
      <w:pPr>
        <w:pStyle w:val="ConsPlusNormal"/>
        <w:ind w:firstLine="540"/>
        <w:jc w:val="both"/>
        <w:rPr>
          <w:b/>
        </w:rPr>
      </w:pPr>
      <w:bookmarkStart w:id="0" w:name="Par14"/>
      <w:bookmarkEnd w:id="0"/>
      <w:r w:rsidRPr="008024EE">
        <w:rPr>
          <w:b/>
        </w:rPr>
        <w:t>Статья 1</w:t>
      </w:r>
    </w:p>
    <w:p w:rsidR="00155E16" w:rsidRPr="008024EE" w:rsidRDefault="00155E16" w:rsidP="00155E16">
      <w:pPr>
        <w:pStyle w:val="ConsPlusNormal"/>
        <w:ind w:firstLine="540"/>
        <w:jc w:val="both"/>
      </w:pPr>
    </w:p>
    <w:p w:rsidR="00155E16" w:rsidRPr="008024EE" w:rsidRDefault="00155E16" w:rsidP="00155E16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024EE">
        <w:rPr>
          <w:rFonts w:eastAsia="Calibri"/>
          <w:bCs/>
          <w:sz w:val="28"/>
          <w:szCs w:val="28"/>
          <w:lang w:eastAsia="en-US"/>
        </w:rPr>
        <w:t xml:space="preserve">Внести </w:t>
      </w:r>
      <w:r w:rsidR="00421493">
        <w:rPr>
          <w:rFonts w:eastAsia="Calibri"/>
          <w:bCs/>
          <w:sz w:val="28"/>
          <w:szCs w:val="28"/>
          <w:lang w:eastAsia="en-US"/>
        </w:rPr>
        <w:t xml:space="preserve">  </w:t>
      </w:r>
      <w:r w:rsidRPr="008024EE">
        <w:rPr>
          <w:rFonts w:eastAsia="Calibri"/>
          <w:bCs/>
          <w:sz w:val="28"/>
          <w:szCs w:val="28"/>
          <w:lang w:eastAsia="en-US"/>
        </w:rPr>
        <w:t xml:space="preserve">в </w:t>
      </w:r>
      <w:r w:rsidR="00421493">
        <w:rPr>
          <w:rFonts w:eastAsia="Calibri"/>
          <w:bCs/>
          <w:sz w:val="28"/>
          <w:szCs w:val="28"/>
          <w:lang w:eastAsia="en-US"/>
        </w:rPr>
        <w:t xml:space="preserve">  </w:t>
      </w:r>
      <w:proofErr w:type="gramStart"/>
      <w:r w:rsidRPr="008024EE">
        <w:rPr>
          <w:rFonts w:eastAsia="Calibri"/>
          <w:bCs/>
          <w:sz w:val="28"/>
          <w:szCs w:val="28"/>
          <w:lang w:eastAsia="en-US"/>
        </w:rPr>
        <w:t>часть</w:t>
      </w:r>
      <w:r w:rsidR="00421493">
        <w:rPr>
          <w:rFonts w:eastAsia="Calibri"/>
          <w:bCs/>
          <w:sz w:val="28"/>
          <w:szCs w:val="28"/>
          <w:lang w:eastAsia="en-US"/>
        </w:rPr>
        <w:t xml:space="preserve"> </w:t>
      </w:r>
      <w:r w:rsidRPr="008024EE">
        <w:rPr>
          <w:rFonts w:eastAsia="Calibri"/>
          <w:bCs/>
          <w:sz w:val="28"/>
          <w:szCs w:val="28"/>
          <w:lang w:eastAsia="en-US"/>
        </w:rPr>
        <w:t xml:space="preserve"> 4</w:t>
      </w:r>
      <w:proofErr w:type="gramEnd"/>
      <w:r w:rsidRPr="008024EE">
        <w:rPr>
          <w:rFonts w:eastAsia="Calibri"/>
          <w:bCs/>
          <w:sz w:val="28"/>
          <w:szCs w:val="28"/>
          <w:lang w:eastAsia="en-US"/>
        </w:rPr>
        <w:t xml:space="preserve"> </w:t>
      </w:r>
      <w:r w:rsidR="00421493">
        <w:rPr>
          <w:rFonts w:eastAsia="Calibri"/>
          <w:bCs/>
          <w:sz w:val="28"/>
          <w:szCs w:val="28"/>
          <w:lang w:eastAsia="en-US"/>
        </w:rPr>
        <w:t xml:space="preserve"> </w:t>
      </w:r>
      <w:r w:rsidRPr="008024EE">
        <w:rPr>
          <w:rFonts w:eastAsia="Calibri"/>
          <w:bCs/>
          <w:sz w:val="28"/>
          <w:szCs w:val="28"/>
          <w:lang w:eastAsia="en-US"/>
        </w:rPr>
        <w:t xml:space="preserve">статьи </w:t>
      </w:r>
      <w:r w:rsidR="00421493">
        <w:rPr>
          <w:rFonts w:eastAsia="Calibri"/>
          <w:bCs/>
          <w:sz w:val="28"/>
          <w:szCs w:val="28"/>
          <w:lang w:eastAsia="en-US"/>
        </w:rPr>
        <w:t xml:space="preserve"> </w:t>
      </w:r>
      <w:r w:rsidRPr="008024EE">
        <w:rPr>
          <w:rFonts w:eastAsia="Calibri"/>
          <w:bCs/>
          <w:sz w:val="28"/>
          <w:szCs w:val="28"/>
          <w:lang w:eastAsia="en-US"/>
        </w:rPr>
        <w:t>4</w:t>
      </w:r>
      <w:r w:rsidR="00421493">
        <w:rPr>
          <w:rFonts w:eastAsia="Calibri"/>
          <w:bCs/>
          <w:sz w:val="28"/>
          <w:szCs w:val="28"/>
          <w:lang w:eastAsia="en-US"/>
        </w:rPr>
        <w:t xml:space="preserve"> </w:t>
      </w:r>
      <w:r w:rsidRPr="008024EE">
        <w:rPr>
          <w:rFonts w:eastAsia="Calibri"/>
          <w:bCs/>
          <w:sz w:val="28"/>
          <w:szCs w:val="28"/>
          <w:lang w:eastAsia="en-US"/>
        </w:rPr>
        <w:t xml:space="preserve"> областного</w:t>
      </w:r>
      <w:r w:rsidR="00421493">
        <w:rPr>
          <w:rFonts w:eastAsia="Calibri"/>
          <w:bCs/>
          <w:sz w:val="28"/>
          <w:szCs w:val="28"/>
          <w:lang w:eastAsia="en-US"/>
        </w:rPr>
        <w:t xml:space="preserve"> </w:t>
      </w:r>
      <w:r w:rsidRPr="008024EE">
        <w:rPr>
          <w:rFonts w:eastAsia="Calibri"/>
          <w:bCs/>
          <w:sz w:val="28"/>
          <w:szCs w:val="28"/>
          <w:lang w:eastAsia="en-US"/>
        </w:rPr>
        <w:t xml:space="preserve"> </w:t>
      </w:r>
      <w:hyperlink r:id="rId5" w:history="1">
        <w:r w:rsidRPr="008024EE">
          <w:rPr>
            <w:rFonts w:eastAsia="Calibri"/>
            <w:bCs/>
            <w:sz w:val="28"/>
            <w:szCs w:val="28"/>
            <w:lang w:eastAsia="en-US"/>
          </w:rPr>
          <w:t>закон</w:t>
        </w:r>
      </w:hyperlink>
      <w:r w:rsidRPr="008024EE">
        <w:rPr>
          <w:sz w:val="28"/>
          <w:szCs w:val="28"/>
        </w:rPr>
        <w:t>а</w:t>
      </w:r>
      <w:r w:rsidR="00421493">
        <w:rPr>
          <w:sz w:val="28"/>
          <w:szCs w:val="28"/>
        </w:rPr>
        <w:t xml:space="preserve"> </w:t>
      </w:r>
      <w:r w:rsidRPr="008024EE">
        <w:rPr>
          <w:rFonts w:eastAsia="Calibri"/>
          <w:bCs/>
          <w:sz w:val="28"/>
          <w:szCs w:val="28"/>
          <w:lang w:eastAsia="en-US"/>
        </w:rPr>
        <w:t xml:space="preserve"> от 12 </w:t>
      </w:r>
      <w:r w:rsidR="00421493">
        <w:rPr>
          <w:rFonts w:eastAsia="Calibri"/>
          <w:bCs/>
          <w:sz w:val="28"/>
          <w:szCs w:val="28"/>
          <w:lang w:eastAsia="en-US"/>
        </w:rPr>
        <w:t xml:space="preserve"> </w:t>
      </w:r>
      <w:bookmarkStart w:id="1" w:name="_GoBack"/>
      <w:bookmarkEnd w:id="1"/>
      <w:r w:rsidRPr="008024EE">
        <w:rPr>
          <w:rFonts w:eastAsia="Calibri"/>
          <w:bCs/>
          <w:sz w:val="28"/>
          <w:szCs w:val="28"/>
          <w:lang w:eastAsia="en-US"/>
        </w:rPr>
        <w:t>декабря</w:t>
      </w:r>
      <w:r w:rsidR="00421493">
        <w:rPr>
          <w:rFonts w:eastAsia="Calibri"/>
          <w:bCs/>
          <w:sz w:val="28"/>
          <w:szCs w:val="28"/>
          <w:lang w:eastAsia="en-US"/>
        </w:rPr>
        <w:t xml:space="preserve"> </w:t>
      </w:r>
      <w:r w:rsidRPr="008024EE">
        <w:rPr>
          <w:rFonts w:eastAsia="Calibri"/>
          <w:bCs/>
          <w:sz w:val="28"/>
          <w:szCs w:val="28"/>
          <w:lang w:eastAsia="en-US"/>
        </w:rPr>
        <w:t xml:space="preserve"> 2007 года № 177-оз «О развитии сельского хозяйства в Ленинградской области» (с последующими изменениями) изменение, </w:t>
      </w:r>
      <w:r w:rsidRPr="008024EE">
        <w:rPr>
          <w:rFonts w:eastAsiaTheme="minorHAnsi"/>
          <w:sz w:val="28"/>
          <w:szCs w:val="28"/>
          <w:lang w:eastAsia="en-US"/>
        </w:rPr>
        <w:t xml:space="preserve">дополнив </w:t>
      </w:r>
      <w:r>
        <w:rPr>
          <w:rFonts w:eastAsiaTheme="minorHAnsi"/>
          <w:sz w:val="28"/>
          <w:szCs w:val="28"/>
          <w:lang w:eastAsia="en-US"/>
        </w:rPr>
        <w:t xml:space="preserve">ее </w:t>
      </w:r>
      <w:r w:rsidRPr="008024EE">
        <w:rPr>
          <w:rFonts w:eastAsiaTheme="minorHAnsi"/>
          <w:sz w:val="28"/>
          <w:szCs w:val="28"/>
          <w:lang w:eastAsia="en-US"/>
        </w:rPr>
        <w:t>пунктом 11 следующего содержания:</w:t>
      </w:r>
    </w:p>
    <w:p w:rsidR="00155E16" w:rsidRPr="008024EE" w:rsidRDefault="00155E16" w:rsidP="00155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024EE">
        <w:rPr>
          <w:rFonts w:eastAsiaTheme="minorHAnsi"/>
          <w:sz w:val="28"/>
          <w:szCs w:val="28"/>
          <w:lang w:eastAsia="en-US"/>
        </w:rPr>
        <w:t xml:space="preserve">         «11) развитие зернового комплекса Российской Федерации.».</w:t>
      </w:r>
    </w:p>
    <w:p w:rsidR="00155E16" w:rsidRPr="008024EE" w:rsidRDefault="00155E16" w:rsidP="00155E16">
      <w:pPr>
        <w:pStyle w:val="ConsPlusNormal"/>
        <w:ind w:firstLine="540"/>
        <w:jc w:val="both"/>
      </w:pPr>
    </w:p>
    <w:p w:rsidR="00155E16" w:rsidRPr="008024EE" w:rsidRDefault="00155E16" w:rsidP="00155E16">
      <w:pPr>
        <w:pStyle w:val="ConsPlusNormal"/>
        <w:ind w:firstLine="540"/>
        <w:jc w:val="both"/>
        <w:rPr>
          <w:b/>
        </w:rPr>
      </w:pPr>
      <w:r w:rsidRPr="008024EE">
        <w:rPr>
          <w:b/>
        </w:rPr>
        <w:t>Статья 2</w:t>
      </w:r>
    </w:p>
    <w:p w:rsidR="00155E16" w:rsidRPr="008024EE" w:rsidRDefault="00155E16" w:rsidP="00155E16">
      <w:pPr>
        <w:pStyle w:val="ConsPlusNormal"/>
        <w:ind w:firstLine="540"/>
        <w:jc w:val="both"/>
      </w:pPr>
    </w:p>
    <w:p w:rsidR="00155E16" w:rsidRPr="008024EE" w:rsidRDefault="00155E16" w:rsidP="00155E1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024EE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155E16" w:rsidRPr="008024EE" w:rsidRDefault="00155E16" w:rsidP="00155E16">
      <w:pPr>
        <w:pStyle w:val="ConsPlusNormal"/>
        <w:tabs>
          <w:tab w:val="left" w:pos="851"/>
        </w:tabs>
        <w:ind w:firstLine="568"/>
        <w:jc w:val="both"/>
      </w:pPr>
    </w:p>
    <w:p w:rsidR="00155E16" w:rsidRPr="008024EE" w:rsidRDefault="00155E16" w:rsidP="00155E16">
      <w:pPr>
        <w:pStyle w:val="ConsPlusNormal"/>
      </w:pPr>
    </w:p>
    <w:p w:rsidR="00155E16" w:rsidRPr="008024EE" w:rsidRDefault="00155E16" w:rsidP="00155E16">
      <w:pPr>
        <w:pStyle w:val="ConsPlusNormal"/>
      </w:pPr>
      <w:r w:rsidRPr="008024EE">
        <w:t>Губернатор</w:t>
      </w:r>
    </w:p>
    <w:p w:rsidR="00155E16" w:rsidRDefault="00155E16" w:rsidP="00155E16">
      <w:pPr>
        <w:pStyle w:val="ConsPlusNormal"/>
      </w:pPr>
      <w:r w:rsidRPr="008024EE">
        <w:t>Ленинградской области                                                                          А.  Дрозденко</w:t>
      </w: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rPr>
          <w:rFonts w:ascii="Times New Roman" w:hAnsi="Times New Roman"/>
          <w:b/>
          <w:sz w:val="28"/>
          <w:szCs w:val="28"/>
        </w:rPr>
      </w:pPr>
    </w:p>
    <w:p w:rsidR="00155E16" w:rsidRPr="009745A5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9745A5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155E16" w:rsidRPr="009745A5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9745A5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</w:p>
    <w:p w:rsidR="00155E16" w:rsidRPr="009745A5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9745A5">
        <w:rPr>
          <w:rFonts w:ascii="Times New Roman" w:hAnsi="Times New Roman"/>
          <w:b/>
          <w:sz w:val="28"/>
          <w:szCs w:val="28"/>
        </w:rPr>
        <w:t xml:space="preserve">«О внесении изменения в статью </w:t>
      </w:r>
      <w:proofErr w:type="gramStart"/>
      <w:r w:rsidRPr="009745A5">
        <w:rPr>
          <w:rFonts w:ascii="Times New Roman" w:hAnsi="Times New Roman"/>
          <w:b/>
          <w:sz w:val="28"/>
          <w:szCs w:val="28"/>
        </w:rPr>
        <w:t>4  областного</w:t>
      </w:r>
      <w:proofErr w:type="gramEnd"/>
      <w:r w:rsidRPr="009745A5">
        <w:rPr>
          <w:rFonts w:ascii="Times New Roman" w:hAnsi="Times New Roman"/>
          <w:b/>
          <w:sz w:val="28"/>
          <w:szCs w:val="28"/>
        </w:rPr>
        <w:t xml:space="preserve"> закона </w:t>
      </w:r>
    </w:p>
    <w:p w:rsidR="00155E16" w:rsidRPr="009745A5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9745A5">
        <w:rPr>
          <w:rFonts w:ascii="Times New Roman" w:hAnsi="Times New Roman"/>
          <w:b/>
          <w:sz w:val="28"/>
          <w:szCs w:val="28"/>
        </w:rPr>
        <w:t xml:space="preserve">«О развитии сельского хозяйства в Ленинградской области» </w:t>
      </w:r>
    </w:p>
    <w:p w:rsidR="00155E16" w:rsidRPr="009745A5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Pr="009745A5" w:rsidRDefault="00155E16" w:rsidP="00155E16">
      <w:pPr>
        <w:pStyle w:val="a5"/>
        <w:spacing w:before="0" w:beforeAutospacing="0" w:after="0" w:afterAutospacing="0" w:line="288" w:lineRule="atLeast"/>
        <w:jc w:val="both"/>
        <w:rPr>
          <w:rFonts w:eastAsia="Calibri"/>
          <w:sz w:val="28"/>
          <w:szCs w:val="28"/>
          <w:lang w:eastAsia="en-US"/>
        </w:rPr>
      </w:pPr>
      <w:r w:rsidRPr="009745A5">
        <w:rPr>
          <w:color w:val="000000"/>
          <w:sz w:val="28"/>
          <w:szCs w:val="28"/>
        </w:rPr>
        <w:tab/>
        <w:t>Проект   областного   закона «</w:t>
      </w:r>
      <w:r w:rsidRPr="009745A5">
        <w:rPr>
          <w:sz w:val="28"/>
          <w:szCs w:val="28"/>
        </w:rPr>
        <w:t>О внесении изменения в статью 4 областного закона «О развитии сельского хозяйства в Ленинградской области» (далее – законопроект) подготовлен в целях реализации положений Федерального закона от 26 декабря 2024 года № 499-ФЗ «О внесении изменений в отдельные законодательные акты Российской Федерации» (далее – Федеральный закон № 499-ФЗ)</w:t>
      </w:r>
      <w:r w:rsidRPr="009745A5">
        <w:rPr>
          <w:rFonts w:eastAsia="Calibri"/>
          <w:sz w:val="28"/>
          <w:szCs w:val="28"/>
          <w:lang w:eastAsia="en-US"/>
        </w:rPr>
        <w:t>.</w:t>
      </w:r>
    </w:p>
    <w:p w:rsidR="00155E16" w:rsidRDefault="00155E16" w:rsidP="00155E16">
      <w:pPr>
        <w:pStyle w:val="a5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9745A5">
        <w:rPr>
          <w:rFonts w:eastAsia="Calibri"/>
          <w:sz w:val="28"/>
          <w:szCs w:val="28"/>
          <w:lang w:eastAsia="en-US"/>
        </w:rPr>
        <w:tab/>
        <w:t xml:space="preserve">Пунктом 2 статьи 1 Федерального закона № 499-ФЗ вносятся изменения </w:t>
      </w:r>
      <w:r w:rsidRPr="009745A5">
        <w:rPr>
          <w:sz w:val="28"/>
          <w:szCs w:val="28"/>
        </w:rPr>
        <w:t>в Закон Российской Федерации от 14 мая 1993 года № 4973-1 «О зерне» (далее – Закон № 4973-1), в том числе и в части уточнения полномочий Министерства сельского хозяйства Российской Федерации, которое наделяется полномочием по выработке и реализации государственной политики и нормативно-правовому регулированию в области развития зернового комплекса Российской Федерации.</w:t>
      </w:r>
    </w:p>
    <w:p w:rsidR="00155E16" w:rsidRPr="003778C6" w:rsidRDefault="00155E16" w:rsidP="00155E16">
      <w:pPr>
        <w:spacing w:line="288" w:lineRule="atLeast"/>
        <w:ind w:firstLine="540"/>
        <w:jc w:val="both"/>
        <w:rPr>
          <w:sz w:val="28"/>
          <w:szCs w:val="28"/>
        </w:rPr>
      </w:pPr>
      <w:r w:rsidRPr="003778C6">
        <w:rPr>
          <w:sz w:val="28"/>
          <w:szCs w:val="28"/>
        </w:rPr>
        <w:t xml:space="preserve">В Долгосрочной </w:t>
      </w:r>
      <w:hyperlink r:id="rId6" w:history="1">
        <w:r w:rsidRPr="003778C6">
          <w:rPr>
            <w:sz w:val="28"/>
            <w:szCs w:val="28"/>
          </w:rPr>
          <w:t>стратегии</w:t>
        </w:r>
      </w:hyperlink>
      <w:r w:rsidRPr="003778C6">
        <w:rPr>
          <w:sz w:val="28"/>
          <w:szCs w:val="28"/>
        </w:rPr>
        <w:t xml:space="preserve"> развития зернового комплекса Российской Федерации до 2035 года, утвержденной распоряжением Правительства Российской</w:t>
      </w:r>
      <w:r>
        <w:rPr>
          <w:sz w:val="28"/>
          <w:szCs w:val="28"/>
        </w:rPr>
        <w:t xml:space="preserve"> Федерации от 10 августа 2019 года №</w:t>
      </w:r>
      <w:r w:rsidRPr="003778C6">
        <w:rPr>
          <w:sz w:val="28"/>
          <w:szCs w:val="28"/>
        </w:rPr>
        <w:t xml:space="preserve"> 1796-р указано, что зерновой комплекс Российской Федерации является совокупностью </w:t>
      </w:r>
      <w:proofErr w:type="spellStart"/>
      <w:r w:rsidRPr="003778C6">
        <w:rPr>
          <w:sz w:val="28"/>
          <w:szCs w:val="28"/>
        </w:rPr>
        <w:t>подотраслей</w:t>
      </w:r>
      <w:proofErr w:type="spellEnd"/>
      <w:r w:rsidRPr="003778C6">
        <w:rPr>
          <w:sz w:val="28"/>
          <w:szCs w:val="28"/>
        </w:rPr>
        <w:t xml:space="preserve"> сельского хозяйства, пищевой и перерабатывающей промышленности, транспорта, оптовой и розничной торговли, обеспечивающих производство, транспортировку, хранение, переработку и реализацию зерновых и зернобобовых культур и продуктов их переработки на внутреннем и внешнем рынках.</w:t>
      </w:r>
    </w:p>
    <w:p w:rsidR="00155E16" w:rsidRPr="009745A5" w:rsidRDefault="00155E16" w:rsidP="00155E16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745A5">
        <w:rPr>
          <w:sz w:val="28"/>
          <w:szCs w:val="28"/>
        </w:rPr>
        <w:tab/>
        <w:t>Статьей 4</w:t>
      </w:r>
      <w:r w:rsidRPr="009745A5">
        <w:rPr>
          <w:sz w:val="28"/>
          <w:szCs w:val="28"/>
          <w:vertAlign w:val="superscript"/>
        </w:rPr>
        <w:t>1</w:t>
      </w:r>
      <w:r w:rsidRPr="009745A5">
        <w:rPr>
          <w:sz w:val="28"/>
          <w:szCs w:val="28"/>
        </w:rPr>
        <w:t xml:space="preserve"> Закона № 4973-1 установлено, что государственная поддержка сельскохозяйственных товаропроизводителей и других лиц, осуществляющих деятельность в области развития зернового комплекса, осуществляется в соответствии с законодательством о развитии сельского хозяйства.</w:t>
      </w:r>
    </w:p>
    <w:p w:rsidR="00155E16" w:rsidRPr="009745A5" w:rsidRDefault="00155E16" w:rsidP="00155E16">
      <w:pPr>
        <w:pStyle w:val="a5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9745A5">
        <w:rPr>
          <w:rFonts w:eastAsia="Calibri"/>
          <w:sz w:val="28"/>
          <w:szCs w:val="28"/>
          <w:lang w:eastAsia="en-US"/>
        </w:rPr>
        <w:tab/>
        <w:t>Пунктом 1 статьи 3 Федерального закона</w:t>
      </w:r>
      <w:r w:rsidRPr="009745A5">
        <w:rPr>
          <w:sz w:val="28"/>
          <w:szCs w:val="28"/>
        </w:rPr>
        <w:t xml:space="preserve"> № 499-ФЗ также предусмотрено дополнение</w:t>
      </w:r>
      <w:r w:rsidRPr="009745A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9745A5">
        <w:rPr>
          <w:color w:val="000000" w:themeColor="text1"/>
          <w:sz w:val="28"/>
          <w:szCs w:val="28"/>
        </w:rPr>
        <w:t xml:space="preserve"> части 4 статьи 5 </w:t>
      </w:r>
      <w:r w:rsidRPr="009745A5">
        <w:rPr>
          <w:rFonts w:eastAsiaTheme="minorHAnsi"/>
          <w:color w:val="000000" w:themeColor="text1"/>
          <w:sz w:val="28"/>
          <w:szCs w:val="28"/>
          <w:lang w:eastAsia="en-US"/>
        </w:rPr>
        <w:t xml:space="preserve">Федерального </w:t>
      </w:r>
      <w:hyperlink r:id="rId7" w:history="1">
        <w:r w:rsidRPr="009745A5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</w:t>
        </w:r>
      </w:hyperlink>
      <w:r w:rsidRPr="009745A5">
        <w:rPr>
          <w:rFonts w:eastAsiaTheme="minorHAnsi"/>
          <w:color w:val="000000" w:themeColor="text1"/>
          <w:sz w:val="28"/>
          <w:szCs w:val="28"/>
          <w:lang w:eastAsia="en-US"/>
        </w:rPr>
        <w:t xml:space="preserve">а от 29 декабря 2006 года № 264-ФЗ «О развитии сельского хозяйства» (далее – Федеральный закон № 264-ФЗ) </w:t>
      </w:r>
      <w:r w:rsidRPr="009745A5">
        <w:rPr>
          <w:sz w:val="28"/>
          <w:szCs w:val="28"/>
        </w:rPr>
        <w:t>новым направлением государственной аграрной политики – развитие зернового комплекса Российской Федерации.</w:t>
      </w:r>
    </w:p>
    <w:p w:rsidR="00155E16" w:rsidRPr="009745A5" w:rsidRDefault="00155E16" w:rsidP="00155E1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9745A5">
        <w:rPr>
          <w:rFonts w:ascii="Times New Roman" w:hAnsi="Times New Roman"/>
          <w:sz w:val="28"/>
          <w:szCs w:val="28"/>
        </w:rPr>
        <w:tab/>
        <w:t xml:space="preserve">В целях актуализации областного закона от 12 декабря 2007 года № 177-оз «О развитии сельского хозяйства в Ленинградской области» (далее – областной закон № 177-оз) и приведения его в соответствии с требованиями положений Федерального закона № 499-ФЗ, в статье 1 законопроекта предлагается внести в часть 4 статьи </w:t>
      </w:r>
      <w:r w:rsidRPr="009745A5">
        <w:rPr>
          <w:rFonts w:ascii="Times New Roman" w:eastAsiaTheme="minorHAnsi" w:hAnsi="Times New Roman"/>
          <w:sz w:val="28"/>
          <w:szCs w:val="28"/>
        </w:rPr>
        <w:t xml:space="preserve">4 </w:t>
      </w:r>
      <w:r w:rsidRPr="009745A5">
        <w:rPr>
          <w:rFonts w:ascii="Times New Roman" w:hAnsi="Times New Roman"/>
          <w:sz w:val="28"/>
          <w:szCs w:val="28"/>
        </w:rPr>
        <w:t>областного закона № 177-оз, устанавливающую основные направления аграрной политики, новый пункт 11 – «развитие зернового комплекса Российской Федерации».</w:t>
      </w:r>
    </w:p>
    <w:p w:rsidR="00155E16" w:rsidRPr="009745A5" w:rsidRDefault="00155E16" w:rsidP="00155E1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745A5">
        <w:rPr>
          <w:rFonts w:eastAsia="Calibri"/>
          <w:sz w:val="28"/>
          <w:szCs w:val="28"/>
        </w:rPr>
        <w:tab/>
        <w:t>З</w:t>
      </w:r>
      <w:r w:rsidRPr="009745A5">
        <w:rPr>
          <w:sz w:val="28"/>
          <w:szCs w:val="28"/>
        </w:rPr>
        <w:t xml:space="preserve">аконопроект   подготовлен    в    целях    приведения    областного    закона № 177-оз в соответствие с нормами Федерального закона   № 499-ФЗ и № 264-ФЗ. </w:t>
      </w:r>
    </w:p>
    <w:p w:rsidR="00155E16" w:rsidRPr="009745A5" w:rsidRDefault="00155E16" w:rsidP="00155E1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5E16" w:rsidRPr="009745A5" w:rsidRDefault="00155E16" w:rsidP="00155E16">
      <w:pPr>
        <w:pStyle w:val="a4"/>
        <w:rPr>
          <w:rFonts w:ascii="Times New Roman" w:hAnsi="Times New Roman"/>
          <w:sz w:val="28"/>
          <w:szCs w:val="28"/>
        </w:rPr>
      </w:pPr>
      <w:r w:rsidRPr="009745A5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155E16" w:rsidRPr="009745A5" w:rsidRDefault="00155E16" w:rsidP="00155E16">
      <w:pPr>
        <w:pStyle w:val="a4"/>
        <w:rPr>
          <w:rFonts w:ascii="Times New Roman" w:hAnsi="Times New Roman"/>
          <w:sz w:val="28"/>
          <w:szCs w:val="28"/>
        </w:rPr>
      </w:pPr>
      <w:r w:rsidRPr="009745A5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proofErr w:type="spellStart"/>
      <w:r w:rsidR="00C30533">
        <w:rPr>
          <w:rFonts w:ascii="Times New Roman" w:hAnsi="Times New Roman"/>
          <w:sz w:val="28"/>
          <w:szCs w:val="28"/>
        </w:rPr>
        <w:t>В.В.Рыжков</w:t>
      </w:r>
      <w:proofErr w:type="spellEnd"/>
    </w:p>
    <w:p w:rsidR="00155E16" w:rsidRDefault="00155E16" w:rsidP="00155E16">
      <w:pPr>
        <w:pStyle w:val="a4"/>
        <w:rPr>
          <w:rFonts w:ascii="Times New Roman" w:hAnsi="Times New Roman"/>
          <w:b/>
          <w:sz w:val="28"/>
          <w:szCs w:val="28"/>
        </w:rPr>
      </w:pPr>
    </w:p>
    <w:p w:rsidR="00C30533" w:rsidRDefault="00C30533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155E16" w:rsidRPr="00426352" w:rsidRDefault="00155E16" w:rsidP="00155E16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к проекту областного закон</w:t>
      </w:r>
      <w:r w:rsidRPr="00426352">
        <w:rPr>
          <w:b/>
          <w:sz w:val="28"/>
          <w:szCs w:val="28"/>
        </w:rPr>
        <w:t xml:space="preserve">а </w:t>
      </w:r>
      <w:r w:rsidRPr="00426352">
        <w:rPr>
          <w:rFonts w:eastAsia="Calibri"/>
          <w:b/>
          <w:bCs/>
          <w:sz w:val="28"/>
          <w:szCs w:val="28"/>
          <w:lang w:eastAsia="en-US"/>
        </w:rPr>
        <w:t>«О внесении изменения в статью 4 областного закона «О развитии сельского хозяйства в Ленинградской области»</w:t>
      </w:r>
    </w:p>
    <w:p w:rsidR="00155E16" w:rsidRPr="00426352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Pr="00426352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Pr="00426352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Pr="00F91FE7" w:rsidRDefault="00155E16" w:rsidP="00155E16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26352">
        <w:rPr>
          <w:rFonts w:ascii="Times New Roman" w:hAnsi="Times New Roman"/>
          <w:sz w:val="28"/>
          <w:szCs w:val="28"/>
        </w:rPr>
        <w:tab/>
        <w:t>Принятие областного закона «О внесении изменения в статью 4 областного закона «О развитии сельского хозяйства в Ленинградской области» не потребует дополнительного расходования средств областного бюджета.</w:t>
      </w:r>
    </w:p>
    <w:p w:rsidR="00155E16" w:rsidRDefault="00155E16" w:rsidP="00155E16">
      <w:pPr>
        <w:ind w:firstLine="567"/>
        <w:jc w:val="both"/>
        <w:rPr>
          <w:sz w:val="28"/>
          <w:szCs w:val="28"/>
        </w:rPr>
      </w:pPr>
    </w:p>
    <w:p w:rsidR="00155E16" w:rsidRDefault="00155E16" w:rsidP="00155E16">
      <w:pPr>
        <w:ind w:firstLine="567"/>
        <w:jc w:val="both"/>
        <w:rPr>
          <w:sz w:val="28"/>
          <w:szCs w:val="28"/>
        </w:rPr>
      </w:pPr>
    </w:p>
    <w:p w:rsidR="00155E16" w:rsidRDefault="00155E16" w:rsidP="00155E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155E16" w:rsidRDefault="00155E16" w:rsidP="00155E16">
      <w:pPr>
        <w:pStyle w:val="a4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</w:t>
      </w:r>
      <w:proofErr w:type="spellStart"/>
      <w:r w:rsidR="00C30533">
        <w:rPr>
          <w:rFonts w:ascii="Times New Roman" w:hAnsi="Times New Roman"/>
          <w:sz w:val="28"/>
          <w:szCs w:val="28"/>
        </w:rPr>
        <w:t>В.В.Рыжков</w:t>
      </w:r>
      <w:proofErr w:type="spellEnd"/>
    </w:p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30533" w:rsidRDefault="00C30533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155E16" w:rsidRPr="00F30E61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внесении изменения в статью 4</w:t>
      </w:r>
      <w:r w:rsidRPr="002B169B">
        <w:rPr>
          <w:rFonts w:ascii="Times New Roman" w:hAnsi="Times New Roman"/>
          <w:b/>
          <w:sz w:val="28"/>
          <w:szCs w:val="28"/>
        </w:rPr>
        <w:t xml:space="preserve"> областного закона «О развитии сельского хозяйства в Ленинградской области»</w:t>
      </w:r>
      <w:r w:rsidRPr="00F30E61">
        <w:rPr>
          <w:rFonts w:ascii="Times New Roman" w:hAnsi="Times New Roman"/>
          <w:b/>
          <w:sz w:val="28"/>
          <w:szCs w:val="28"/>
        </w:rPr>
        <w:t xml:space="preserve"> </w:t>
      </w:r>
    </w:p>
    <w:p w:rsidR="00155E16" w:rsidRDefault="00155E16" w:rsidP="00155E16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55E16" w:rsidRDefault="00155E16" w:rsidP="00155E16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155E16" w:rsidRPr="00F91FE7" w:rsidRDefault="00155E16" w:rsidP="00155E1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91FE7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>
        <w:rPr>
          <w:rFonts w:ascii="Times New Roman" w:hAnsi="Times New Roman"/>
          <w:sz w:val="28"/>
          <w:szCs w:val="28"/>
        </w:rPr>
        <w:t>«О внесении изменения в статью 4</w:t>
      </w:r>
      <w:r w:rsidRPr="00835662">
        <w:rPr>
          <w:rFonts w:ascii="Times New Roman" w:hAnsi="Times New Roman"/>
          <w:sz w:val="28"/>
          <w:szCs w:val="28"/>
        </w:rPr>
        <w:t xml:space="preserve"> областного закона «О развитии сельского хозяйства в Ленинградской области»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F91FE7">
        <w:rPr>
          <w:rFonts w:ascii="Times New Roman" w:hAnsi="Times New Roman"/>
          <w:sz w:val="28"/>
          <w:szCs w:val="28"/>
        </w:rPr>
        <w:t>потребует разработки нормативных правовых актов Ленинградской области.</w:t>
      </w:r>
    </w:p>
    <w:p w:rsidR="00155E16" w:rsidRDefault="00155E16" w:rsidP="00155E16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55E16" w:rsidRDefault="00155E16" w:rsidP="00155E16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55E16" w:rsidRDefault="00155E16" w:rsidP="00155E1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155E16" w:rsidRDefault="00155E16" w:rsidP="00155E16">
      <w:pPr>
        <w:pStyle w:val="a4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proofErr w:type="spellStart"/>
      <w:r w:rsidR="00C30533">
        <w:rPr>
          <w:rFonts w:ascii="Times New Roman" w:hAnsi="Times New Roman"/>
          <w:sz w:val="28"/>
          <w:szCs w:val="28"/>
        </w:rPr>
        <w:t>В.В.Рыжков</w:t>
      </w:r>
      <w:proofErr w:type="spellEnd"/>
    </w:p>
    <w:p w:rsidR="00155E16" w:rsidRDefault="00155E16" w:rsidP="00155E16"/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4</w:t>
      </w:r>
      <w:r w:rsidRPr="002B169B">
        <w:rPr>
          <w:rFonts w:ascii="Times New Roman" w:hAnsi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/>
          <w:b/>
          <w:sz w:val="28"/>
          <w:szCs w:val="28"/>
        </w:rPr>
        <w:br/>
      </w:r>
      <w:r w:rsidRPr="002B169B">
        <w:rPr>
          <w:rFonts w:ascii="Times New Roman" w:hAnsi="Times New Roman"/>
          <w:b/>
          <w:sz w:val="28"/>
          <w:szCs w:val="28"/>
        </w:rPr>
        <w:t>«О развитии сельского хозяйства в Ленинградской области»</w:t>
      </w:r>
    </w:p>
    <w:p w:rsidR="00155E16" w:rsidRDefault="00155E16" w:rsidP="00155E16">
      <w:pPr>
        <w:jc w:val="center"/>
        <w:rPr>
          <w:b/>
          <w:sz w:val="28"/>
          <w:szCs w:val="28"/>
        </w:rPr>
      </w:pPr>
    </w:p>
    <w:p w:rsidR="00155E16" w:rsidRDefault="00155E16" w:rsidP="00155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Pr="00F91FE7">
        <w:rPr>
          <w:sz w:val="28"/>
          <w:szCs w:val="28"/>
        </w:rPr>
        <w:t xml:space="preserve">Принятие областного закона областного </w:t>
      </w:r>
      <w:r>
        <w:rPr>
          <w:sz w:val="28"/>
          <w:szCs w:val="28"/>
        </w:rPr>
        <w:t xml:space="preserve">закона «О внесении изменения </w:t>
      </w:r>
      <w:r>
        <w:rPr>
          <w:sz w:val="28"/>
          <w:szCs w:val="28"/>
        </w:rPr>
        <w:br/>
        <w:t>в статью 4</w:t>
      </w:r>
      <w:r w:rsidRPr="00835662">
        <w:rPr>
          <w:sz w:val="28"/>
          <w:szCs w:val="28"/>
        </w:rPr>
        <w:t xml:space="preserve"> областного закона «О развитии сельского хозяйства в Ленинградской области» </w:t>
      </w:r>
      <w:r>
        <w:rPr>
          <w:sz w:val="28"/>
          <w:szCs w:val="28"/>
        </w:rPr>
        <w:t xml:space="preserve">не </w:t>
      </w:r>
      <w:r w:rsidRPr="00F91FE7">
        <w:rPr>
          <w:sz w:val="28"/>
          <w:szCs w:val="28"/>
        </w:rPr>
        <w:t xml:space="preserve">потребует </w:t>
      </w:r>
      <w:r w:rsidRPr="00835662">
        <w:rPr>
          <w:sz w:val="28"/>
          <w:szCs w:val="28"/>
        </w:rPr>
        <w:t>отмены, изменения или дополнения</w:t>
      </w:r>
      <w:r>
        <w:rPr>
          <w:sz w:val="28"/>
          <w:szCs w:val="28"/>
        </w:rPr>
        <w:t xml:space="preserve"> </w:t>
      </w:r>
      <w:r w:rsidRPr="00835662">
        <w:rPr>
          <w:sz w:val="28"/>
          <w:szCs w:val="28"/>
        </w:rPr>
        <w:t>законов и иных нормативных правовых актов Ленинградской области</w:t>
      </w:r>
      <w:r>
        <w:rPr>
          <w:sz w:val="28"/>
          <w:szCs w:val="28"/>
        </w:rPr>
        <w:t>.</w:t>
      </w:r>
    </w:p>
    <w:p w:rsidR="00155E16" w:rsidRDefault="00155E16" w:rsidP="00155E1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55E16" w:rsidRDefault="00155E16" w:rsidP="00155E16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155E16" w:rsidRDefault="00155E16" w:rsidP="00155E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       </w:t>
      </w:r>
    </w:p>
    <w:p w:rsidR="00155E16" w:rsidRDefault="00155E16" w:rsidP="00155E16">
      <w:r>
        <w:rPr>
          <w:sz w:val="28"/>
          <w:szCs w:val="28"/>
        </w:rPr>
        <w:t xml:space="preserve">Ленинградской области                                                              </w:t>
      </w:r>
      <w:proofErr w:type="spellStart"/>
      <w:r w:rsidR="00C30533">
        <w:rPr>
          <w:sz w:val="28"/>
          <w:szCs w:val="28"/>
        </w:rPr>
        <w:t>В.В.Рыжков</w:t>
      </w:r>
      <w:proofErr w:type="spellEnd"/>
      <w:r>
        <w:rPr>
          <w:sz w:val="28"/>
          <w:szCs w:val="28"/>
        </w:rPr>
        <w:t xml:space="preserve">                                    </w:t>
      </w:r>
    </w:p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</w:t>
      </w:r>
    </w:p>
    <w:p w:rsidR="00155E16" w:rsidRPr="00F30E61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изменения в статью 4</w:t>
      </w:r>
      <w:r w:rsidRPr="002B169B">
        <w:rPr>
          <w:rFonts w:ascii="Times New Roman" w:hAnsi="Times New Roman"/>
          <w:b/>
          <w:sz w:val="28"/>
          <w:szCs w:val="28"/>
        </w:rPr>
        <w:t xml:space="preserve"> областного закона «О развитии сельского хозяйства в Ленинградской области»</w:t>
      </w:r>
    </w:p>
    <w:p w:rsidR="00155E16" w:rsidRDefault="00155E16" w:rsidP="00155E1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155E16" w:rsidRDefault="00155E16" w:rsidP="00155E16">
      <w:pPr>
        <w:jc w:val="center"/>
        <w:rPr>
          <w:sz w:val="28"/>
          <w:szCs w:val="28"/>
        </w:rPr>
      </w:pPr>
    </w:p>
    <w:p w:rsidR="00155E16" w:rsidRPr="00426352" w:rsidRDefault="00155E16" w:rsidP="00155E1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 w:rsidRPr="00426352">
        <w:rPr>
          <w:rFonts w:eastAsia="Calibri"/>
          <w:sz w:val="28"/>
          <w:szCs w:val="28"/>
          <w:lang w:eastAsia="en-US"/>
        </w:rPr>
        <w:t>Федеральный закон от 29 декабря 2006 года № 264-ФЗ «О развитии сельского хозяйства».</w:t>
      </w:r>
    </w:p>
    <w:p w:rsidR="00155E16" w:rsidRPr="00426352" w:rsidRDefault="00155E16" w:rsidP="00155E1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 w:rsidRPr="00426352">
        <w:rPr>
          <w:sz w:val="28"/>
          <w:szCs w:val="28"/>
        </w:rPr>
        <w:t xml:space="preserve">Федеральный закон от 26 декабря 2024 года № 499-ФЗ «О внесении изменений </w:t>
      </w:r>
      <w:r>
        <w:rPr>
          <w:sz w:val="28"/>
          <w:szCs w:val="28"/>
        </w:rPr>
        <w:br/>
      </w:r>
      <w:r w:rsidRPr="00426352">
        <w:rPr>
          <w:sz w:val="28"/>
          <w:szCs w:val="28"/>
        </w:rPr>
        <w:t>в отдельные законодательные акты Российской Федерации»</w:t>
      </w:r>
    </w:p>
    <w:p w:rsidR="00155E16" w:rsidRPr="00426352" w:rsidRDefault="00155E16" w:rsidP="00155E1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 w:rsidRPr="00426352">
        <w:rPr>
          <w:rFonts w:eastAsia="Calibri"/>
          <w:sz w:val="28"/>
          <w:szCs w:val="28"/>
          <w:lang w:eastAsia="en-US"/>
        </w:rPr>
        <w:t xml:space="preserve">Распоряжение Правительства Российской Федерации от 10 августа 2019 года </w:t>
      </w:r>
      <w:r>
        <w:rPr>
          <w:rFonts w:eastAsia="Calibri"/>
          <w:sz w:val="28"/>
          <w:szCs w:val="28"/>
          <w:lang w:eastAsia="en-US"/>
        </w:rPr>
        <w:br/>
      </w:r>
      <w:r w:rsidRPr="00426352">
        <w:rPr>
          <w:rFonts w:eastAsia="Calibri"/>
          <w:sz w:val="28"/>
          <w:szCs w:val="28"/>
          <w:lang w:eastAsia="en-US"/>
        </w:rPr>
        <w:t>№ 1796-р «Об утверждении Долгосрочной стратегии развития зернового комплекса Российской Федерации до 2035 года»</w:t>
      </w:r>
    </w:p>
    <w:p w:rsidR="00155E16" w:rsidRPr="00426352" w:rsidRDefault="00155E16" w:rsidP="00155E1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 w:rsidRPr="00426352">
        <w:rPr>
          <w:sz w:val="28"/>
          <w:szCs w:val="28"/>
        </w:rPr>
        <w:t>О</w:t>
      </w:r>
      <w:r w:rsidRPr="00426352">
        <w:rPr>
          <w:rFonts w:eastAsia="Calibri"/>
          <w:sz w:val="28"/>
          <w:szCs w:val="28"/>
          <w:lang w:eastAsia="en-US"/>
        </w:rPr>
        <w:t>бластной закон от 12 декабря 2007 года № 177-оз «О развитии сельского хозяйства в Ленинградской области».</w:t>
      </w:r>
    </w:p>
    <w:p w:rsidR="00155E16" w:rsidRPr="00B50D7F" w:rsidRDefault="00155E16" w:rsidP="00155E16">
      <w:pPr>
        <w:pStyle w:val="a3"/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</w:p>
    <w:p w:rsidR="00155E16" w:rsidRDefault="00155E16" w:rsidP="00155E16">
      <w:pPr>
        <w:ind w:firstLine="709"/>
        <w:jc w:val="both"/>
        <w:rPr>
          <w:sz w:val="28"/>
          <w:szCs w:val="28"/>
        </w:rPr>
      </w:pPr>
    </w:p>
    <w:p w:rsidR="00155E16" w:rsidRDefault="00155E16" w:rsidP="00155E1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155E16" w:rsidRDefault="00155E16" w:rsidP="00155E16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    </w:t>
      </w:r>
      <w:proofErr w:type="spellStart"/>
      <w:r w:rsidR="00C30533">
        <w:rPr>
          <w:sz w:val="28"/>
          <w:szCs w:val="28"/>
        </w:rPr>
        <w:t>В.В.Рыжков</w:t>
      </w:r>
      <w:proofErr w:type="spellEnd"/>
      <w:r>
        <w:rPr>
          <w:sz w:val="28"/>
          <w:szCs w:val="28"/>
        </w:rPr>
        <w:t xml:space="preserve">                                   </w:t>
      </w:r>
    </w:p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>
      <w:pPr>
        <w:jc w:val="center"/>
        <w:rPr>
          <w:sz w:val="28"/>
          <w:szCs w:val="28"/>
        </w:rPr>
      </w:pPr>
    </w:p>
    <w:p w:rsidR="00155E16" w:rsidRDefault="00155E16" w:rsidP="00155E16">
      <w:pPr>
        <w:jc w:val="center"/>
        <w:rPr>
          <w:sz w:val="28"/>
          <w:szCs w:val="28"/>
        </w:rPr>
      </w:pPr>
    </w:p>
    <w:p w:rsidR="00155E16" w:rsidRDefault="00155E16" w:rsidP="00155E16">
      <w:pPr>
        <w:jc w:val="center"/>
        <w:rPr>
          <w:sz w:val="28"/>
          <w:szCs w:val="28"/>
        </w:rPr>
      </w:pPr>
    </w:p>
    <w:p w:rsidR="00155E16" w:rsidRDefault="00155E16" w:rsidP="00155E16">
      <w:pPr>
        <w:jc w:val="center"/>
        <w:rPr>
          <w:sz w:val="28"/>
          <w:szCs w:val="28"/>
        </w:rPr>
      </w:pPr>
    </w:p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155E16" w:rsidRDefault="00155E16" w:rsidP="00155E16"/>
    <w:p w:rsidR="00396581" w:rsidRDefault="00396581"/>
    <w:sectPr w:rsidR="00396581" w:rsidSect="005E0FAD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75DA7"/>
    <w:multiLevelType w:val="hybridMultilevel"/>
    <w:tmpl w:val="FDF09A48"/>
    <w:lvl w:ilvl="0" w:tplc="D4A2E92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499"/>
    <w:rsid w:val="00155E16"/>
    <w:rsid w:val="00396581"/>
    <w:rsid w:val="00421493"/>
    <w:rsid w:val="009C4F5B"/>
    <w:rsid w:val="00C30533"/>
    <w:rsid w:val="00DD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E17D2-28CE-4F39-B3F2-46A2979F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55E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155E16"/>
    <w:pPr>
      <w:ind w:left="720"/>
      <w:contextualSpacing/>
    </w:pPr>
  </w:style>
  <w:style w:type="paragraph" w:styleId="a4">
    <w:name w:val="No Spacing"/>
    <w:uiPriority w:val="1"/>
    <w:qFormat/>
    <w:rsid w:val="00155E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155E16"/>
    <w:rPr>
      <w:rFonts w:ascii="Times New Roman" w:eastAsia="Calibri" w:hAnsi="Times New Roman" w:cs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155E16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42149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214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6C90BA9254C7EC3BF2DC34CD3AB9CD143C5E25BB30232B846AE5CC06E24E47B3D91BBC50E31B4F8C430D4E7809M6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.lenoblzaks.ru:8000/cgi/online.cgi?req=doc&amp;base=LAW&amp;n=310800&amp;dst=100009&amp;field=134&amp;date=09.04.2025" TargetMode="External"/><Relationship Id="rId5" Type="http://schemas.openxmlformats.org/officeDocument/2006/relationships/hyperlink" Target="consultantplus://offline/ref=B66827187580A01226EE1274F1270D57EACB4BA0D13DAD013BCEE9E5FBh909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1035</Words>
  <Characters>5900</Characters>
  <Application>Microsoft Office Word</Application>
  <DocSecurity>0</DocSecurity>
  <Lines>49</Lines>
  <Paragraphs>13</Paragraphs>
  <ScaleCrop>false</ScaleCrop>
  <Company>HP Inc.</Company>
  <LinksUpToDate>false</LinksUpToDate>
  <CharactersWithSpaces>6922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Жигалова Анжелика Юрьевна</dc:creator>
  <cp:keywords/>
  <dc:description/>
  <cp:lastModifiedBy>Наволоцкая Елена Викторовна</cp:lastModifiedBy>
  <cp:revision>4</cp:revision>
  <cp:lastPrinted>2025-04-23T12:04:00Z</cp:lastPrinted>
  <dcterms:created xsi:type="dcterms:W3CDTF">2025-04-09T12:34:00Z</dcterms:created>
  <dcterms:modified xsi:type="dcterms:W3CDTF">2025-04-23T12:09:00Z</dcterms:modified>
</cp:coreProperties>
</file>