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BA1385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1385">
        <w:rPr>
          <w:rFonts w:ascii="Times New Roman" w:hAnsi="Times New Roman"/>
          <w:b/>
          <w:sz w:val="28"/>
          <w:szCs w:val="28"/>
        </w:rPr>
        <w:t>Предложения</w:t>
      </w:r>
    </w:p>
    <w:p w:rsidR="00C427AD" w:rsidRPr="0048416A" w:rsidRDefault="00AB7420" w:rsidP="00C42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A13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разработке нормативных правовых актов, принятие </w:t>
      </w:r>
      <w:r w:rsidR="000E35D8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BA1385">
        <w:rPr>
          <w:rFonts w:ascii="Times New Roman" w:eastAsia="Times New Roman" w:hAnsi="Times New Roman"/>
          <w:b/>
          <w:sz w:val="28"/>
          <w:szCs w:val="28"/>
          <w:lang w:eastAsia="ru-RU"/>
        </w:rPr>
        <w:t>которых необходимо для реализации областного закона</w:t>
      </w:r>
      <w:r w:rsidRPr="00BA1385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 w:rsidR="00D3165B" w:rsidRPr="00BA1385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br/>
      </w:r>
      <w:r w:rsidR="009E21DF" w:rsidRPr="00BA1385">
        <w:rPr>
          <w:rFonts w:ascii="Times New Roman" w:hAnsi="Times New Roman"/>
          <w:b/>
          <w:sz w:val="28"/>
          <w:szCs w:val="28"/>
        </w:rPr>
        <w:t>«</w:t>
      </w:r>
      <w:r w:rsidR="00C427AD" w:rsidRPr="0048416A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AE255B">
        <w:rPr>
          <w:rFonts w:ascii="Times New Roman" w:hAnsi="Times New Roman"/>
          <w:b/>
          <w:bCs/>
          <w:sz w:val="28"/>
          <w:szCs w:val="28"/>
        </w:rPr>
        <w:t>я в статью 2.2</w:t>
      </w:r>
      <w:r w:rsidR="00C427A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427AD" w:rsidRPr="0048416A">
        <w:rPr>
          <w:rFonts w:ascii="Times New Roman" w:hAnsi="Times New Roman"/>
          <w:b/>
          <w:bCs/>
          <w:sz w:val="28"/>
          <w:szCs w:val="28"/>
        </w:rPr>
        <w:t>областно</w:t>
      </w:r>
      <w:r w:rsidR="00C427AD">
        <w:rPr>
          <w:rFonts w:ascii="Times New Roman" w:hAnsi="Times New Roman"/>
          <w:b/>
          <w:bCs/>
          <w:sz w:val="28"/>
          <w:szCs w:val="28"/>
        </w:rPr>
        <w:t>го</w:t>
      </w:r>
      <w:r w:rsidR="00C427AD" w:rsidRPr="0048416A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C427AD">
        <w:rPr>
          <w:rFonts w:ascii="Times New Roman" w:hAnsi="Times New Roman"/>
          <w:b/>
          <w:bCs/>
          <w:sz w:val="28"/>
          <w:szCs w:val="28"/>
        </w:rPr>
        <w:t>а</w:t>
      </w:r>
      <w:r w:rsidR="00C427AD" w:rsidRPr="0048416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427AD" w:rsidRPr="0048416A" w:rsidRDefault="00C427AD" w:rsidP="00C42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8416A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AB7420" w:rsidRPr="00BA1385" w:rsidRDefault="00AB7420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31F98" w:rsidRPr="00BA1385" w:rsidRDefault="00131F98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highlight w:val="yellow"/>
          <w:lang w:eastAsia="ru-RU"/>
        </w:rPr>
      </w:pPr>
    </w:p>
    <w:p w:rsidR="00AB7420" w:rsidRPr="007A0111" w:rsidRDefault="00AB7420" w:rsidP="007A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0111">
        <w:rPr>
          <w:rFonts w:ascii="Times New Roman" w:hAnsi="Times New Roman"/>
          <w:sz w:val="28"/>
          <w:szCs w:val="28"/>
        </w:rPr>
        <w:t xml:space="preserve">Принятие </w:t>
      </w:r>
      <w:r w:rsidR="00BC000D" w:rsidRPr="007A0111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CF442B" w:rsidRPr="007A0111">
        <w:rPr>
          <w:rFonts w:ascii="Times New Roman" w:hAnsi="Times New Roman"/>
          <w:bCs/>
          <w:sz w:val="28"/>
          <w:szCs w:val="28"/>
        </w:rPr>
        <w:t>«</w:t>
      </w:r>
      <w:r w:rsidR="007A0111" w:rsidRPr="007A0111">
        <w:rPr>
          <w:rFonts w:ascii="Times New Roman" w:hAnsi="Times New Roman"/>
          <w:bCs/>
          <w:sz w:val="28"/>
          <w:szCs w:val="28"/>
        </w:rPr>
        <w:t xml:space="preserve">О внесении </w:t>
      </w:r>
      <w:r w:rsidR="00AE255B">
        <w:rPr>
          <w:rFonts w:ascii="Times New Roman" w:hAnsi="Times New Roman"/>
          <w:bCs/>
          <w:sz w:val="28"/>
          <w:szCs w:val="28"/>
        </w:rPr>
        <w:t xml:space="preserve">изменения в статью 2.2 </w:t>
      </w:r>
      <w:bookmarkStart w:id="0" w:name="_GoBack"/>
      <w:bookmarkEnd w:id="0"/>
      <w:r w:rsidR="007A0111" w:rsidRPr="007A0111">
        <w:rPr>
          <w:rFonts w:ascii="Times New Roman" w:hAnsi="Times New Roman"/>
          <w:bCs/>
          <w:sz w:val="28"/>
          <w:szCs w:val="28"/>
        </w:rPr>
        <w:t>областного закона «Социальный кодекс Ленинградской области»</w:t>
      </w:r>
      <w:r w:rsidR="007A0111">
        <w:rPr>
          <w:rFonts w:ascii="Times New Roman" w:hAnsi="Times New Roman"/>
          <w:bCs/>
          <w:sz w:val="28"/>
          <w:szCs w:val="28"/>
        </w:rPr>
        <w:t xml:space="preserve"> </w:t>
      </w:r>
      <w:r w:rsidRPr="007A0111">
        <w:rPr>
          <w:rFonts w:ascii="Times New Roman" w:hAnsi="Times New Roman"/>
          <w:bCs/>
          <w:sz w:val="28"/>
          <w:szCs w:val="28"/>
        </w:rPr>
        <w:t>не потребу</w:t>
      </w:r>
      <w:r w:rsidR="00C10B8B" w:rsidRPr="007A0111">
        <w:rPr>
          <w:rFonts w:ascii="Times New Roman" w:hAnsi="Times New Roman"/>
          <w:bCs/>
          <w:sz w:val="28"/>
          <w:szCs w:val="28"/>
        </w:rPr>
        <w:t>е</w:t>
      </w:r>
      <w:r w:rsidRPr="007A0111">
        <w:rPr>
          <w:rFonts w:ascii="Times New Roman" w:hAnsi="Times New Roman"/>
          <w:bCs/>
          <w:sz w:val="28"/>
          <w:szCs w:val="28"/>
        </w:rPr>
        <w:t xml:space="preserve">т </w:t>
      </w:r>
      <w:r w:rsidRPr="007A0111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</w:p>
    <w:p w:rsidR="00AB7420" w:rsidRPr="007A0111" w:rsidRDefault="00AB7420" w:rsidP="007A0111">
      <w:pPr>
        <w:spacing w:after="0" w:line="240" w:lineRule="auto"/>
        <w:jc w:val="both"/>
        <w:rPr>
          <w:sz w:val="28"/>
          <w:szCs w:val="28"/>
          <w:highlight w:val="yellow"/>
        </w:rPr>
      </w:pPr>
    </w:p>
    <w:p w:rsidR="00AB7420" w:rsidRPr="007A0111" w:rsidRDefault="00AB7420" w:rsidP="007A0111">
      <w:pPr>
        <w:spacing w:after="0" w:line="240" w:lineRule="auto"/>
        <w:jc w:val="both"/>
        <w:rPr>
          <w:sz w:val="28"/>
          <w:szCs w:val="28"/>
          <w:highlight w:val="yellow"/>
        </w:rPr>
      </w:pPr>
    </w:p>
    <w:p w:rsidR="009120F6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C977EC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391D3E" w:rsidRDefault="00391D3E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81F" w:rsidRDefault="0002281F">
      <w:pPr>
        <w:spacing w:after="0" w:line="240" w:lineRule="auto"/>
      </w:pPr>
      <w:r>
        <w:separator/>
      </w:r>
    </w:p>
  </w:endnote>
  <w:endnote w:type="continuationSeparator" w:id="0">
    <w:p w:rsidR="0002281F" w:rsidRDefault="0002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81F" w:rsidRDefault="0002281F">
      <w:pPr>
        <w:spacing w:after="0" w:line="240" w:lineRule="auto"/>
      </w:pPr>
      <w:r>
        <w:separator/>
      </w:r>
    </w:p>
  </w:footnote>
  <w:footnote w:type="continuationSeparator" w:id="0">
    <w:p w:rsidR="0002281F" w:rsidRDefault="00022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04A4F"/>
    <w:rsid w:val="0002281F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D5AD4"/>
    <w:rsid w:val="000D625C"/>
    <w:rsid w:val="000E093A"/>
    <w:rsid w:val="000E1410"/>
    <w:rsid w:val="000E35D8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1D3E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F87"/>
    <w:rsid w:val="00546FB2"/>
    <w:rsid w:val="00547087"/>
    <w:rsid w:val="0054791A"/>
    <w:rsid w:val="005548A6"/>
    <w:rsid w:val="005612A6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621B8"/>
    <w:rsid w:val="006773CE"/>
    <w:rsid w:val="006823B3"/>
    <w:rsid w:val="00682647"/>
    <w:rsid w:val="006827DC"/>
    <w:rsid w:val="006A586E"/>
    <w:rsid w:val="006B4A13"/>
    <w:rsid w:val="006C37ED"/>
    <w:rsid w:val="006D1700"/>
    <w:rsid w:val="006D3C1A"/>
    <w:rsid w:val="006D69D0"/>
    <w:rsid w:val="006E738E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0111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E255B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1385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7AD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CF769C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70474"/>
    <w:rsid w:val="00D97A28"/>
    <w:rsid w:val="00D97B40"/>
    <w:rsid w:val="00DA025D"/>
    <w:rsid w:val="00DA04D3"/>
    <w:rsid w:val="00DA4BAC"/>
    <w:rsid w:val="00DA6D7C"/>
    <w:rsid w:val="00DA7CBE"/>
    <w:rsid w:val="00DC0D32"/>
    <w:rsid w:val="00DC65A8"/>
    <w:rsid w:val="00DC7A57"/>
    <w:rsid w:val="00DD3D6B"/>
    <w:rsid w:val="00DD4201"/>
    <w:rsid w:val="00DD4AC8"/>
    <w:rsid w:val="00DE4CE8"/>
    <w:rsid w:val="00DE7151"/>
    <w:rsid w:val="00E00807"/>
    <w:rsid w:val="00E03306"/>
    <w:rsid w:val="00E036F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C768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21CD"/>
    <w:rsid w:val="00F960E0"/>
    <w:rsid w:val="00FA0C72"/>
    <w:rsid w:val="00FB1D01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1F3EB-23D9-4AF1-8090-07605D315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Щукина Наталия Александровна</cp:lastModifiedBy>
  <cp:revision>2</cp:revision>
  <cp:lastPrinted>2023-09-28T08:37:00Z</cp:lastPrinted>
  <dcterms:created xsi:type="dcterms:W3CDTF">2025-03-11T11:01:00Z</dcterms:created>
  <dcterms:modified xsi:type="dcterms:W3CDTF">2025-03-11T11:01:00Z</dcterms:modified>
</cp:coreProperties>
</file>