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CD7" w:rsidRDefault="007B7CD7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0B6" w:rsidRDefault="002520B6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0B6" w:rsidRPr="002520B6" w:rsidRDefault="002520B6" w:rsidP="002520B6">
      <w:pPr>
        <w:pStyle w:val="ConsPlusNormal"/>
        <w:ind w:right="567"/>
        <w:jc w:val="center"/>
        <w:rPr>
          <w:b/>
          <w:bCs/>
        </w:rPr>
      </w:pPr>
      <w:r w:rsidRPr="002520B6">
        <w:rPr>
          <w:b/>
          <w:bCs/>
        </w:rPr>
        <w:t xml:space="preserve">О признании утратившими силу некоторых областных законов </w:t>
      </w:r>
      <w:r>
        <w:rPr>
          <w:b/>
          <w:bCs/>
        </w:rPr>
        <w:br/>
      </w:r>
      <w:r w:rsidRPr="002520B6">
        <w:rPr>
          <w:b/>
          <w:bCs/>
        </w:rPr>
        <w:t>и отдельных положений областных законов</w:t>
      </w:r>
    </w:p>
    <w:p w:rsidR="00642623" w:rsidRPr="007B7CD7" w:rsidRDefault="00642623" w:rsidP="002520B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B7CD7" w:rsidRDefault="00642623" w:rsidP="002520B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CE03F0" w:rsidRPr="007814EB" w:rsidRDefault="00CE03F0" w:rsidP="002520B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26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642623" w:rsidRPr="007B7CD7" w:rsidRDefault="00642623" w:rsidP="002520B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B7CD7" w:rsidRDefault="00642623" w:rsidP="002520B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520B6" w:rsidRDefault="00642623" w:rsidP="002520B6">
      <w:pPr>
        <w:pStyle w:val="ConsPlusNormal"/>
        <w:widowControl w:val="0"/>
        <w:ind w:firstLine="709"/>
        <w:jc w:val="both"/>
        <w:rPr>
          <w:b/>
        </w:rPr>
      </w:pPr>
      <w:r w:rsidRPr="002520B6">
        <w:rPr>
          <w:b/>
        </w:rPr>
        <w:t>Статья 1</w:t>
      </w:r>
    </w:p>
    <w:p w:rsidR="00642623" w:rsidRPr="002520B6" w:rsidRDefault="00642623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2520B6" w:rsidRPr="002520B6" w:rsidRDefault="008079EC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2520B6" w:rsidRPr="002520B6">
        <w:rPr>
          <w:rFonts w:ascii="Times New Roman" w:hAnsi="Times New Roman" w:cs="Times New Roman"/>
          <w:sz w:val="28"/>
          <w:szCs w:val="28"/>
        </w:rPr>
        <w:t xml:space="preserve">областной закон от 29 июня 1995 года </w:t>
      </w:r>
      <w:r w:rsidR="003963E3">
        <w:rPr>
          <w:rFonts w:ascii="Times New Roman" w:hAnsi="Times New Roman" w:cs="Times New Roman"/>
          <w:sz w:val="28"/>
          <w:szCs w:val="28"/>
        </w:rPr>
        <w:t>№ </w:t>
      </w:r>
      <w:r w:rsidR="002520B6" w:rsidRPr="002520B6">
        <w:rPr>
          <w:rFonts w:ascii="Times New Roman" w:hAnsi="Times New Roman" w:cs="Times New Roman"/>
          <w:sz w:val="28"/>
          <w:szCs w:val="28"/>
        </w:rPr>
        <w:t xml:space="preserve">14-оз "О льготном налогообложении организаций, расположенных в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="002520B6" w:rsidRPr="002520B6">
        <w:rPr>
          <w:rFonts w:ascii="Times New Roman" w:hAnsi="Times New Roman" w:cs="Times New Roman"/>
          <w:sz w:val="28"/>
          <w:szCs w:val="28"/>
        </w:rPr>
        <w:t>и использующих труд лиц, отбывающих наказание";</w:t>
      </w:r>
    </w:p>
    <w:p w:rsidR="002520B6" w:rsidRPr="002520B6" w:rsidRDefault="008079EC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2520B6" w:rsidRPr="002520B6">
        <w:rPr>
          <w:rFonts w:ascii="Times New Roman" w:hAnsi="Times New Roman" w:cs="Times New Roman"/>
          <w:sz w:val="28"/>
          <w:szCs w:val="28"/>
        </w:rPr>
        <w:t>областной закон</w:t>
      </w:r>
      <w:r w:rsidR="003963E3">
        <w:rPr>
          <w:rFonts w:ascii="Times New Roman" w:hAnsi="Times New Roman" w:cs="Times New Roman"/>
          <w:sz w:val="28"/>
          <w:szCs w:val="28"/>
        </w:rPr>
        <w:t xml:space="preserve"> от 8 апреля 1996 года № </w:t>
      </w:r>
      <w:r w:rsidR="002520B6" w:rsidRPr="002520B6">
        <w:rPr>
          <w:rFonts w:ascii="Times New Roman" w:hAnsi="Times New Roman" w:cs="Times New Roman"/>
          <w:sz w:val="28"/>
          <w:szCs w:val="28"/>
        </w:rPr>
        <w:t>7-оз "О налогообложении организаций потребительской кооперации Ленинградской области";</w:t>
      </w:r>
    </w:p>
    <w:p w:rsidR="002520B6" w:rsidRPr="002520B6" w:rsidRDefault="008079EC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2520B6" w:rsidRPr="002520B6">
        <w:rPr>
          <w:rFonts w:ascii="Times New Roman" w:hAnsi="Times New Roman" w:cs="Times New Roman"/>
          <w:sz w:val="28"/>
          <w:szCs w:val="28"/>
        </w:rPr>
        <w:t>областной закон от 8 декабря 1997</w:t>
      </w:r>
      <w:r w:rsidR="007B4DBB">
        <w:rPr>
          <w:rFonts w:ascii="Times New Roman" w:hAnsi="Times New Roman" w:cs="Times New Roman"/>
          <w:sz w:val="28"/>
          <w:szCs w:val="28"/>
        </w:rPr>
        <w:t xml:space="preserve"> года</w:t>
      </w:r>
      <w:r w:rsidR="002520B6" w:rsidRPr="002520B6">
        <w:rPr>
          <w:rFonts w:ascii="Times New Roman" w:hAnsi="Times New Roman" w:cs="Times New Roman"/>
          <w:sz w:val="28"/>
          <w:szCs w:val="28"/>
        </w:rPr>
        <w:t xml:space="preserve"> </w:t>
      </w:r>
      <w:r w:rsidR="007B4DBB">
        <w:rPr>
          <w:rFonts w:ascii="Times New Roman" w:hAnsi="Times New Roman" w:cs="Times New Roman"/>
          <w:sz w:val="28"/>
          <w:szCs w:val="28"/>
        </w:rPr>
        <w:t>№ </w:t>
      </w:r>
      <w:r w:rsidR="002520B6" w:rsidRPr="002520B6">
        <w:rPr>
          <w:rFonts w:ascii="Times New Roman" w:hAnsi="Times New Roman" w:cs="Times New Roman"/>
          <w:sz w:val="28"/>
          <w:szCs w:val="28"/>
        </w:rPr>
        <w:t>52-оз "О внесении изменений в статью 2 областного закона "О налогообложении организаций потребительской кооперации Ленинградской области";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Pr="002520B6">
        <w:rPr>
          <w:rFonts w:ascii="Times New Roman" w:hAnsi="Times New Roman" w:cs="Times New Roman"/>
          <w:sz w:val="28"/>
          <w:szCs w:val="28"/>
        </w:rPr>
        <w:t>областной закон от 20 ноября 2000 года №</w:t>
      </w:r>
      <w:r w:rsidR="003963E3">
        <w:rPr>
          <w:rFonts w:ascii="Times New Roman" w:hAnsi="Times New Roman" w:cs="Times New Roman"/>
          <w:sz w:val="28"/>
          <w:szCs w:val="28"/>
        </w:rPr>
        <w:t> </w:t>
      </w:r>
      <w:r w:rsidRPr="002520B6">
        <w:rPr>
          <w:rFonts w:ascii="Times New Roman" w:hAnsi="Times New Roman" w:cs="Times New Roman"/>
          <w:sz w:val="28"/>
          <w:szCs w:val="28"/>
        </w:rPr>
        <w:t>35-оз "О льготном налогообложении общественных организаций инвалидов, а также организаций, находящихся в собственности общественных организаций инвалидов";</w:t>
      </w:r>
    </w:p>
    <w:p w:rsid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6E19">
        <w:rPr>
          <w:rFonts w:ascii="Times New Roman" w:hAnsi="Times New Roman" w:cs="Times New Roman"/>
          <w:spacing w:val="-3"/>
          <w:sz w:val="28"/>
          <w:szCs w:val="28"/>
        </w:rPr>
        <w:t>5</w:t>
      </w:r>
      <w:r w:rsidR="008079EC" w:rsidRPr="00126E19">
        <w:rPr>
          <w:rFonts w:ascii="Times New Roman" w:hAnsi="Times New Roman" w:cs="Times New Roman"/>
          <w:spacing w:val="-3"/>
          <w:sz w:val="28"/>
          <w:szCs w:val="28"/>
        </w:rPr>
        <w:t>) </w:t>
      </w:r>
      <w:r w:rsidRPr="00126E19">
        <w:rPr>
          <w:rFonts w:ascii="Times New Roman" w:hAnsi="Times New Roman" w:cs="Times New Roman"/>
          <w:spacing w:val="-3"/>
          <w:sz w:val="28"/>
          <w:szCs w:val="28"/>
        </w:rPr>
        <w:t>статью 3 областного закона от 12 января 2001</w:t>
      </w:r>
      <w:r w:rsidR="007B4DBB" w:rsidRPr="00126E19">
        <w:rPr>
          <w:rFonts w:ascii="Times New Roman" w:hAnsi="Times New Roman" w:cs="Times New Roman"/>
          <w:spacing w:val="-3"/>
          <w:sz w:val="28"/>
          <w:szCs w:val="28"/>
        </w:rPr>
        <w:t xml:space="preserve"> года</w:t>
      </w:r>
      <w:r w:rsidRPr="00126E1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B4DBB" w:rsidRPr="00126E19">
        <w:rPr>
          <w:rFonts w:ascii="Times New Roman" w:hAnsi="Times New Roman" w:cs="Times New Roman"/>
          <w:spacing w:val="-3"/>
          <w:sz w:val="28"/>
          <w:szCs w:val="28"/>
        </w:rPr>
        <w:t>№ </w:t>
      </w:r>
      <w:r w:rsidRPr="00126E19">
        <w:rPr>
          <w:rFonts w:ascii="Times New Roman" w:hAnsi="Times New Roman" w:cs="Times New Roman"/>
          <w:spacing w:val="-3"/>
          <w:sz w:val="28"/>
          <w:szCs w:val="28"/>
        </w:rPr>
        <w:t xml:space="preserve">1-оз "О признании </w:t>
      </w:r>
      <w:r w:rsidRPr="002520B6">
        <w:rPr>
          <w:rFonts w:ascii="Times New Roman" w:hAnsi="Times New Roman" w:cs="Times New Roman"/>
          <w:sz w:val="28"/>
          <w:szCs w:val="28"/>
        </w:rPr>
        <w:t xml:space="preserve">утратившими силу некоторых законодательных актов Ленинградской области </w:t>
      </w:r>
      <w:r w:rsidR="00126E19">
        <w:rPr>
          <w:rFonts w:ascii="Times New Roman" w:hAnsi="Times New Roman" w:cs="Times New Roman"/>
          <w:sz w:val="28"/>
          <w:szCs w:val="28"/>
        </w:rPr>
        <w:br/>
      </w:r>
      <w:r w:rsidRPr="002520B6">
        <w:rPr>
          <w:rFonts w:ascii="Times New Roman" w:hAnsi="Times New Roman" w:cs="Times New Roman"/>
          <w:sz w:val="28"/>
          <w:szCs w:val="28"/>
        </w:rPr>
        <w:t>и внесении изменений в некоторые законодательные акты Ленинградской области о льготном налогообложении предприятий и организаций";</w:t>
      </w:r>
    </w:p>
    <w:p w:rsidR="002520B6" w:rsidRPr="002520B6" w:rsidRDefault="007B7CD7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="002520B6" w:rsidRPr="002520B6">
        <w:rPr>
          <w:rFonts w:ascii="Times New Roman" w:hAnsi="Times New Roman" w:cs="Times New Roman"/>
          <w:sz w:val="28"/>
          <w:szCs w:val="28"/>
        </w:rPr>
        <w:t>областной закон от 23 декабря 2002 года №</w:t>
      </w:r>
      <w:r w:rsidR="003963E3">
        <w:rPr>
          <w:rFonts w:ascii="Times New Roman" w:hAnsi="Times New Roman" w:cs="Times New Roman"/>
          <w:sz w:val="28"/>
          <w:szCs w:val="28"/>
        </w:rPr>
        <w:t> </w:t>
      </w:r>
      <w:r w:rsidR="002520B6" w:rsidRPr="002520B6">
        <w:rPr>
          <w:rFonts w:ascii="Times New Roman" w:hAnsi="Times New Roman" w:cs="Times New Roman"/>
          <w:sz w:val="28"/>
          <w:szCs w:val="28"/>
        </w:rPr>
        <w:t>69-оз "О внесении изменений и дополнений в областной закон "О льготном налогообложении предприятий, расположенных в Ленинградской области и использующих труд лиц, отбывающих наказание в виде лишения свободы";</w:t>
      </w:r>
    </w:p>
    <w:p w:rsidR="002520B6" w:rsidRPr="002520B6" w:rsidRDefault="007B7CD7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="002520B6" w:rsidRPr="002520B6">
        <w:rPr>
          <w:rFonts w:ascii="Times New Roman" w:hAnsi="Times New Roman" w:cs="Times New Roman"/>
          <w:sz w:val="28"/>
          <w:szCs w:val="28"/>
        </w:rPr>
        <w:t>областной закон от 31 декабря 2002 года №</w:t>
      </w:r>
      <w:r w:rsidR="003963E3">
        <w:rPr>
          <w:rFonts w:ascii="Times New Roman" w:hAnsi="Times New Roman" w:cs="Times New Roman"/>
          <w:sz w:val="28"/>
          <w:szCs w:val="28"/>
        </w:rPr>
        <w:t> </w:t>
      </w:r>
      <w:r w:rsidR="002520B6" w:rsidRPr="002520B6">
        <w:rPr>
          <w:rFonts w:ascii="Times New Roman" w:hAnsi="Times New Roman" w:cs="Times New Roman"/>
          <w:sz w:val="28"/>
          <w:szCs w:val="28"/>
        </w:rPr>
        <w:t>74-оз "О внесении изменений и дополнений в областной закон "О налогообложении организаций потребительской кооперации Ленинградской области";</w:t>
      </w:r>
    </w:p>
    <w:p w:rsidR="002520B6" w:rsidRPr="002520B6" w:rsidRDefault="007B7CD7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="002520B6" w:rsidRPr="002520B6">
        <w:rPr>
          <w:rFonts w:ascii="Times New Roman" w:hAnsi="Times New Roman" w:cs="Times New Roman"/>
          <w:sz w:val="28"/>
          <w:szCs w:val="28"/>
        </w:rPr>
        <w:t>областной закон от 6 марта 2003 года №</w:t>
      </w:r>
      <w:r w:rsidR="003963E3">
        <w:rPr>
          <w:rFonts w:ascii="Times New Roman" w:hAnsi="Times New Roman" w:cs="Times New Roman"/>
          <w:sz w:val="28"/>
          <w:szCs w:val="28"/>
        </w:rPr>
        <w:t> </w:t>
      </w:r>
      <w:r w:rsidR="002520B6" w:rsidRPr="002520B6">
        <w:rPr>
          <w:rFonts w:ascii="Times New Roman" w:hAnsi="Times New Roman" w:cs="Times New Roman"/>
          <w:sz w:val="28"/>
          <w:szCs w:val="28"/>
        </w:rPr>
        <w:t>16-оз "О внесении изменений и дополнений в областной закон "О льготном налогообложении общественных организаций инвалидов, а также организаций, находящихся в собственности общественных организаций инвалидов";</w:t>
      </w:r>
    </w:p>
    <w:p w:rsidR="002520B6" w:rsidRPr="002520B6" w:rsidRDefault="007B7CD7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520B6" w:rsidRPr="002520B6">
        <w:rPr>
          <w:rFonts w:ascii="Times New Roman" w:hAnsi="Times New Roman" w:cs="Times New Roman"/>
          <w:sz w:val="28"/>
          <w:szCs w:val="28"/>
        </w:rPr>
        <w:t>)</w:t>
      </w:r>
      <w:r w:rsidR="008079EC">
        <w:rPr>
          <w:rFonts w:ascii="Times New Roman" w:hAnsi="Times New Roman" w:cs="Times New Roman"/>
          <w:sz w:val="28"/>
          <w:szCs w:val="28"/>
        </w:rPr>
        <w:t> </w:t>
      </w:r>
      <w:r w:rsidR="002520B6" w:rsidRPr="002520B6">
        <w:rPr>
          <w:rFonts w:ascii="Times New Roman" w:hAnsi="Times New Roman" w:cs="Times New Roman"/>
          <w:sz w:val="28"/>
          <w:szCs w:val="28"/>
        </w:rPr>
        <w:t xml:space="preserve">абзац третий статьи 4 областного закона от 25 ноября 2003 года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="003963E3">
        <w:rPr>
          <w:rFonts w:ascii="Times New Roman" w:hAnsi="Times New Roman" w:cs="Times New Roman"/>
          <w:sz w:val="28"/>
          <w:szCs w:val="28"/>
        </w:rPr>
        <w:t>№ </w:t>
      </w:r>
      <w:r w:rsidR="002520B6" w:rsidRPr="002520B6">
        <w:rPr>
          <w:rFonts w:ascii="Times New Roman" w:hAnsi="Times New Roman" w:cs="Times New Roman"/>
          <w:sz w:val="28"/>
          <w:szCs w:val="28"/>
        </w:rPr>
        <w:t>98-оз "О налоге на имущество организаций";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1</w:t>
      </w:r>
      <w:r w:rsidR="007B7CD7">
        <w:rPr>
          <w:rFonts w:ascii="Times New Roman" w:hAnsi="Times New Roman" w:cs="Times New Roman"/>
          <w:sz w:val="28"/>
          <w:szCs w:val="28"/>
        </w:rPr>
        <w:t>0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Pr="002520B6">
        <w:rPr>
          <w:rFonts w:ascii="Times New Roman" w:hAnsi="Times New Roman" w:cs="Times New Roman"/>
          <w:sz w:val="28"/>
          <w:szCs w:val="28"/>
        </w:rPr>
        <w:t>статьи 3, 4 и 8 областного закона от 25 ноября 2003 года №</w:t>
      </w:r>
      <w:r w:rsidR="003963E3">
        <w:rPr>
          <w:rFonts w:ascii="Times New Roman" w:hAnsi="Times New Roman" w:cs="Times New Roman"/>
          <w:sz w:val="28"/>
          <w:szCs w:val="28"/>
        </w:rPr>
        <w:t> </w:t>
      </w:r>
      <w:r w:rsidRPr="002520B6">
        <w:rPr>
          <w:rFonts w:ascii="Times New Roman" w:hAnsi="Times New Roman" w:cs="Times New Roman"/>
          <w:sz w:val="28"/>
          <w:szCs w:val="28"/>
        </w:rPr>
        <w:t xml:space="preserve">100-оз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Pr="002520B6">
        <w:rPr>
          <w:rFonts w:ascii="Times New Roman" w:hAnsi="Times New Roman" w:cs="Times New Roman"/>
          <w:sz w:val="28"/>
          <w:szCs w:val="28"/>
        </w:rPr>
        <w:t>"О внесении изменений в областные законы, предоставляющие налоговые льготы по уплате налога на прибыль организаций";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1</w:t>
      </w:r>
      <w:r w:rsidR="007B7CD7">
        <w:rPr>
          <w:rFonts w:ascii="Times New Roman" w:hAnsi="Times New Roman" w:cs="Times New Roman"/>
          <w:sz w:val="28"/>
          <w:szCs w:val="28"/>
        </w:rPr>
        <w:t>1</w:t>
      </w:r>
      <w:r w:rsidRPr="002520B6">
        <w:rPr>
          <w:rFonts w:ascii="Times New Roman" w:hAnsi="Times New Roman" w:cs="Times New Roman"/>
          <w:sz w:val="28"/>
          <w:szCs w:val="28"/>
        </w:rPr>
        <w:t>)</w:t>
      </w:r>
      <w:r w:rsidR="008079EC">
        <w:rPr>
          <w:rFonts w:ascii="Times New Roman" w:hAnsi="Times New Roman" w:cs="Times New Roman"/>
          <w:sz w:val="28"/>
          <w:szCs w:val="28"/>
        </w:rPr>
        <w:t> </w:t>
      </w:r>
      <w:r w:rsidRPr="002520B6">
        <w:rPr>
          <w:rFonts w:ascii="Times New Roman" w:hAnsi="Times New Roman" w:cs="Times New Roman"/>
          <w:sz w:val="28"/>
          <w:szCs w:val="28"/>
        </w:rPr>
        <w:t>статьи 3,</w:t>
      </w:r>
      <w:r w:rsidR="0096068A">
        <w:rPr>
          <w:rFonts w:ascii="Times New Roman" w:hAnsi="Times New Roman" w:cs="Times New Roman"/>
          <w:sz w:val="28"/>
          <w:szCs w:val="28"/>
        </w:rPr>
        <w:t xml:space="preserve"> </w:t>
      </w:r>
      <w:r w:rsidRPr="002520B6">
        <w:rPr>
          <w:rFonts w:ascii="Times New Roman" w:hAnsi="Times New Roman" w:cs="Times New Roman"/>
          <w:sz w:val="28"/>
          <w:szCs w:val="28"/>
        </w:rPr>
        <w:t xml:space="preserve">4 и 8 областного </w:t>
      </w:r>
      <w:r w:rsidR="003963E3">
        <w:rPr>
          <w:rFonts w:ascii="Times New Roman" w:hAnsi="Times New Roman" w:cs="Times New Roman"/>
          <w:sz w:val="28"/>
          <w:szCs w:val="28"/>
        </w:rPr>
        <w:t>закона от 8 октября 2004 года № </w:t>
      </w:r>
      <w:r w:rsidRPr="002520B6">
        <w:rPr>
          <w:rFonts w:ascii="Times New Roman" w:hAnsi="Times New Roman" w:cs="Times New Roman"/>
          <w:sz w:val="28"/>
          <w:szCs w:val="28"/>
        </w:rPr>
        <w:t xml:space="preserve">74-оз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Pr="002520B6">
        <w:rPr>
          <w:rFonts w:ascii="Times New Roman" w:hAnsi="Times New Roman" w:cs="Times New Roman"/>
          <w:sz w:val="28"/>
          <w:szCs w:val="28"/>
        </w:rPr>
        <w:t>"О внесении изменений в областные законы, предоставляющие налоговые льготы по уплате налога на прибыль организаций";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1</w:t>
      </w:r>
      <w:r w:rsidR="007B7CD7">
        <w:rPr>
          <w:rFonts w:ascii="Times New Roman" w:hAnsi="Times New Roman" w:cs="Times New Roman"/>
          <w:sz w:val="28"/>
          <w:szCs w:val="28"/>
        </w:rPr>
        <w:t>2</w:t>
      </w:r>
      <w:r w:rsidRPr="002520B6">
        <w:rPr>
          <w:rFonts w:ascii="Times New Roman" w:hAnsi="Times New Roman" w:cs="Times New Roman"/>
          <w:sz w:val="28"/>
          <w:szCs w:val="28"/>
        </w:rPr>
        <w:t>)</w:t>
      </w:r>
      <w:r w:rsidR="008079EC">
        <w:rPr>
          <w:rFonts w:ascii="Times New Roman" w:hAnsi="Times New Roman" w:cs="Times New Roman"/>
          <w:sz w:val="28"/>
          <w:szCs w:val="28"/>
        </w:rPr>
        <w:t> </w:t>
      </w:r>
      <w:r w:rsidRPr="002520B6">
        <w:rPr>
          <w:rFonts w:ascii="Times New Roman" w:hAnsi="Times New Roman" w:cs="Times New Roman"/>
          <w:sz w:val="28"/>
          <w:szCs w:val="28"/>
        </w:rPr>
        <w:t xml:space="preserve">статьи 2 и 4 областного закона от 28 декабря 2004 года № 121-оз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Pr="002520B6">
        <w:rPr>
          <w:rFonts w:ascii="Times New Roman" w:hAnsi="Times New Roman" w:cs="Times New Roman"/>
          <w:sz w:val="28"/>
          <w:szCs w:val="28"/>
        </w:rPr>
        <w:t xml:space="preserve">"О внесении изменений в областные законы о льготном налогообложении,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Pr="002520B6">
        <w:rPr>
          <w:rFonts w:ascii="Times New Roman" w:hAnsi="Times New Roman" w:cs="Times New Roman"/>
          <w:sz w:val="28"/>
          <w:szCs w:val="28"/>
        </w:rPr>
        <w:t>а также признании утратившими силу некоторых областных законов";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32F">
        <w:rPr>
          <w:rFonts w:ascii="Times New Roman" w:hAnsi="Times New Roman" w:cs="Times New Roman"/>
          <w:spacing w:val="-1"/>
          <w:sz w:val="28"/>
          <w:szCs w:val="28"/>
        </w:rPr>
        <w:t>1</w:t>
      </w:r>
      <w:r w:rsidR="007B7CD7">
        <w:rPr>
          <w:rFonts w:ascii="Times New Roman" w:hAnsi="Times New Roman" w:cs="Times New Roman"/>
          <w:spacing w:val="-1"/>
          <w:sz w:val="28"/>
          <w:szCs w:val="28"/>
        </w:rPr>
        <w:t>3</w:t>
      </w:r>
      <w:r w:rsidR="008079EC" w:rsidRPr="00B5632F">
        <w:rPr>
          <w:rFonts w:ascii="Times New Roman" w:hAnsi="Times New Roman" w:cs="Times New Roman"/>
          <w:spacing w:val="-1"/>
          <w:sz w:val="28"/>
          <w:szCs w:val="28"/>
        </w:rPr>
        <w:t>) </w:t>
      </w:r>
      <w:r w:rsidRPr="00B5632F">
        <w:rPr>
          <w:rFonts w:ascii="Times New Roman" w:hAnsi="Times New Roman" w:cs="Times New Roman"/>
          <w:spacing w:val="-1"/>
          <w:sz w:val="28"/>
          <w:szCs w:val="28"/>
        </w:rPr>
        <w:t>статью 4 областного</w:t>
      </w:r>
      <w:r w:rsidR="003963E3" w:rsidRPr="00B5632F">
        <w:rPr>
          <w:rFonts w:ascii="Times New Roman" w:hAnsi="Times New Roman" w:cs="Times New Roman"/>
          <w:spacing w:val="-1"/>
          <w:sz w:val="28"/>
          <w:szCs w:val="28"/>
        </w:rPr>
        <w:t xml:space="preserve"> закона от 6 апреля 2005 года № </w:t>
      </w:r>
      <w:r w:rsidRPr="00B5632F">
        <w:rPr>
          <w:rFonts w:ascii="Times New Roman" w:hAnsi="Times New Roman" w:cs="Times New Roman"/>
          <w:spacing w:val="-1"/>
          <w:sz w:val="28"/>
          <w:szCs w:val="28"/>
        </w:rPr>
        <w:t xml:space="preserve">25-оз "О внесении </w:t>
      </w:r>
      <w:r w:rsidRPr="002520B6">
        <w:rPr>
          <w:rFonts w:ascii="Times New Roman" w:hAnsi="Times New Roman" w:cs="Times New Roman"/>
          <w:sz w:val="28"/>
          <w:szCs w:val="28"/>
        </w:rPr>
        <w:t xml:space="preserve">изменений в некоторые областные законы и признании утратившими силу некоторых областных законов в связи с принятием Федерального закона </w:t>
      </w:r>
      <w:r w:rsidR="00B5632F">
        <w:rPr>
          <w:rFonts w:ascii="Times New Roman" w:hAnsi="Times New Roman" w:cs="Times New Roman"/>
          <w:sz w:val="28"/>
          <w:szCs w:val="28"/>
        </w:rPr>
        <w:br/>
      </w:r>
      <w:r w:rsidRPr="002520B6">
        <w:rPr>
          <w:rFonts w:ascii="Times New Roman" w:hAnsi="Times New Roman" w:cs="Times New Roman"/>
          <w:sz w:val="28"/>
          <w:szCs w:val="28"/>
        </w:rPr>
        <w:t xml:space="preserve">"О внесении изменений в часть вторую Налогового кодекса Российской Федерации </w:t>
      </w:r>
      <w:r w:rsidRPr="002520B6">
        <w:rPr>
          <w:rFonts w:ascii="Times New Roman" w:hAnsi="Times New Roman" w:cs="Times New Roman"/>
          <w:sz w:val="28"/>
          <w:szCs w:val="28"/>
        </w:rPr>
        <w:lastRenderedPageBreak/>
        <w:t>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1</w:t>
      </w:r>
      <w:r w:rsidR="007B7CD7">
        <w:rPr>
          <w:rFonts w:ascii="Times New Roman" w:hAnsi="Times New Roman" w:cs="Times New Roman"/>
          <w:sz w:val="28"/>
          <w:szCs w:val="28"/>
        </w:rPr>
        <w:t>4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Pr="002520B6">
        <w:rPr>
          <w:rFonts w:ascii="Times New Roman" w:hAnsi="Times New Roman" w:cs="Times New Roman"/>
          <w:sz w:val="28"/>
          <w:szCs w:val="28"/>
        </w:rPr>
        <w:t>областной закон от 24</w:t>
      </w:r>
      <w:r w:rsidR="003963E3">
        <w:rPr>
          <w:rFonts w:ascii="Times New Roman" w:hAnsi="Times New Roman" w:cs="Times New Roman"/>
          <w:sz w:val="28"/>
          <w:szCs w:val="28"/>
        </w:rPr>
        <w:t xml:space="preserve"> апреля 2007 года № </w:t>
      </w:r>
      <w:r w:rsidRPr="002520B6">
        <w:rPr>
          <w:rFonts w:ascii="Times New Roman" w:hAnsi="Times New Roman" w:cs="Times New Roman"/>
          <w:sz w:val="28"/>
          <w:szCs w:val="28"/>
        </w:rPr>
        <w:t>64-оз "О внесении изменений в областной закон "О льготном налогообложении организаций, расположенных в Ленинградской области и использующих труд лиц, отбывающих наказание в виде лишения свободы";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1</w:t>
      </w:r>
      <w:r w:rsidR="007B7CD7">
        <w:rPr>
          <w:rFonts w:ascii="Times New Roman" w:hAnsi="Times New Roman" w:cs="Times New Roman"/>
          <w:sz w:val="28"/>
          <w:szCs w:val="28"/>
        </w:rPr>
        <w:t>5</w:t>
      </w:r>
      <w:r w:rsidRPr="002520B6">
        <w:rPr>
          <w:rFonts w:ascii="Times New Roman" w:hAnsi="Times New Roman" w:cs="Times New Roman"/>
          <w:sz w:val="28"/>
          <w:szCs w:val="28"/>
        </w:rPr>
        <w:t>)</w:t>
      </w:r>
      <w:r w:rsidR="008079EC">
        <w:rPr>
          <w:rFonts w:ascii="Times New Roman" w:hAnsi="Times New Roman" w:cs="Times New Roman"/>
          <w:sz w:val="28"/>
          <w:szCs w:val="28"/>
        </w:rPr>
        <w:t> </w:t>
      </w:r>
      <w:r w:rsidRPr="002520B6">
        <w:rPr>
          <w:rFonts w:ascii="Times New Roman" w:hAnsi="Times New Roman" w:cs="Times New Roman"/>
          <w:sz w:val="28"/>
          <w:szCs w:val="28"/>
        </w:rPr>
        <w:t>областной закон</w:t>
      </w:r>
      <w:r w:rsidR="003963E3">
        <w:rPr>
          <w:rFonts w:ascii="Times New Roman" w:hAnsi="Times New Roman" w:cs="Times New Roman"/>
          <w:sz w:val="28"/>
          <w:szCs w:val="28"/>
        </w:rPr>
        <w:t xml:space="preserve"> от 15 ноября 2010 года № </w:t>
      </w:r>
      <w:r w:rsidRPr="002520B6">
        <w:rPr>
          <w:rFonts w:ascii="Times New Roman" w:hAnsi="Times New Roman" w:cs="Times New Roman"/>
          <w:sz w:val="28"/>
          <w:szCs w:val="28"/>
        </w:rPr>
        <w:t>68-оз "О внесении изменений в областной закон "О льготном налогообложении общественных организаций инвалидов, а также организаций, находящихся в собственности общественных организаций инвалидов";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1</w:t>
      </w:r>
      <w:r w:rsidR="007B7CD7">
        <w:rPr>
          <w:rFonts w:ascii="Times New Roman" w:hAnsi="Times New Roman" w:cs="Times New Roman"/>
          <w:sz w:val="28"/>
          <w:szCs w:val="28"/>
        </w:rPr>
        <w:t>6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Pr="002520B6">
        <w:rPr>
          <w:rFonts w:ascii="Times New Roman" w:hAnsi="Times New Roman" w:cs="Times New Roman"/>
          <w:sz w:val="28"/>
          <w:szCs w:val="28"/>
        </w:rPr>
        <w:t xml:space="preserve">областной закон от 16 мая 2011 года </w:t>
      </w:r>
      <w:r w:rsidR="003963E3">
        <w:rPr>
          <w:rFonts w:ascii="Times New Roman" w:hAnsi="Times New Roman" w:cs="Times New Roman"/>
          <w:sz w:val="28"/>
          <w:szCs w:val="28"/>
        </w:rPr>
        <w:t>№ </w:t>
      </w:r>
      <w:r w:rsidRPr="002520B6">
        <w:rPr>
          <w:rFonts w:ascii="Times New Roman" w:hAnsi="Times New Roman" w:cs="Times New Roman"/>
          <w:sz w:val="28"/>
          <w:szCs w:val="28"/>
        </w:rPr>
        <w:t xml:space="preserve">24-оз "О внесении изменений в областной закон "О льготном налогообложении организаций, расположенных в Ленинградской области и использующих труд лиц, отбывающих наказание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Pr="002520B6">
        <w:rPr>
          <w:rFonts w:ascii="Times New Roman" w:hAnsi="Times New Roman" w:cs="Times New Roman"/>
          <w:sz w:val="28"/>
          <w:szCs w:val="28"/>
        </w:rPr>
        <w:t>в виде лишения свободы";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1</w:t>
      </w:r>
      <w:r w:rsidR="007B7CD7">
        <w:rPr>
          <w:rFonts w:ascii="Times New Roman" w:hAnsi="Times New Roman" w:cs="Times New Roman"/>
          <w:sz w:val="28"/>
          <w:szCs w:val="28"/>
        </w:rPr>
        <w:t>7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Pr="002520B6">
        <w:rPr>
          <w:rFonts w:ascii="Times New Roman" w:hAnsi="Times New Roman" w:cs="Times New Roman"/>
          <w:sz w:val="28"/>
          <w:szCs w:val="28"/>
        </w:rPr>
        <w:t xml:space="preserve">областной закон от 16 июня 2011 года </w:t>
      </w:r>
      <w:r w:rsidR="003963E3">
        <w:rPr>
          <w:rFonts w:ascii="Times New Roman" w:hAnsi="Times New Roman" w:cs="Times New Roman"/>
          <w:sz w:val="28"/>
          <w:szCs w:val="28"/>
        </w:rPr>
        <w:t>№ </w:t>
      </w:r>
      <w:r w:rsidRPr="002520B6">
        <w:rPr>
          <w:rFonts w:ascii="Times New Roman" w:hAnsi="Times New Roman" w:cs="Times New Roman"/>
          <w:sz w:val="28"/>
          <w:szCs w:val="28"/>
        </w:rPr>
        <w:t>42-оз "О внесении изменений в областной закон "О льготном налогообложении общественных организаций инвалидов, а также организаций, находящихся в собственности общественных организаций инвалидов";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32F">
        <w:rPr>
          <w:rFonts w:ascii="Times New Roman" w:hAnsi="Times New Roman" w:cs="Times New Roman"/>
          <w:sz w:val="28"/>
          <w:szCs w:val="28"/>
        </w:rPr>
        <w:t>1</w:t>
      </w:r>
      <w:r w:rsidR="007B7CD7">
        <w:rPr>
          <w:rFonts w:ascii="Times New Roman" w:hAnsi="Times New Roman" w:cs="Times New Roman"/>
          <w:sz w:val="28"/>
          <w:szCs w:val="28"/>
        </w:rPr>
        <w:t>8</w:t>
      </w:r>
      <w:r w:rsidR="008079EC" w:rsidRPr="00B5632F">
        <w:rPr>
          <w:rFonts w:ascii="Times New Roman" w:hAnsi="Times New Roman" w:cs="Times New Roman"/>
          <w:sz w:val="28"/>
          <w:szCs w:val="28"/>
        </w:rPr>
        <w:t>) </w:t>
      </w:r>
      <w:r w:rsidRPr="00B5632F">
        <w:rPr>
          <w:rFonts w:ascii="Times New Roman" w:hAnsi="Times New Roman" w:cs="Times New Roman"/>
          <w:sz w:val="28"/>
          <w:szCs w:val="28"/>
        </w:rPr>
        <w:t>областной закон</w:t>
      </w:r>
      <w:r w:rsidR="003963E3" w:rsidRPr="00B5632F">
        <w:rPr>
          <w:rFonts w:ascii="Times New Roman" w:hAnsi="Times New Roman" w:cs="Times New Roman"/>
          <w:sz w:val="28"/>
          <w:szCs w:val="28"/>
        </w:rPr>
        <w:t xml:space="preserve"> от 3 февраля 2012 года № </w:t>
      </w:r>
      <w:r w:rsidRPr="00B5632F">
        <w:rPr>
          <w:rFonts w:ascii="Times New Roman" w:hAnsi="Times New Roman" w:cs="Times New Roman"/>
          <w:sz w:val="28"/>
          <w:szCs w:val="28"/>
        </w:rPr>
        <w:t xml:space="preserve">1-оз "О ставке налога </w:t>
      </w:r>
      <w:r w:rsidR="00B5632F">
        <w:rPr>
          <w:rFonts w:ascii="Times New Roman" w:hAnsi="Times New Roman" w:cs="Times New Roman"/>
          <w:sz w:val="28"/>
          <w:szCs w:val="28"/>
        </w:rPr>
        <w:br/>
      </w:r>
      <w:r w:rsidRPr="00B5632F">
        <w:rPr>
          <w:rFonts w:ascii="Times New Roman" w:hAnsi="Times New Roman" w:cs="Times New Roman"/>
          <w:spacing w:val="-6"/>
          <w:sz w:val="28"/>
          <w:szCs w:val="28"/>
        </w:rPr>
        <w:t xml:space="preserve">на прибыль организаций для организаций, состоящих на учете в налоговых органах </w:t>
      </w:r>
      <w:r w:rsidRPr="002520B6">
        <w:rPr>
          <w:rFonts w:ascii="Times New Roman" w:hAnsi="Times New Roman" w:cs="Times New Roman"/>
          <w:sz w:val="28"/>
          <w:szCs w:val="28"/>
        </w:rPr>
        <w:t>на территории Лодейнопольского и Подпорожского муниципальных районов";</w:t>
      </w:r>
    </w:p>
    <w:p w:rsidR="002520B6" w:rsidRPr="002520B6" w:rsidRDefault="007B7CD7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="002520B6" w:rsidRPr="002520B6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3963E3">
        <w:rPr>
          <w:rFonts w:ascii="Times New Roman" w:hAnsi="Times New Roman" w:cs="Times New Roman"/>
          <w:sz w:val="28"/>
          <w:szCs w:val="28"/>
        </w:rPr>
        <w:t>от 5 марта 2012 года № </w:t>
      </w:r>
      <w:r w:rsidR="002520B6" w:rsidRPr="002520B6">
        <w:rPr>
          <w:rFonts w:ascii="Times New Roman" w:hAnsi="Times New Roman" w:cs="Times New Roman"/>
          <w:sz w:val="28"/>
          <w:szCs w:val="28"/>
        </w:rPr>
        <w:t xml:space="preserve">8-оз "О внесении изменения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="002520B6" w:rsidRPr="002520B6">
        <w:rPr>
          <w:rFonts w:ascii="Times New Roman" w:hAnsi="Times New Roman" w:cs="Times New Roman"/>
          <w:sz w:val="28"/>
          <w:szCs w:val="28"/>
        </w:rPr>
        <w:t xml:space="preserve">в статью 2 областного закона "О ставке налога на прибыль организаций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="002520B6" w:rsidRPr="002520B6">
        <w:rPr>
          <w:rFonts w:ascii="Times New Roman" w:hAnsi="Times New Roman" w:cs="Times New Roman"/>
          <w:sz w:val="28"/>
          <w:szCs w:val="28"/>
        </w:rPr>
        <w:t>для организаций, состоящих на учете в налоговых органах на территории Лодейнопольского и Подпорожского муниципальных районов";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2</w:t>
      </w:r>
      <w:r w:rsidR="007B7CD7">
        <w:rPr>
          <w:rFonts w:ascii="Times New Roman" w:hAnsi="Times New Roman" w:cs="Times New Roman"/>
          <w:sz w:val="28"/>
          <w:szCs w:val="28"/>
        </w:rPr>
        <w:t>0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Pr="002520B6">
        <w:rPr>
          <w:rFonts w:ascii="Times New Roman" w:hAnsi="Times New Roman" w:cs="Times New Roman"/>
          <w:sz w:val="28"/>
          <w:szCs w:val="28"/>
        </w:rPr>
        <w:t>статью 2 областн</w:t>
      </w:r>
      <w:r w:rsidR="003963E3">
        <w:rPr>
          <w:rFonts w:ascii="Times New Roman" w:hAnsi="Times New Roman" w:cs="Times New Roman"/>
          <w:sz w:val="28"/>
          <w:szCs w:val="28"/>
        </w:rPr>
        <w:t>ого закона от 6 мая 2016 года № </w:t>
      </w:r>
      <w:r w:rsidRPr="002520B6">
        <w:rPr>
          <w:rFonts w:ascii="Times New Roman" w:hAnsi="Times New Roman" w:cs="Times New Roman"/>
          <w:sz w:val="28"/>
          <w:szCs w:val="28"/>
        </w:rPr>
        <w:t>27-оз "О внесении изменений в некоторые областные законы";</w:t>
      </w: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2</w:t>
      </w:r>
      <w:r w:rsidR="007B7CD7">
        <w:rPr>
          <w:rFonts w:ascii="Times New Roman" w:hAnsi="Times New Roman" w:cs="Times New Roman"/>
          <w:sz w:val="28"/>
          <w:szCs w:val="28"/>
        </w:rPr>
        <w:t>1</w:t>
      </w:r>
      <w:r w:rsidR="008079EC">
        <w:rPr>
          <w:rFonts w:ascii="Times New Roman" w:hAnsi="Times New Roman" w:cs="Times New Roman"/>
          <w:sz w:val="28"/>
          <w:szCs w:val="28"/>
        </w:rPr>
        <w:t>) </w:t>
      </w:r>
      <w:r w:rsidRPr="002520B6">
        <w:rPr>
          <w:rFonts w:ascii="Times New Roman" w:hAnsi="Times New Roman" w:cs="Times New Roman"/>
          <w:sz w:val="28"/>
          <w:szCs w:val="28"/>
        </w:rPr>
        <w:t>статьи 1,</w:t>
      </w:r>
      <w:r w:rsidR="0096068A">
        <w:rPr>
          <w:rFonts w:ascii="Times New Roman" w:hAnsi="Times New Roman" w:cs="Times New Roman"/>
          <w:sz w:val="28"/>
          <w:szCs w:val="28"/>
        </w:rPr>
        <w:t xml:space="preserve"> </w:t>
      </w:r>
      <w:r w:rsidRPr="002520B6">
        <w:rPr>
          <w:rFonts w:ascii="Times New Roman" w:hAnsi="Times New Roman" w:cs="Times New Roman"/>
          <w:sz w:val="28"/>
          <w:szCs w:val="28"/>
        </w:rPr>
        <w:t>2 и 3 областного закона от 29 ноября 2018 г</w:t>
      </w:r>
      <w:r w:rsidR="003963E3">
        <w:rPr>
          <w:rFonts w:ascii="Times New Roman" w:hAnsi="Times New Roman" w:cs="Times New Roman"/>
          <w:sz w:val="28"/>
          <w:szCs w:val="28"/>
        </w:rPr>
        <w:t>ода № </w:t>
      </w:r>
      <w:r w:rsidRPr="002520B6">
        <w:rPr>
          <w:rFonts w:ascii="Times New Roman" w:hAnsi="Times New Roman" w:cs="Times New Roman"/>
          <w:sz w:val="28"/>
          <w:szCs w:val="28"/>
        </w:rPr>
        <w:t xml:space="preserve">121-оз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Pr="002520B6">
        <w:rPr>
          <w:rFonts w:ascii="Times New Roman" w:hAnsi="Times New Roman" w:cs="Times New Roman"/>
          <w:sz w:val="28"/>
          <w:szCs w:val="28"/>
        </w:rPr>
        <w:t xml:space="preserve">"О внесении изменений в некоторые законодательные акты Ленинградской области и признании утратившими силу отдельных положений областных законов и некоторых законодательных актов Ленинградской области </w:t>
      </w:r>
      <w:r w:rsidR="008079EC">
        <w:rPr>
          <w:rFonts w:ascii="Times New Roman" w:hAnsi="Times New Roman" w:cs="Times New Roman"/>
          <w:sz w:val="28"/>
          <w:szCs w:val="28"/>
        </w:rPr>
        <w:br/>
      </w:r>
      <w:r w:rsidRPr="002520B6">
        <w:rPr>
          <w:rFonts w:ascii="Times New Roman" w:hAnsi="Times New Roman" w:cs="Times New Roman"/>
          <w:sz w:val="28"/>
          <w:szCs w:val="28"/>
        </w:rPr>
        <w:t>в налоговой сфере".</w:t>
      </w:r>
    </w:p>
    <w:p w:rsidR="00FB5A31" w:rsidRPr="002520B6" w:rsidRDefault="00FB5A31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2520B6" w:rsidRDefault="000D78D5" w:rsidP="002520B6">
      <w:pPr>
        <w:pStyle w:val="ConsPlusNormal"/>
        <w:ind w:firstLine="709"/>
        <w:jc w:val="both"/>
        <w:rPr>
          <w:b/>
        </w:rPr>
      </w:pPr>
      <w:r w:rsidRPr="002520B6">
        <w:rPr>
          <w:b/>
        </w:rPr>
        <w:t>Статья 2</w:t>
      </w:r>
    </w:p>
    <w:p w:rsidR="000D78D5" w:rsidRPr="002520B6" w:rsidRDefault="000D78D5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20B6" w:rsidRPr="002520B6" w:rsidRDefault="002520B6" w:rsidP="00252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 свое действие на правоотношения, возникшие с 1 января 2025 года.</w:t>
      </w:r>
    </w:p>
    <w:p w:rsidR="00642623" w:rsidRPr="002520B6" w:rsidRDefault="00642623" w:rsidP="00252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2520B6" w:rsidRDefault="00A261D2" w:rsidP="00252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2520B6" w:rsidRDefault="0041000A" w:rsidP="00252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520B6" w:rsidRDefault="00642623" w:rsidP="002520B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2520B6" w:rsidRDefault="00642623" w:rsidP="002520B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0B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520B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2520B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2520B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3F0" w:rsidRDefault="00AB7BB4" w:rsidP="002520B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CE03F0" w:rsidRDefault="00AB7BB4" w:rsidP="002520B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апреля 2025 года</w:t>
      </w:r>
    </w:p>
    <w:p w:rsidR="00CE03F0" w:rsidRPr="007814EB" w:rsidRDefault="00AB7BB4" w:rsidP="002520B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37-оз</w:t>
      </w:r>
    </w:p>
    <w:sectPr w:rsidR="00CE03F0" w:rsidRPr="007814EB" w:rsidSect="002520B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BB0" w:rsidRDefault="00510BB0" w:rsidP="004D5946">
      <w:pPr>
        <w:spacing w:after="0" w:line="240" w:lineRule="auto"/>
      </w:pPr>
      <w:r>
        <w:separator/>
      </w:r>
    </w:p>
  </w:endnote>
  <w:endnote w:type="continuationSeparator" w:id="0">
    <w:p w:rsidR="00510BB0" w:rsidRDefault="00510BB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BB0" w:rsidRDefault="00510BB0" w:rsidP="004D5946">
      <w:pPr>
        <w:spacing w:after="0" w:line="240" w:lineRule="auto"/>
      </w:pPr>
      <w:r>
        <w:separator/>
      </w:r>
    </w:p>
  </w:footnote>
  <w:footnote w:type="continuationSeparator" w:id="0">
    <w:p w:rsidR="00510BB0" w:rsidRDefault="00510BB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5C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B1A71FA"/>
    <w:multiLevelType w:val="multilevel"/>
    <w:tmpl w:val="94EC9E1A"/>
    <w:lvl w:ilvl="0">
      <w:start w:val="1"/>
      <w:numFmt w:val="decimal"/>
      <w:suff w:val="space"/>
      <w:lvlText w:val="%1)"/>
      <w:lvlJc w:val="left"/>
      <w:pPr>
        <w:ind w:left="786" w:hanging="360"/>
      </w:pPr>
    </w:lvl>
    <w:lvl w:ilvl="1">
      <w:start w:val="1"/>
      <w:numFmt w:val="decimal"/>
      <w:lvlText w:val="%2)"/>
      <w:lvlJc w:val="left"/>
      <w:pPr>
        <w:ind w:left="938" w:hanging="360"/>
      </w:pPr>
    </w:lvl>
    <w:lvl w:ilvl="2">
      <w:start w:val="1"/>
      <w:numFmt w:val="decimal"/>
      <w:lvlText w:val="%3)"/>
      <w:lvlJc w:val="right"/>
      <w:pPr>
        <w:ind w:left="1658" w:hanging="180"/>
      </w:pPr>
    </w:lvl>
    <w:lvl w:ilvl="3">
      <w:start w:val="1"/>
      <w:numFmt w:val="decimal"/>
      <w:lvlText w:val="%4)"/>
      <w:lvlJc w:val="left"/>
      <w:pPr>
        <w:ind w:left="2378" w:hanging="360"/>
      </w:pPr>
    </w:lvl>
    <w:lvl w:ilvl="4">
      <w:start w:val="1"/>
      <w:numFmt w:val="decimal"/>
      <w:lvlText w:val="%5)"/>
      <w:lvlJc w:val="left"/>
      <w:pPr>
        <w:ind w:left="3098" w:hanging="360"/>
      </w:pPr>
    </w:lvl>
    <w:lvl w:ilvl="5">
      <w:start w:val="1"/>
      <w:numFmt w:val="decimal"/>
      <w:lvlText w:val="%6)"/>
      <w:lvlJc w:val="right"/>
      <w:pPr>
        <w:ind w:left="3818" w:hanging="180"/>
      </w:pPr>
    </w:lvl>
    <w:lvl w:ilvl="6">
      <w:start w:val="1"/>
      <w:numFmt w:val="decimal"/>
      <w:lvlText w:val="%7)"/>
      <w:lvlJc w:val="left"/>
      <w:pPr>
        <w:ind w:left="4538" w:hanging="360"/>
      </w:pPr>
    </w:lvl>
    <w:lvl w:ilvl="7">
      <w:start w:val="1"/>
      <w:numFmt w:val="decimal"/>
      <w:lvlText w:val="%8)"/>
      <w:lvlJc w:val="left"/>
      <w:pPr>
        <w:ind w:left="5258" w:hanging="360"/>
      </w:pPr>
    </w:lvl>
    <w:lvl w:ilvl="8">
      <w:start w:val="1"/>
      <w:numFmt w:val="decimal"/>
      <w:lvlText w:val="%9)"/>
      <w:lvlJc w:val="right"/>
      <w:pPr>
        <w:ind w:left="5978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C7DC8"/>
    <w:rsid w:val="000D78D5"/>
    <w:rsid w:val="000F3B1F"/>
    <w:rsid w:val="000F40D9"/>
    <w:rsid w:val="000F7F84"/>
    <w:rsid w:val="00111368"/>
    <w:rsid w:val="00125968"/>
    <w:rsid w:val="00126E19"/>
    <w:rsid w:val="00181127"/>
    <w:rsid w:val="001A3CF4"/>
    <w:rsid w:val="001B22ED"/>
    <w:rsid w:val="001D7E04"/>
    <w:rsid w:val="001E14E9"/>
    <w:rsid w:val="001E6DF4"/>
    <w:rsid w:val="0022068E"/>
    <w:rsid w:val="00223AFC"/>
    <w:rsid w:val="00237A94"/>
    <w:rsid w:val="002430F2"/>
    <w:rsid w:val="002520B6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963E3"/>
    <w:rsid w:val="003C3862"/>
    <w:rsid w:val="003D2FB4"/>
    <w:rsid w:val="003F1B8B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10BB0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1601"/>
    <w:rsid w:val="007A2200"/>
    <w:rsid w:val="007A69FB"/>
    <w:rsid w:val="007B4DBB"/>
    <w:rsid w:val="007B7CD7"/>
    <w:rsid w:val="007D20CB"/>
    <w:rsid w:val="007E3467"/>
    <w:rsid w:val="007F5EE9"/>
    <w:rsid w:val="008079EC"/>
    <w:rsid w:val="008241B1"/>
    <w:rsid w:val="00832F2B"/>
    <w:rsid w:val="00851FF6"/>
    <w:rsid w:val="00875CB0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6068A"/>
    <w:rsid w:val="00983FC9"/>
    <w:rsid w:val="009842F5"/>
    <w:rsid w:val="009D5458"/>
    <w:rsid w:val="009F012D"/>
    <w:rsid w:val="009F5911"/>
    <w:rsid w:val="00A004B3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B7BB4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632F"/>
    <w:rsid w:val="00B57974"/>
    <w:rsid w:val="00BA2628"/>
    <w:rsid w:val="00BB0A1D"/>
    <w:rsid w:val="00BF2D51"/>
    <w:rsid w:val="00C06676"/>
    <w:rsid w:val="00C172AB"/>
    <w:rsid w:val="00C45AD8"/>
    <w:rsid w:val="00C57E8B"/>
    <w:rsid w:val="00C76761"/>
    <w:rsid w:val="00C767B3"/>
    <w:rsid w:val="00C81DE2"/>
    <w:rsid w:val="00C940BF"/>
    <w:rsid w:val="00CA759F"/>
    <w:rsid w:val="00CA7903"/>
    <w:rsid w:val="00CC1AC3"/>
    <w:rsid w:val="00CC6DCD"/>
    <w:rsid w:val="00CC74B0"/>
    <w:rsid w:val="00CE03F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A6BAA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E4FCD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2">
    <w:name w:val="heading 2"/>
    <w:basedOn w:val="a"/>
    <w:link w:val="20"/>
    <w:qFormat/>
    <w:rsid w:val="002520B6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rsid w:val="007E3467"/>
    <w:rPr>
      <w:color w:val="000080"/>
      <w:u w:val="single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2520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qFormat/>
    <w:rsid w:val="002520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520B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2025-04-22T10:12:00Z</dcterms:created>
  <dcterms:modified xsi:type="dcterms:W3CDTF">2025-04-22T10:12:00Z</dcterms:modified>
</cp:coreProperties>
</file>