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3672A" w:rsidRDefault="00EC63CA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D31FB9" w:rsidRPr="00B3672A" w:rsidRDefault="00D31FB9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5102ED" w:rsidRPr="00B3672A" w:rsidRDefault="005102ED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D31FB9" w:rsidRPr="00B3672A" w:rsidRDefault="00D31FB9" w:rsidP="00B3672A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:rsidR="007814EB" w:rsidRPr="00D31FB9" w:rsidRDefault="007814EB" w:rsidP="00771A47">
      <w:pPr>
        <w:pStyle w:val="ConsPlusNormal"/>
        <w:ind w:right="566"/>
        <w:jc w:val="center"/>
        <w:rPr>
          <w:b/>
          <w:bCs/>
          <w:szCs w:val="26"/>
        </w:rPr>
      </w:pPr>
      <w:r w:rsidRPr="00D31FB9">
        <w:rPr>
          <w:b/>
          <w:bCs/>
          <w:szCs w:val="26"/>
        </w:rPr>
        <w:t xml:space="preserve">О </w:t>
      </w:r>
      <w:r w:rsidR="00D31FB9" w:rsidRPr="00D31FB9">
        <w:rPr>
          <w:b/>
          <w:bCs/>
          <w:szCs w:val="26"/>
        </w:rPr>
        <w:t xml:space="preserve">внесении изменений в областной закон </w:t>
      </w:r>
      <w:r w:rsidR="00D31FB9">
        <w:rPr>
          <w:b/>
          <w:bCs/>
          <w:szCs w:val="26"/>
        </w:rPr>
        <w:br/>
      </w:r>
      <w:r w:rsidR="00D31FB9" w:rsidRPr="00D31FB9">
        <w:rPr>
          <w:b/>
          <w:bCs/>
          <w:szCs w:val="26"/>
        </w:rPr>
        <w:t xml:space="preserve">"О статусе депутата Законодательного собрания </w:t>
      </w:r>
      <w:r w:rsidR="00D31FB9">
        <w:rPr>
          <w:b/>
          <w:bCs/>
          <w:szCs w:val="26"/>
        </w:rPr>
        <w:br/>
      </w:r>
      <w:r w:rsidR="00D31FB9" w:rsidRPr="00D31FB9">
        <w:rPr>
          <w:b/>
          <w:bCs/>
          <w:szCs w:val="26"/>
        </w:rPr>
        <w:t>Ленинградской области"</w:t>
      </w:r>
    </w:p>
    <w:p w:rsidR="00642623" w:rsidRPr="00D31FB9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6"/>
        </w:rPr>
      </w:pPr>
    </w:p>
    <w:p w:rsidR="00642623" w:rsidRPr="00D31FB9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6"/>
        </w:rPr>
      </w:pPr>
    </w:p>
    <w:p w:rsidR="00642623" w:rsidRPr="00D31FB9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6"/>
        </w:rPr>
      </w:pPr>
      <w:r w:rsidRPr="00D31FB9">
        <w:rPr>
          <w:rFonts w:ascii="Times New Roman" w:hAnsi="Times New Roman" w:cs="Times New Roman"/>
          <w:sz w:val="28"/>
          <w:szCs w:val="26"/>
        </w:rPr>
        <w:t>Принят Законодательным со</w:t>
      </w:r>
      <w:r w:rsidR="008F38C9" w:rsidRPr="00D31FB9">
        <w:rPr>
          <w:rFonts w:ascii="Times New Roman" w:hAnsi="Times New Roman" w:cs="Times New Roman"/>
          <w:sz w:val="28"/>
          <w:szCs w:val="26"/>
        </w:rPr>
        <w:t xml:space="preserve">бранием Ленинградской области </w:t>
      </w:r>
      <w:r w:rsidR="008F38C9" w:rsidRPr="00D31FB9">
        <w:rPr>
          <w:rFonts w:ascii="Times New Roman" w:hAnsi="Times New Roman" w:cs="Times New Roman"/>
          <w:sz w:val="28"/>
          <w:szCs w:val="26"/>
        </w:rPr>
        <w:br/>
      </w:r>
      <w:r w:rsidR="007814EB" w:rsidRPr="00D31FB9">
        <w:rPr>
          <w:rFonts w:ascii="Times New Roman" w:hAnsi="Times New Roman" w:cs="Times New Roman"/>
          <w:sz w:val="28"/>
          <w:szCs w:val="26"/>
        </w:rPr>
        <w:t>2</w:t>
      </w:r>
      <w:r w:rsidR="004E35F8" w:rsidRPr="00D31FB9">
        <w:rPr>
          <w:rFonts w:ascii="Times New Roman" w:hAnsi="Times New Roman" w:cs="Times New Roman"/>
          <w:sz w:val="28"/>
          <w:szCs w:val="26"/>
        </w:rPr>
        <w:t>6</w:t>
      </w:r>
      <w:r w:rsidR="007814EB" w:rsidRPr="00D31FB9">
        <w:rPr>
          <w:rFonts w:ascii="Times New Roman" w:hAnsi="Times New Roman" w:cs="Times New Roman"/>
          <w:sz w:val="28"/>
          <w:szCs w:val="26"/>
        </w:rPr>
        <w:t xml:space="preserve"> </w:t>
      </w:r>
      <w:r w:rsidR="00924D51" w:rsidRPr="00D31FB9">
        <w:rPr>
          <w:rFonts w:ascii="Times New Roman" w:hAnsi="Times New Roman" w:cs="Times New Roman"/>
          <w:sz w:val="28"/>
          <w:szCs w:val="26"/>
        </w:rPr>
        <w:t>марта</w:t>
      </w:r>
      <w:r w:rsidRPr="00D31FB9">
        <w:rPr>
          <w:rFonts w:ascii="Times New Roman" w:hAnsi="Times New Roman" w:cs="Times New Roman"/>
          <w:sz w:val="28"/>
          <w:szCs w:val="26"/>
        </w:rPr>
        <w:t xml:space="preserve"> 202</w:t>
      </w:r>
      <w:r w:rsidR="007814EB" w:rsidRPr="00D31FB9">
        <w:rPr>
          <w:rFonts w:ascii="Times New Roman" w:hAnsi="Times New Roman" w:cs="Times New Roman"/>
          <w:sz w:val="28"/>
          <w:szCs w:val="26"/>
        </w:rPr>
        <w:t>5</w:t>
      </w:r>
      <w:r w:rsidRPr="00D31FB9">
        <w:rPr>
          <w:rFonts w:ascii="Times New Roman" w:hAnsi="Times New Roman" w:cs="Times New Roman"/>
          <w:sz w:val="28"/>
          <w:szCs w:val="26"/>
        </w:rPr>
        <w:t xml:space="preserve"> года</w:t>
      </w:r>
    </w:p>
    <w:p w:rsidR="00642623" w:rsidRPr="00D31FB9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642623" w:rsidRPr="00D31FB9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642623" w:rsidRPr="00D31FB9" w:rsidRDefault="00642623" w:rsidP="00771A47">
      <w:pPr>
        <w:pStyle w:val="ConsPlusNormal"/>
        <w:widowControl w:val="0"/>
        <w:ind w:firstLine="709"/>
        <w:jc w:val="both"/>
        <w:rPr>
          <w:b/>
          <w:szCs w:val="26"/>
        </w:rPr>
      </w:pPr>
      <w:r w:rsidRPr="00D31FB9">
        <w:rPr>
          <w:b/>
          <w:szCs w:val="26"/>
        </w:rPr>
        <w:t>Статья</w:t>
      </w:r>
      <w:r w:rsidR="000D4FCA" w:rsidRPr="00D31FB9">
        <w:rPr>
          <w:b/>
          <w:szCs w:val="26"/>
        </w:rPr>
        <w:t xml:space="preserve"> </w:t>
      </w:r>
      <w:r w:rsidRPr="00D31FB9">
        <w:rPr>
          <w:b/>
          <w:szCs w:val="26"/>
        </w:rPr>
        <w:t>1</w:t>
      </w:r>
    </w:p>
    <w:p w:rsidR="00642623" w:rsidRPr="00D31FB9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D31FB9" w:rsidRPr="00D31FB9" w:rsidRDefault="00771A47" w:rsidP="00D31FB9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 xml:space="preserve">Внести </w:t>
      </w:r>
      <w:r w:rsidR="00D31FB9" w:rsidRPr="00D31FB9">
        <w:rPr>
          <w:rFonts w:ascii="Times New Roman" w:hAnsi="Times New Roman"/>
          <w:sz w:val="28"/>
          <w:szCs w:val="26"/>
        </w:rPr>
        <w:t xml:space="preserve">в областной </w:t>
      </w:r>
      <w:hyperlink r:id="rId7" w:history="1">
        <w:r w:rsidR="00D31FB9" w:rsidRPr="00D31FB9">
          <w:rPr>
            <w:rFonts w:ascii="Times New Roman" w:hAnsi="Times New Roman"/>
            <w:sz w:val="28"/>
            <w:szCs w:val="26"/>
          </w:rPr>
          <w:t>закон</w:t>
        </w:r>
      </w:hyperlink>
      <w:r w:rsidR="00D31FB9" w:rsidRPr="00D31FB9">
        <w:rPr>
          <w:rFonts w:ascii="Times New Roman" w:hAnsi="Times New Roman"/>
          <w:sz w:val="28"/>
          <w:szCs w:val="26"/>
        </w:rPr>
        <w:t xml:space="preserve"> от 24 апреля 2007 года № 62-оз "О статусе </w:t>
      </w:r>
      <w:r w:rsidR="00D31FB9" w:rsidRPr="00D31FB9">
        <w:rPr>
          <w:rFonts w:ascii="Times New Roman" w:hAnsi="Times New Roman"/>
          <w:spacing w:val="-2"/>
          <w:sz w:val="28"/>
          <w:szCs w:val="26"/>
        </w:rPr>
        <w:t>депутата Законодательного собрания Ленинградской области" (с последующими</w:t>
      </w:r>
      <w:r w:rsidR="00D31FB9" w:rsidRPr="00D31FB9">
        <w:rPr>
          <w:rFonts w:ascii="Times New Roman" w:hAnsi="Times New Roman"/>
          <w:sz w:val="28"/>
          <w:szCs w:val="26"/>
        </w:rPr>
        <w:t xml:space="preserve"> изменениями) следующие изменения:</w:t>
      </w:r>
    </w:p>
    <w:p w:rsidR="00D31FB9" w:rsidRPr="00D31FB9" w:rsidRDefault="00D31FB9" w:rsidP="00D31FB9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1) часть 1 статьи 1 дополнить словами ", который представляет интересы населения";</w:t>
      </w:r>
    </w:p>
    <w:p w:rsidR="00D31FB9" w:rsidRPr="00D31FB9" w:rsidRDefault="00D31FB9" w:rsidP="00D31FB9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2) статью 4 дополнить частью 7 следующего содержания:</w:t>
      </w:r>
    </w:p>
    <w:p w:rsidR="00D31FB9" w:rsidRPr="00D31FB9" w:rsidRDefault="00D31FB9" w:rsidP="00D31FB9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"7. В случае досрочного прекращения депутатских полномочий депутат считается освобожденным от занимаемой должности в Законодательном собрании Ле</w:t>
      </w:r>
      <w:r w:rsidRPr="00D31FB9">
        <w:rPr>
          <w:rFonts w:ascii="Times New Roman" w:hAnsi="Times New Roman"/>
          <w:sz w:val="28"/>
          <w:szCs w:val="26"/>
        </w:rPr>
        <w:lastRenderedPageBreak/>
        <w:t>нинградской области, связанной со статусом депутата, со дня досрочного прекращения депутатских полномочий без принятия отдельного решения об освобождении его от занимаемой должности.";</w:t>
      </w:r>
    </w:p>
    <w:p w:rsidR="00D31FB9" w:rsidRPr="00D31FB9" w:rsidRDefault="00D31FB9" w:rsidP="00D31FB9">
      <w:pPr>
        <w:pStyle w:val="ad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3)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>в статье 32:</w:t>
      </w:r>
    </w:p>
    <w:p w:rsidR="00D31FB9" w:rsidRPr="00D31FB9" w:rsidRDefault="00D31FB9" w:rsidP="00D31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а)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>абзацы пятый и шестой части 1 признать утратившими силу;</w:t>
      </w:r>
    </w:p>
    <w:p w:rsidR="00D31FB9" w:rsidRPr="00D31FB9" w:rsidRDefault="00D31FB9" w:rsidP="00D31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б)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>часть 2 после слов "квартиры или ее части," дополнить словами "расходов по оплате услуг гостиницы,";</w:t>
      </w:r>
    </w:p>
    <w:p w:rsidR="00D31FB9" w:rsidRPr="00D31FB9" w:rsidRDefault="00D31FB9" w:rsidP="00D31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D31FB9">
        <w:rPr>
          <w:rFonts w:ascii="Times New Roman" w:hAnsi="Times New Roman"/>
          <w:spacing w:val="-2"/>
          <w:sz w:val="28"/>
          <w:szCs w:val="26"/>
        </w:rPr>
        <w:t xml:space="preserve">в) часть 3 после слов "по </w:t>
      </w:r>
      <w:r w:rsidRPr="00D31FB9">
        <w:rPr>
          <w:rFonts w:ascii="Times New Roman" w:eastAsia="Times New Roman" w:hAnsi="Times New Roman"/>
          <w:spacing w:val="-2"/>
          <w:sz w:val="28"/>
          <w:szCs w:val="26"/>
          <w:lang w:eastAsia="ru-RU"/>
        </w:rPr>
        <w:t xml:space="preserve">предоставлению помещений" дополнить словами </w:t>
      </w:r>
      <w:r w:rsidRPr="00D31FB9">
        <w:rPr>
          <w:rFonts w:ascii="Times New Roman" w:eastAsia="Times New Roman" w:hAnsi="Times New Roman"/>
          <w:sz w:val="28"/>
          <w:szCs w:val="26"/>
          <w:lang w:eastAsia="ru-RU"/>
        </w:rPr>
        <w:t>"и возмещени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е</w:t>
      </w:r>
      <w:r w:rsidRPr="00D31FB9">
        <w:rPr>
          <w:rFonts w:ascii="Times New Roman" w:eastAsia="Times New Roman" w:hAnsi="Times New Roman"/>
          <w:sz w:val="28"/>
          <w:szCs w:val="26"/>
          <w:lang w:eastAsia="ru-RU"/>
        </w:rPr>
        <w:t xml:space="preserve"> расходов";</w:t>
      </w:r>
    </w:p>
    <w:p w:rsidR="00D31FB9" w:rsidRPr="00D31FB9" w:rsidRDefault="00D31FB9" w:rsidP="00D31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eastAsia="Times New Roman" w:hAnsi="Times New Roman"/>
          <w:sz w:val="28"/>
          <w:szCs w:val="26"/>
          <w:lang w:eastAsia="ru-RU"/>
        </w:rPr>
        <w:t>4)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>в статье 37:</w:t>
      </w:r>
    </w:p>
    <w:p w:rsidR="00D31FB9" w:rsidRPr="00D31FB9" w:rsidRDefault="00D31FB9" w:rsidP="00D31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31FB9">
        <w:rPr>
          <w:rFonts w:ascii="Times New Roman" w:hAnsi="Times New Roman"/>
          <w:sz w:val="28"/>
          <w:szCs w:val="26"/>
        </w:rPr>
        <w:t>а)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 xml:space="preserve">в части 2 слово "срока" заменить словом "срок"; </w:t>
      </w:r>
    </w:p>
    <w:p w:rsidR="00924D51" w:rsidRPr="00D31FB9" w:rsidRDefault="00D31FB9" w:rsidP="00B3672A">
      <w:pPr>
        <w:pStyle w:val="ad"/>
        <w:pageBreakBefore/>
        <w:ind w:firstLine="709"/>
        <w:jc w:val="both"/>
        <w:rPr>
          <w:rFonts w:ascii="Times New Roman" w:hAnsi="Times New Roman"/>
          <w:sz w:val="28"/>
          <w:szCs w:val="26"/>
        </w:rPr>
      </w:pPr>
      <w:bookmarkStart w:id="0" w:name="_GoBack"/>
      <w:bookmarkEnd w:id="0"/>
      <w:r w:rsidRPr="00D31FB9">
        <w:rPr>
          <w:rFonts w:ascii="Times New Roman" w:hAnsi="Times New Roman"/>
          <w:sz w:val="28"/>
          <w:szCs w:val="26"/>
        </w:rPr>
        <w:lastRenderedPageBreak/>
        <w:t>б)</w:t>
      </w:r>
      <w:r>
        <w:rPr>
          <w:rFonts w:ascii="Times New Roman" w:hAnsi="Times New Roman"/>
          <w:sz w:val="28"/>
          <w:szCs w:val="26"/>
        </w:rPr>
        <w:t> </w:t>
      </w:r>
      <w:r w:rsidRPr="00D31FB9">
        <w:rPr>
          <w:rFonts w:ascii="Times New Roman" w:hAnsi="Times New Roman"/>
          <w:sz w:val="28"/>
          <w:szCs w:val="26"/>
        </w:rPr>
        <w:t>в пункте 5 части 4 слова "аппарате Законодательного собрания" заменить словами "Законодательном собрании", слово "аппарата" исключить</w:t>
      </w:r>
      <w:r w:rsidR="00924D51" w:rsidRPr="00D31FB9">
        <w:rPr>
          <w:rFonts w:ascii="Times New Roman" w:hAnsi="Times New Roman"/>
          <w:sz w:val="28"/>
          <w:szCs w:val="26"/>
        </w:rPr>
        <w:t>.</w:t>
      </w:r>
    </w:p>
    <w:p w:rsidR="00924D51" w:rsidRPr="00D31FB9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E90781" w:rsidRPr="00D31FB9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D31FB9">
        <w:rPr>
          <w:rFonts w:ascii="Times New Roman" w:hAnsi="Times New Roman" w:cs="Times New Roman"/>
          <w:b/>
          <w:sz w:val="28"/>
          <w:szCs w:val="26"/>
        </w:rPr>
        <w:t xml:space="preserve">Статья </w:t>
      </w:r>
      <w:r w:rsidR="0061191D" w:rsidRPr="00D31FB9">
        <w:rPr>
          <w:rFonts w:ascii="Times New Roman" w:hAnsi="Times New Roman" w:cs="Times New Roman"/>
          <w:b/>
          <w:sz w:val="28"/>
          <w:szCs w:val="26"/>
        </w:rPr>
        <w:t>2</w:t>
      </w:r>
    </w:p>
    <w:p w:rsidR="0061191D" w:rsidRPr="00D31FB9" w:rsidRDefault="0061191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E90781" w:rsidRPr="00D31FB9" w:rsidRDefault="00D31FB9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31FB9">
        <w:rPr>
          <w:rFonts w:ascii="Times New Roman" w:eastAsia="Times New Roman" w:hAnsi="Times New Roman"/>
          <w:sz w:val="28"/>
          <w:szCs w:val="26"/>
        </w:rPr>
        <w:t xml:space="preserve">Настоящий областной закон вступает в силу </w:t>
      </w:r>
      <w:r w:rsidRPr="00D31FB9">
        <w:rPr>
          <w:rFonts w:ascii="Times New Roman" w:eastAsia="Times New Roman" w:hAnsi="Times New Roman"/>
          <w:bCs/>
          <w:sz w:val="28"/>
          <w:szCs w:val="26"/>
        </w:rPr>
        <w:t>по истечении 10 дней после дня его официального опубликования</w:t>
      </w:r>
      <w:r w:rsidR="00E90781" w:rsidRPr="00D31FB9">
        <w:rPr>
          <w:rFonts w:ascii="Times New Roman" w:hAnsi="Times New Roman" w:cs="Times New Roman"/>
          <w:sz w:val="28"/>
          <w:szCs w:val="26"/>
        </w:rPr>
        <w:t>.</w:t>
      </w:r>
    </w:p>
    <w:p w:rsidR="00642623" w:rsidRPr="00D31FB9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A261D2" w:rsidRPr="00D31FB9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41000A" w:rsidRPr="00D31FB9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42623" w:rsidRPr="00D31FB9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D31FB9">
        <w:rPr>
          <w:rFonts w:ascii="Times New Roman" w:hAnsi="Times New Roman" w:cs="Times New Roman"/>
          <w:sz w:val="28"/>
          <w:szCs w:val="26"/>
        </w:rPr>
        <w:t xml:space="preserve">Губернатор </w:t>
      </w:r>
      <w:r w:rsidR="00175138" w:rsidRPr="00D31FB9">
        <w:rPr>
          <w:rFonts w:ascii="Times New Roman" w:hAnsi="Times New Roman" w:cs="Times New Roman"/>
          <w:sz w:val="28"/>
          <w:szCs w:val="26"/>
        </w:rPr>
        <w:br/>
      </w:r>
      <w:r w:rsidRPr="00D31FB9">
        <w:rPr>
          <w:rFonts w:ascii="Times New Roman" w:hAnsi="Times New Roman" w:cs="Times New Roman"/>
          <w:sz w:val="28"/>
          <w:szCs w:val="26"/>
        </w:rPr>
        <w:t>Ленинградской области</w:t>
      </w:r>
      <w:r w:rsidRPr="00D31FB9">
        <w:rPr>
          <w:rFonts w:ascii="Times New Roman" w:hAnsi="Times New Roman" w:cs="Times New Roman"/>
          <w:sz w:val="28"/>
          <w:szCs w:val="26"/>
        </w:rPr>
        <w:tab/>
        <w:t>А. Дрозденко</w:t>
      </w:r>
    </w:p>
    <w:p w:rsidR="00B34657" w:rsidRPr="00D31FB9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D31FB9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D31FB9" w:rsidRDefault="0028162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D31FB9" w:rsidRDefault="0028162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 апреля 2025 года</w:t>
      </w:r>
    </w:p>
    <w:p w:rsidR="00972AB5" w:rsidRPr="00D31FB9" w:rsidRDefault="0028162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32-оз</w:t>
      </w:r>
    </w:p>
    <w:sectPr w:rsidR="00972AB5" w:rsidRPr="00D31FB9" w:rsidSect="005102E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EE9" w:rsidRDefault="00380EE9" w:rsidP="004D5946">
      <w:pPr>
        <w:spacing w:after="0" w:line="240" w:lineRule="auto"/>
      </w:pPr>
      <w:r>
        <w:separator/>
      </w:r>
    </w:p>
  </w:endnote>
  <w:endnote w:type="continuationSeparator" w:id="0">
    <w:p w:rsidR="00380EE9" w:rsidRDefault="00380EE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EE9" w:rsidRDefault="00380EE9" w:rsidP="004D5946">
      <w:pPr>
        <w:spacing w:after="0" w:line="240" w:lineRule="auto"/>
      </w:pPr>
      <w:r>
        <w:separator/>
      </w:r>
    </w:p>
  </w:footnote>
  <w:footnote w:type="continuationSeparator" w:id="0">
    <w:p w:rsidR="00380EE9" w:rsidRDefault="00380EE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6C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81627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80EE9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26C57"/>
    <w:rsid w:val="005362A3"/>
    <w:rsid w:val="0054481C"/>
    <w:rsid w:val="005B5BAB"/>
    <w:rsid w:val="005C66D0"/>
    <w:rsid w:val="0061191D"/>
    <w:rsid w:val="00642623"/>
    <w:rsid w:val="006A677E"/>
    <w:rsid w:val="006B332D"/>
    <w:rsid w:val="006B5047"/>
    <w:rsid w:val="006C00A9"/>
    <w:rsid w:val="006E2015"/>
    <w:rsid w:val="006F41EC"/>
    <w:rsid w:val="0071411F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3672A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31FB9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SPB&amp;n=269453&amp;date=17.02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2025-03-25T07:29:00Z</cp:lastPrinted>
  <dcterms:created xsi:type="dcterms:W3CDTF">2025-04-22T08:01:00Z</dcterms:created>
  <dcterms:modified xsi:type="dcterms:W3CDTF">2025-04-22T08:01:00Z</dcterms:modified>
</cp:coreProperties>
</file>