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696C" w:rsidRDefault="00F02A26" w:rsidP="0093578D">
      <w:pPr>
        <w:autoSpaceDE w:val="0"/>
        <w:autoSpaceDN w:val="0"/>
        <w:adjustRightInd w:val="0"/>
        <w:spacing w:line="235" w:lineRule="auto"/>
        <w:ind w:left="10773"/>
      </w:pPr>
      <w:bookmarkStart w:id="0" w:name="_GoBack"/>
      <w:bookmarkEnd w:id="0"/>
      <w:r>
        <w:t>Таблица 3</w:t>
      </w:r>
      <w:r w:rsidR="00C40454">
        <w:t>4</w:t>
      </w:r>
    </w:p>
    <w:p w:rsidR="00140B95" w:rsidRDefault="00C9520C" w:rsidP="0093578D">
      <w:pPr>
        <w:autoSpaceDE w:val="0"/>
        <w:autoSpaceDN w:val="0"/>
        <w:adjustRightInd w:val="0"/>
        <w:spacing w:line="235" w:lineRule="auto"/>
        <w:ind w:left="10773"/>
      </w:pPr>
      <w:r>
        <w:t>п</w:t>
      </w:r>
      <w:r w:rsidR="00140B95">
        <w:t xml:space="preserve">риложения </w:t>
      </w:r>
      <w:r w:rsidR="00F02A26">
        <w:t>15</w:t>
      </w:r>
    </w:p>
    <w:p w:rsidR="004B277C" w:rsidRDefault="0093578D" w:rsidP="0093578D">
      <w:pPr>
        <w:autoSpaceDE w:val="0"/>
        <w:autoSpaceDN w:val="0"/>
        <w:adjustRightInd w:val="0"/>
        <w:spacing w:line="235" w:lineRule="auto"/>
        <w:ind w:left="10773"/>
      </w:pPr>
      <w:r>
        <w:t>к областному закону</w:t>
      </w:r>
    </w:p>
    <w:p w:rsidR="004B277C" w:rsidRDefault="004B277C" w:rsidP="0093578D">
      <w:pPr>
        <w:autoSpaceDE w:val="0"/>
        <w:autoSpaceDN w:val="0"/>
        <w:adjustRightInd w:val="0"/>
        <w:spacing w:line="235" w:lineRule="auto"/>
        <w:ind w:left="10773"/>
      </w:pPr>
      <w:r>
        <w:t>о</w:t>
      </w:r>
      <w:r w:rsidR="0093578D">
        <w:t>т 20 декабря 2024 года №</w:t>
      </w:r>
      <w:r w:rsidR="0093578D">
        <w:rPr>
          <w:lang w:val="en-US"/>
        </w:rPr>
        <w:t> </w:t>
      </w:r>
      <w:r w:rsidR="0093578D">
        <w:t>178-оз</w:t>
      </w:r>
    </w:p>
    <w:p w:rsidR="001644F8" w:rsidRDefault="004B277C" w:rsidP="001644F8">
      <w:pPr>
        <w:autoSpaceDE w:val="0"/>
        <w:autoSpaceDN w:val="0"/>
        <w:adjustRightInd w:val="0"/>
        <w:spacing w:line="235" w:lineRule="auto"/>
        <w:ind w:left="10773"/>
      </w:pPr>
      <w:r>
        <w:t>(в редакции областного закона</w:t>
      </w:r>
    </w:p>
    <w:p w:rsidR="001644F8" w:rsidRPr="003F7013" w:rsidRDefault="001644F8" w:rsidP="001644F8">
      <w:pPr>
        <w:autoSpaceDE w:val="0"/>
        <w:autoSpaceDN w:val="0"/>
        <w:adjustRightInd w:val="0"/>
        <w:spacing w:line="235" w:lineRule="auto"/>
        <w:ind w:left="10773"/>
      </w:pPr>
      <w:r>
        <w:t>от 11 апреля 2025 года № 28-оз)</w:t>
      </w:r>
    </w:p>
    <w:p w:rsidR="00AD6A3B" w:rsidRPr="005975E4" w:rsidRDefault="00AD6A3B" w:rsidP="0093578D">
      <w:pPr>
        <w:spacing w:line="235" w:lineRule="auto"/>
        <w:jc w:val="center"/>
        <w:rPr>
          <w:bCs/>
          <w:sz w:val="26"/>
          <w:szCs w:val="26"/>
        </w:rPr>
      </w:pPr>
    </w:p>
    <w:p w:rsidR="003F4B71" w:rsidRDefault="00E46857" w:rsidP="0093578D">
      <w:pPr>
        <w:spacing w:line="235" w:lineRule="auto"/>
        <w:jc w:val="center"/>
        <w:rPr>
          <w:b/>
          <w:sz w:val="26"/>
          <w:szCs w:val="26"/>
        </w:rPr>
      </w:pPr>
      <w:r w:rsidRPr="00F054C0">
        <w:rPr>
          <w:b/>
          <w:bCs/>
          <w:sz w:val="26"/>
          <w:szCs w:val="26"/>
        </w:rPr>
        <w:t xml:space="preserve">РАСПРЕДЕЛЕНИЕ </w:t>
      </w:r>
      <w:r w:rsidR="00F054C0" w:rsidRPr="00F054C0">
        <w:rPr>
          <w:b/>
          <w:bCs/>
          <w:sz w:val="26"/>
          <w:szCs w:val="26"/>
        </w:rPr>
        <w:br/>
      </w:r>
      <w:r w:rsidR="000A0625" w:rsidRPr="00F054C0">
        <w:rPr>
          <w:b/>
          <w:sz w:val="26"/>
          <w:szCs w:val="26"/>
        </w:rPr>
        <w:t xml:space="preserve">субвенций бюджетам муниципальных образований Ленинградской области </w:t>
      </w:r>
      <w:r w:rsidR="00DD4D87">
        <w:rPr>
          <w:b/>
          <w:sz w:val="26"/>
          <w:szCs w:val="26"/>
        </w:rPr>
        <w:br/>
      </w:r>
      <w:r w:rsidR="000A0625" w:rsidRPr="00F054C0">
        <w:rPr>
          <w:b/>
          <w:sz w:val="26"/>
          <w:szCs w:val="26"/>
        </w:rPr>
        <w:t>на осуществление отдельных государственных</w:t>
      </w:r>
      <w:r w:rsidR="0022315F" w:rsidRPr="00F054C0">
        <w:rPr>
          <w:b/>
          <w:sz w:val="26"/>
          <w:szCs w:val="26"/>
        </w:rPr>
        <w:t xml:space="preserve"> </w:t>
      </w:r>
      <w:r w:rsidR="000A0625" w:rsidRPr="00F054C0">
        <w:rPr>
          <w:b/>
          <w:sz w:val="26"/>
          <w:szCs w:val="26"/>
        </w:rPr>
        <w:t xml:space="preserve">полномочий </w:t>
      </w:r>
      <w:r w:rsidR="00140B95" w:rsidRPr="00F054C0">
        <w:rPr>
          <w:b/>
          <w:sz w:val="26"/>
          <w:szCs w:val="26"/>
        </w:rPr>
        <w:t xml:space="preserve">по организации мероприятий </w:t>
      </w:r>
      <w:r w:rsidR="00DD4D87">
        <w:rPr>
          <w:b/>
          <w:sz w:val="26"/>
          <w:szCs w:val="26"/>
        </w:rPr>
        <w:br/>
      </w:r>
      <w:r w:rsidR="00140B95" w:rsidRPr="00F054C0">
        <w:rPr>
          <w:b/>
          <w:sz w:val="26"/>
          <w:szCs w:val="26"/>
        </w:rPr>
        <w:t>при осуществлении деятельности по обращению</w:t>
      </w:r>
      <w:r w:rsidR="000A0625" w:rsidRPr="00F054C0">
        <w:rPr>
          <w:b/>
          <w:sz w:val="26"/>
          <w:szCs w:val="26"/>
        </w:rPr>
        <w:t xml:space="preserve"> с </w:t>
      </w:r>
      <w:r w:rsidR="00D45ED4" w:rsidRPr="00F054C0">
        <w:rPr>
          <w:b/>
          <w:sz w:val="26"/>
          <w:szCs w:val="26"/>
        </w:rPr>
        <w:t>животными без владельцев</w:t>
      </w:r>
      <w:r w:rsidR="000A0625" w:rsidRPr="00F054C0">
        <w:rPr>
          <w:b/>
          <w:sz w:val="26"/>
          <w:szCs w:val="26"/>
        </w:rPr>
        <w:t xml:space="preserve"> </w:t>
      </w:r>
      <w:r w:rsidR="00F054C0">
        <w:rPr>
          <w:b/>
          <w:sz w:val="26"/>
          <w:szCs w:val="26"/>
        </w:rPr>
        <w:br/>
      </w:r>
      <w:r w:rsidR="000A0625" w:rsidRPr="00F054C0">
        <w:rPr>
          <w:b/>
          <w:sz w:val="26"/>
          <w:szCs w:val="26"/>
        </w:rPr>
        <w:t>на 202</w:t>
      </w:r>
      <w:r w:rsidR="00FB10A4" w:rsidRPr="00F054C0">
        <w:rPr>
          <w:b/>
          <w:sz w:val="26"/>
          <w:szCs w:val="26"/>
        </w:rPr>
        <w:t>5</w:t>
      </w:r>
      <w:r w:rsidR="000A0625" w:rsidRPr="00F054C0">
        <w:rPr>
          <w:b/>
          <w:sz w:val="26"/>
          <w:szCs w:val="26"/>
        </w:rPr>
        <w:t xml:space="preserve"> год и на плановый период 202</w:t>
      </w:r>
      <w:r w:rsidR="00FB10A4" w:rsidRPr="00F054C0">
        <w:rPr>
          <w:b/>
          <w:sz w:val="26"/>
          <w:szCs w:val="26"/>
        </w:rPr>
        <w:t>6</w:t>
      </w:r>
      <w:r w:rsidR="000A0625" w:rsidRPr="00F054C0">
        <w:rPr>
          <w:b/>
          <w:sz w:val="26"/>
          <w:szCs w:val="26"/>
        </w:rPr>
        <w:t xml:space="preserve"> и 202</w:t>
      </w:r>
      <w:r w:rsidR="00FB10A4" w:rsidRPr="00F054C0">
        <w:rPr>
          <w:b/>
          <w:sz w:val="26"/>
          <w:szCs w:val="26"/>
        </w:rPr>
        <w:t>7</w:t>
      </w:r>
      <w:r w:rsidR="00D777DC" w:rsidRPr="00F054C0">
        <w:rPr>
          <w:b/>
          <w:sz w:val="26"/>
          <w:szCs w:val="26"/>
        </w:rPr>
        <w:t xml:space="preserve"> </w:t>
      </w:r>
      <w:r w:rsidR="000A0625" w:rsidRPr="00F054C0">
        <w:rPr>
          <w:b/>
          <w:sz w:val="26"/>
          <w:szCs w:val="26"/>
        </w:rPr>
        <w:t>годов</w:t>
      </w:r>
    </w:p>
    <w:p w:rsidR="0093578D" w:rsidRPr="005975E4" w:rsidRDefault="0093578D" w:rsidP="0093578D">
      <w:pPr>
        <w:spacing w:line="235" w:lineRule="auto"/>
        <w:jc w:val="center"/>
        <w:rPr>
          <w:sz w:val="26"/>
          <w:szCs w:val="26"/>
        </w:rPr>
      </w:pPr>
    </w:p>
    <w:p w:rsidR="00E46900" w:rsidRPr="00D86963" w:rsidRDefault="00FB50BD" w:rsidP="0093578D">
      <w:pPr>
        <w:pStyle w:val="ConsPlusTitle"/>
        <w:spacing w:after="20" w:line="235" w:lineRule="auto"/>
        <w:ind w:right="-456"/>
        <w:jc w:val="right"/>
        <w:rPr>
          <w:rFonts w:ascii="Times New Roman" w:hAnsi="Times New Roman" w:cs="Times New Roman"/>
          <w:b w:val="0"/>
          <w:szCs w:val="22"/>
        </w:rPr>
      </w:pPr>
      <w:r w:rsidRPr="00D86963">
        <w:rPr>
          <w:rFonts w:ascii="Times New Roman" w:hAnsi="Times New Roman" w:cs="Times New Roman"/>
          <w:b w:val="0"/>
          <w:szCs w:val="22"/>
        </w:rPr>
        <w:t>(</w:t>
      </w:r>
      <w:r w:rsidR="00E46900" w:rsidRPr="00D86963">
        <w:rPr>
          <w:rFonts w:ascii="Times New Roman" w:hAnsi="Times New Roman" w:cs="Times New Roman"/>
          <w:b w:val="0"/>
          <w:szCs w:val="22"/>
        </w:rPr>
        <w:t>тысяч рублей)</w:t>
      </w:r>
    </w:p>
    <w:tbl>
      <w:tblPr>
        <w:tblW w:w="15028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5"/>
        <w:gridCol w:w="3962"/>
        <w:gridCol w:w="995"/>
        <w:gridCol w:w="1277"/>
        <w:gridCol w:w="1277"/>
        <w:gridCol w:w="995"/>
        <w:gridCol w:w="1277"/>
        <w:gridCol w:w="1274"/>
        <w:gridCol w:w="6"/>
        <w:gridCol w:w="989"/>
        <w:gridCol w:w="6"/>
        <w:gridCol w:w="1274"/>
        <w:gridCol w:w="1271"/>
      </w:tblGrid>
      <w:tr w:rsidR="0093578D" w:rsidRPr="00AB6050" w:rsidTr="00577BAF">
        <w:trPr>
          <w:trHeight w:val="20"/>
        </w:trPr>
        <w:tc>
          <w:tcPr>
            <w:tcW w:w="1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A229A6" w:rsidRPr="00AB6050" w:rsidRDefault="00A229A6" w:rsidP="00515CE4">
            <w:pPr>
              <w:jc w:val="center"/>
              <w:rPr>
                <w:b/>
                <w:bCs/>
                <w:sz w:val="22"/>
                <w:szCs w:val="22"/>
              </w:rPr>
            </w:pPr>
            <w:r w:rsidRPr="00AB6050">
              <w:rPr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13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A229A6" w:rsidRPr="00AB6050" w:rsidRDefault="00A229A6" w:rsidP="00F054C0">
            <w:pPr>
              <w:jc w:val="center"/>
              <w:rPr>
                <w:b/>
                <w:bCs/>
                <w:sz w:val="22"/>
                <w:szCs w:val="22"/>
              </w:rPr>
            </w:pPr>
            <w:r w:rsidRPr="00AB6050">
              <w:rPr>
                <w:b/>
                <w:bCs/>
                <w:sz w:val="22"/>
                <w:szCs w:val="22"/>
              </w:rPr>
              <w:t>Наименование</w:t>
            </w:r>
            <w:r w:rsidR="00F054C0">
              <w:rPr>
                <w:b/>
                <w:bCs/>
                <w:sz w:val="22"/>
                <w:szCs w:val="22"/>
              </w:rPr>
              <w:t xml:space="preserve"> </w:t>
            </w:r>
            <w:r w:rsidR="00F054C0">
              <w:rPr>
                <w:b/>
                <w:bCs/>
                <w:sz w:val="22"/>
                <w:szCs w:val="22"/>
              </w:rPr>
              <w:br/>
            </w:r>
            <w:r w:rsidRPr="00AB6050">
              <w:rPr>
                <w:b/>
                <w:bCs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18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229A6" w:rsidRPr="00AB6050" w:rsidRDefault="00A229A6" w:rsidP="00D777DC">
            <w:pPr>
              <w:jc w:val="center"/>
              <w:rPr>
                <w:b/>
                <w:bCs/>
                <w:sz w:val="22"/>
                <w:szCs w:val="22"/>
              </w:rPr>
            </w:pPr>
            <w:r w:rsidRPr="00AB6050">
              <w:rPr>
                <w:b/>
                <w:bCs/>
                <w:sz w:val="22"/>
                <w:szCs w:val="22"/>
              </w:rPr>
              <w:t>202</w:t>
            </w:r>
            <w:r w:rsidR="00FB10A4">
              <w:rPr>
                <w:b/>
                <w:bCs/>
                <w:sz w:val="22"/>
                <w:szCs w:val="22"/>
              </w:rPr>
              <w:t>5</w:t>
            </w:r>
            <w:r w:rsidRPr="00AB6050">
              <w:rPr>
                <w:b/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117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29A6" w:rsidRPr="00AB6050" w:rsidRDefault="00A229A6" w:rsidP="00F5384A">
            <w:pPr>
              <w:jc w:val="center"/>
              <w:rPr>
                <w:b/>
                <w:bCs/>
                <w:sz w:val="22"/>
                <w:szCs w:val="22"/>
              </w:rPr>
            </w:pPr>
            <w:r w:rsidRPr="00AB6050">
              <w:rPr>
                <w:b/>
                <w:bCs/>
                <w:sz w:val="22"/>
                <w:szCs w:val="22"/>
              </w:rPr>
              <w:t>202</w:t>
            </w:r>
            <w:r w:rsidR="00FB10A4">
              <w:rPr>
                <w:b/>
                <w:bCs/>
                <w:sz w:val="22"/>
                <w:szCs w:val="22"/>
              </w:rPr>
              <w:t>6</w:t>
            </w:r>
            <w:r w:rsidRPr="00AB6050">
              <w:rPr>
                <w:b/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118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29A6" w:rsidRPr="00AB6050" w:rsidRDefault="00A229A6" w:rsidP="00F5384A">
            <w:pPr>
              <w:jc w:val="center"/>
              <w:rPr>
                <w:b/>
                <w:bCs/>
                <w:sz w:val="22"/>
                <w:szCs w:val="22"/>
              </w:rPr>
            </w:pPr>
            <w:r w:rsidRPr="00AB6050">
              <w:rPr>
                <w:b/>
                <w:bCs/>
                <w:sz w:val="22"/>
                <w:szCs w:val="22"/>
              </w:rPr>
              <w:t>202</w:t>
            </w:r>
            <w:r w:rsidR="00FB10A4">
              <w:rPr>
                <w:b/>
                <w:bCs/>
                <w:sz w:val="22"/>
                <w:szCs w:val="22"/>
              </w:rPr>
              <w:t>7</w:t>
            </w:r>
            <w:r w:rsidRPr="00AB6050">
              <w:rPr>
                <w:b/>
                <w:bCs/>
                <w:sz w:val="22"/>
                <w:szCs w:val="22"/>
              </w:rPr>
              <w:t xml:space="preserve"> год</w:t>
            </w:r>
          </w:p>
        </w:tc>
      </w:tr>
      <w:tr w:rsidR="00577BAF" w:rsidRPr="00AB6050" w:rsidTr="00577BAF">
        <w:trPr>
          <w:trHeight w:val="20"/>
        </w:trPr>
        <w:tc>
          <w:tcPr>
            <w:tcW w:w="1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:rsidR="00577BAF" w:rsidRPr="00AB6050" w:rsidRDefault="00577BAF" w:rsidP="00515CE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:rsidR="00577BAF" w:rsidRPr="00AB6050" w:rsidRDefault="00577BAF" w:rsidP="00515CE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3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577BAF" w:rsidRPr="00AB6050" w:rsidRDefault="00577BAF" w:rsidP="00515CE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</w:t>
            </w:r>
            <w:r w:rsidRPr="00AB6050">
              <w:rPr>
                <w:b/>
                <w:bCs/>
                <w:sz w:val="22"/>
                <w:szCs w:val="22"/>
              </w:rPr>
              <w:t>сего</w:t>
            </w:r>
          </w:p>
        </w:tc>
        <w:tc>
          <w:tcPr>
            <w:tcW w:w="8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77BAF" w:rsidRPr="00AB6050" w:rsidRDefault="00577BAF" w:rsidP="00515CE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</w:t>
            </w:r>
            <w:r w:rsidRPr="00AB6050">
              <w:rPr>
                <w:b/>
                <w:bCs/>
                <w:sz w:val="22"/>
                <w:szCs w:val="22"/>
              </w:rPr>
              <w:t xml:space="preserve"> том числе</w:t>
            </w:r>
          </w:p>
        </w:tc>
        <w:tc>
          <w:tcPr>
            <w:tcW w:w="33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7BAF" w:rsidRPr="00AB6050" w:rsidRDefault="00577BAF" w:rsidP="00515CE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</w:t>
            </w:r>
            <w:r w:rsidRPr="00AB6050">
              <w:rPr>
                <w:b/>
                <w:bCs/>
                <w:sz w:val="22"/>
                <w:szCs w:val="22"/>
              </w:rPr>
              <w:t>сего</w:t>
            </w:r>
          </w:p>
        </w:tc>
        <w:tc>
          <w:tcPr>
            <w:tcW w:w="8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577BAF" w:rsidRPr="00AB6050" w:rsidRDefault="00577BAF" w:rsidP="00515CE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</w:t>
            </w:r>
            <w:r w:rsidRPr="00AB6050">
              <w:rPr>
                <w:b/>
                <w:bCs/>
                <w:sz w:val="22"/>
                <w:szCs w:val="22"/>
              </w:rPr>
              <w:t xml:space="preserve"> том числе</w:t>
            </w:r>
          </w:p>
        </w:tc>
        <w:tc>
          <w:tcPr>
            <w:tcW w:w="33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7BAF" w:rsidRPr="00AB6050" w:rsidRDefault="00577BAF" w:rsidP="00515CE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</w:t>
            </w:r>
            <w:r w:rsidRPr="00AB6050">
              <w:rPr>
                <w:b/>
                <w:bCs/>
                <w:sz w:val="22"/>
                <w:szCs w:val="22"/>
              </w:rPr>
              <w:t>сего</w:t>
            </w:r>
          </w:p>
        </w:tc>
        <w:tc>
          <w:tcPr>
            <w:tcW w:w="84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577BAF" w:rsidRPr="00AB6050" w:rsidRDefault="00577BAF" w:rsidP="00515CE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</w:t>
            </w:r>
            <w:r w:rsidRPr="00AB6050">
              <w:rPr>
                <w:b/>
                <w:bCs/>
                <w:sz w:val="22"/>
                <w:szCs w:val="22"/>
              </w:rPr>
              <w:t xml:space="preserve"> том числе</w:t>
            </w:r>
          </w:p>
        </w:tc>
      </w:tr>
      <w:tr w:rsidR="00577BAF" w:rsidRPr="00AB6050" w:rsidTr="00577BAF">
        <w:trPr>
          <w:trHeight w:val="20"/>
        </w:trPr>
        <w:tc>
          <w:tcPr>
            <w:tcW w:w="1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:rsidR="00577BAF" w:rsidRPr="00AB6050" w:rsidRDefault="00577BAF" w:rsidP="00515CE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:rsidR="00577BAF" w:rsidRPr="00AB6050" w:rsidRDefault="00577BAF" w:rsidP="00515CE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3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77BAF" w:rsidRPr="00AB6050" w:rsidRDefault="00577BAF" w:rsidP="00515CE4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77BAF" w:rsidRPr="00AB6050" w:rsidRDefault="00577BAF" w:rsidP="00515CE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B6050">
              <w:rPr>
                <w:b/>
                <w:bCs/>
                <w:sz w:val="22"/>
                <w:szCs w:val="22"/>
              </w:rPr>
              <w:t>обеспечение полномочий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77BAF" w:rsidRPr="00AB6050" w:rsidRDefault="00577BAF" w:rsidP="00515CE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B6050">
              <w:rPr>
                <w:b/>
                <w:bCs/>
                <w:sz w:val="22"/>
                <w:szCs w:val="22"/>
              </w:rPr>
              <w:t>реализация полномочий</w:t>
            </w:r>
          </w:p>
        </w:tc>
        <w:tc>
          <w:tcPr>
            <w:tcW w:w="33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77BAF" w:rsidRPr="00AB6050" w:rsidRDefault="00577BAF" w:rsidP="00515CE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7BAF" w:rsidRPr="00AB6050" w:rsidRDefault="00577BAF" w:rsidP="00515CE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B6050">
              <w:rPr>
                <w:b/>
                <w:bCs/>
                <w:sz w:val="22"/>
                <w:szCs w:val="22"/>
              </w:rPr>
              <w:t>обеспечение полномочий</w:t>
            </w:r>
          </w:p>
        </w:tc>
        <w:tc>
          <w:tcPr>
            <w:tcW w:w="42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7BAF" w:rsidRPr="00AB6050" w:rsidRDefault="00577BAF" w:rsidP="00515CE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B6050">
              <w:rPr>
                <w:b/>
                <w:bCs/>
                <w:sz w:val="22"/>
                <w:szCs w:val="22"/>
              </w:rPr>
              <w:t>реализация полномочий</w:t>
            </w:r>
          </w:p>
        </w:tc>
        <w:tc>
          <w:tcPr>
            <w:tcW w:w="331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77BAF" w:rsidRPr="00AB6050" w:rsidRDefault="00577BAF" w:rsidP="00515CE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7BAF" w:rsidRPr="00AB6050" w:rsidRDefault="00577BAF" w:rsidP="00515CE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B6050">
              <w:rPr>
                <w:b/>
                <w:bCs/>
                <w:sz w:val="22"/>
                <w:szCs w:val="22"/>
              </w:rPr>
              <w:t>обеспечение полномочий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7BAF" w:rsidRPr="00AB6050" w:rsidRDefault="00577BAF" w:rsidP="00515CE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B6050">
              <w:rPr>
                <w:b/>
                <w:bCs/>
                <w:sz w:val="22"/>
                <w:szCs w:val="22"/>
              </w:rPr>
              <w:t>реализация полномочий</w:t>
            </w:r>
          </w:p>
        </w:tc>
      </w:tr>
      <w:tr w:rsidR="00577BAF" w:rsidRPr="00AB6050" w:rsidTr="00577BAF">
        <w:trPr>
          <w:trHeight w:val="20"/>
        </w:trPr>
        <w:tc>
          <w:tcPr>
            <w:tcW w:w="1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F51FE3" w:rsidRPr="006F0A71" w:rsidRDefault="00F51FE3" w:rsidP="00515CE4">
            <w:pPr>
              <w:jc w:val="center"/>
              <w:rPr>
                <w:sz w:val="22"/>
                <w:szCs w:val="22"/>
              </w:rPr>
            </w:pPr>
            <w:r w:rsidRPr="006F0A71">
              <w:rPr>
                <w:sz w:val="22"/>
                <w:szCs w:val="22"/>
              </w:rPr>
              <w:t>1</w:t>
            </w:r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F51FE3" w:rsidRPr="006F0A71" w:rsidRDefault="00F51FE3" w:rsidP="00D86963">
            <w:pPr>
              <w:rPr>
                <w:spacing w:val="-4"/>
                <w:sz w:val="22"/>
                <w:szCs w:val="22"/>
              </w:rPr>
            </w:pPr>
            <w:r w:rsidRPr="006F0A71">
              <w:rPr>
                <w:spacing w:val="-4"/>
                <w:sz w:val="22"/>
                <w:szCs w:val="22"/>
              </w:rPr>
              <w:t>Бокситогорский муниципальный район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F51FE3" w:rsidRPr="00454B12" w:rsidRDefault="007A3F81" w:rsidP="00C16525">
            <w:pPr>
              <w:jc w:val="center"/>
              <w:rPr>
                <w:color w:val="000000"/>
                <w:sz w:val="22"/>
                <w:szCs w:val="22"/>
              </w:rPr>
            </w:pPr>
            <w:r w:rsidRPr="00454B12">
              <w:rPr>
                <w:color w:val="000000"/>
                <w:sz w:val="22"/>
                <w:szCs w:val="22"/>
              </w:rPr>
              <w:t>2</w:t>
            </w:r>
            <w:r w:rsidR="00C16525" w:rsidRPr="00454B12">
              <w:rPr>
                <w:color w:val="000000"/>
                <w:sz w:val="22"/>
                <w:szCs w:val="22"/>
              </w:rPr>
              <w:t> 832,9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F51FE3" w:rsidRPr="00454B12" w:rsidRDefault="00C07551" w:rsidP="00F02A26">
            <w:pPr>
              <w:jc w:val="center"/>
              <w:rPr>
                <w:color w:val="000000"/>
                <w:sz w:val="22"/>
                <w:szCs w:val="22"/>
              </w:rPr>
            </w:pPr>
            <w:r w:rsidRPr="00454B12">
              <w:rPr>
                <w:color w:val="000000"/>
                <w:sz w:val="22"/>
                <w:szCs w:val="22"/>
              </w:rPr>
              <w:t>1</w:t>
            </w:r>
            <w:r w:rsidR="008705B4" w:rsidRPr="00454B12">
              <w:rPr>
                <w:color w:val="000000"/>
                <w:sz w:val="22"/>
                <w:szCs w:val="22"/>
              </w:rPr>
              <w:t xml:space="preserve"> </w:t>
            </w:r>
            <w:r w:rsidRPr="00454B12">
              <w:rPr>
                <w:color w:val="000000"/>
                <w:sz w:val="22"/>
                <w:szCs w:val="22"/>
              </w:rPr>
              <w:t>743,0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F51FE3" w:rsidRPr="00454B12" w:rsidRDefault="007A3F81" w:rsidP="00C16525">
            <w:pPr>
              <w:jc w:val="center"/>
              <w:rPr>
                <w:color w:val="000000"/>
                <w:sz w:val="22"/>
                <w:szCs w:val="22"/>
              </w:rPr>
            </w:pPr>
            <w:r w:rsidRPr="00454B12">
              <w:rPr>
                <w:color w:val="000000"/>
                <w:sz w:val="22"/>
                <w:szCs w:val="22"/>
              </w:rPr>
              <w:t>1</w:t>
            </w:r>
            <w:r w:rsidR="00C16525" w:rsidRPr="00454B12">
              <w:rPr>
                <w:color w:val="000000"/>
                <w:sz w:val="22"/>
                <w:szCs w:val="22"/>
              </w:rPr>
              <w:t> 089,9</w:t>
            </w:r>
          </w:p>
        </w:tc>
        <w:tc>
          <w:tcPr>
            <w:tcW w:w="331" w:type="pct"/>
            <w:tcBorders>
              <w:top w:val="nil"/>
              <w:left w:val="single" w:sz="4" w:space="0" w:color="auto"/>
              <w:right w:val="single" w:sz="4" w:space="0" w:color="auto"/>
            </w:tcBorders>
            <w:noWrap/>
          </w:tcPr>
          <w:p w:rsidR="00F51FE3" w:rsidRPr="00F02A26" w:rsidRDefault="00F51FE3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2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756,5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:rsidR="00F51FE3" w:rsidRPr="00F02A26" w:rsidRDefault="00C07551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color w:val="000000"/>
                <w:sz w:val="22"/>
                <w:szCs w:val="22"/>
              </w:rPr>
              <w:t>1</w:t>
            </w:r>
            <w:r w:rsidR="008705B4">
              <w:rPr>
                <w:color w:val="000000"/>
                <w:sz w:val="22"/>
                <w:szCs w:val="22"/>
              </w:rPr>
              <w:t xml:space="preserve"> </w:t>
            </w:r>
            <w:r w:rsidRPr="00F02A26">
              <w:rPr>
                <w:color w:val="000000"/>
                <w:sz w:val="22"/>
                <w:szCs w:val="22"/>
              </w:rPr>
              <w:t>743,0</w:t>
            </w:r>
          </w:p>
        </w:tc>
        <w:tc>
          <w:tcPr>
            <w:tcW w:w="426" w:type="pct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:rsidR="00F51FE3" w:rsidRPr="00F02A26" w:rsidRDefault="00F51FE3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1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013,5</w:t>
            </w:r>
          </w:p>
        </w:tc>
        <w:tc>
          <w:tcPr>
            <w:tcW w:w="331" w:type="pct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noWrap/>
          </w:tcPr>
          <w:p w:rsidR="00F51FE3" w:rsidRPr="00F02A26" w:rsidRDefault="00F51FE3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2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756,5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:rsidR="00F51FE3" w:rsidRPr="00F02A26" w:rsidRDefault="00C07551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color w:val="000000"/>
                <w:sz w:val="22"/>
                <w:szCs w:val="22"/>
              </w:rPr>
              <w:t>1</w:t>
            </w:r>
            <w:r w:rsidR="008705B4">
              <w:rPr>
                <w:color w:val="000000"/>
                <w:sz w:val="22"/>
                <w:szCs w:val="22"/>
              </w:rPr>
              <w:t xml:space="preserve"> </w:t>
            </w:r>
            <w:r w:rsidRPr="00F02A26">
              <w:rPr>
                <w:color w:val="000000"/>
                <w:sz w:val="22"/>
                <w:szCs w:val="22"/>
              </w:rPr>
              <w:t>743,0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:rsidR="00F51FE3" w:rsidRPr="00F02A26" w:rsidRDefault="00F51FE3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1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013,5</w:t>
            </w:r>
          </w:p>
        </w:tc>
      </w:tr>
      <w:tr w:rsidR="00577BAF" w:rsidRPr="00AB6050" w:rsidTr="00577BAF">
        <w:trPr>
          <w:trHeight w:val="20"/>
        </w:trPr>
        <w:tc>
          <w:tcPr>
            <w:tcW w:w="141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F51FE3" w:rsidRPr="006F0A71" w:rsidRDefault="00F51FE3" w:rsidP="00515CE4">
            <w:pPr>
              <w:jc w:val="center"/>
              <w:rPr>
                <w:sz w:val="22"/>
                <w:szCs w:val="22"/>
              </w:rPr>
            </w:pPr>
            <w:r w:rsidRPr="006F0A71">
              <w:rPr>
                <w:sz w:val="22"/>
                <w:szCs w:val="22"/>
              </w:rPr>
              <w:t>2</w:t>
            </w:r>
          </w:p>
        </w:tc>
        <w:tc>
          <w:tcPr>
            <w:tcW w:w="1318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F51FE3" w:rsidRPr="006F0A71" w:rsidRDefault="00F51FE3" w:rsidP="00D86963">
            <w:pPr>
              <w:rPr>
                <w:spacing w:val="-4"/>
                <w:sz w:val="22"/>
                <w:szCs w:val="22"/>
              </w:rPr>
            </w:pPr>
            <w:r w:rsidRPr="006F0A71">
              <w:rPr>
                <w:spacing w:val="-4"/>
                <w:sz w:val="22"/>
                <w:szCs w:val="22"/>
              </w:rPr>
              <w:t>Волосовский муниципальный район</w:t>
            </w:r>
          </w:p>
        </w:tc>
        <w:tc>
          <w:tcPr>
            <w:tcW w:w="331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F51FE3" w:rsidRPr="00454B12" w:rsidRDefault="00F51FE3" w:rsidP="00F02A26">
            <w:pPr>
              <w:jc w:val="center"/>
              <w:rPr>
                <w:color w:val="000000"/>
                <w:sz w:val="22"/>
                <w:szCs w:val="22"/>
              </w:rPr>
            </w:pPr>
            <w:r w:rsidRPr="00454B12">
              <w:rPr>
                <w:color w:val="000000"/>
                <w:sz w:val="22"/>
                <w:szCs w:val="22"/>
              </w:rPr>
              <w:t>4</w:t>
            </w:r>
            <w:r w:rsidR="008705B4" w:rsidRPr="00454B12">
              <w:rPr>
                <w:color w:val="000000"/>
                <w:sz w:val="22"/>
                <w:szCs w:val="22"/>
              </w:rPr>
              <w:t xml:space="preserve"> </w:t>
            </w:r>
            <w:r w:rsidRPr="00454B12">
              <w:rPr>
                <w:color w:val="000000"/>
                <w:sz w:val="22"/>
                <w:szCs w:val="22"/>
              </w:rPr>
              <w:t>011,6</w:t>
            </w:r>
          </w:p>
        </w:tc>
        <w:tc>
          <w:tcPr>
            <w:tcW w:w="425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F51FE3" w:rsidRPr="00454B12" w:rsidRDefault="00F51FE3" w:rsidP="00F02A26">
            <w:pPr>
              <w:jc w:val="center"/>
              <w:rPr>
                <w:color w:val="000000"/>
                <w:sz w:val="22"/>
                <w:szCs w:val="22"/>
              </w:rPr>
            </w:pPr>
            <w:r w:rsidRPr="00454B12">
              <w:rPr>
                <w:color w:val="000000"/>
                <w:sz w:val="22"/>
                <w:szCs w:val="22"/>
              </w:rPr>
              <w:t>2</w:t>
            </w:r>
            <w:r w:rsidR="008705B4" w:rsidRPr="00454B12">
              <w:rPr>
                <w:color w:val="000000"/>
                <w:sz w:val="22"/>
                <w:szCs w:val="22"/>
              </w:rPr>
              <w:t xml:space="preserve"> </w:t>
            </w:r>
            <w:r w:rsidRPr="00454B12">
              <w:rPr>
                <w:color w:val="000000"/>
                <w:sz w:val="22"/>
                <w:szCs w:val="22"/>
              </w:rPr>
              <w:t>660,3</w:t>
            </w:r>
          </w:p>
        </w:tc>
        <w:tc>
          <w:tcPr>
            <w:tcW w:w="425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F51FE3" w:rsidRPr="00454B12" w:rsidRDefault="00F51FE3" w:rsidP="00F02A26">
            <w:pPr>
              <w:jc w:val="center"/>
              <w:rPr>
                <w:color w:val="000000"/>
                <w:sz w:val="22"/>
                <w:szCs w:val="22"/>
              </w:rPr>
            </w:pPr>
            <w:r w:rsidRPr="00454B12">
              <w:rPr>
                <w:color w:val="000000"/>
                <w:sz w:val="22"/>
                <w:szCs w:val="22"/>
              </w:rPr>
              <w:t>1</w:t>
            </w:r>
            <w:r w:rsidR="008705B4" w:rsidRPr="00454B12">
              <w:rPr>
                <w:color w:val="000000"/>
                <w:sz w:val="22"/>
                <w:szCs w:val="22"/>
              </w:rPr>
              <w:t xml:space="preserve"> </w:t>
            </w:r>
            <w:r w:rsidRPr="00454B12">
              <w:rPr>
                <w:color w:val="000000"/>
                <w:sz w:val="22"/>
                <w:szCs w:val="22"/>
              </w:rPr>
              <w:t>351,3</w:t>
            </w:r>
          </w:p>
        </w:tc>
        <w:tc>
          <w:tcPr>
            <w:tcW w:w="331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F51FE3" w:rsidRPr="00F02A26" w:rsidRDefault="00F51FE3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4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011,6</w:t>
            </w:r>
          </w:p>
        </w:tc>
        <w:tc>
          <w:tcPr>
            <w:tcW w:w="425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F51FE3" w:rsidRPr="00F02A26" w:rsidRDefault="00F51FE3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2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660,3</w:t>
            </w:r>
          </w:p>
        </w:tc>
        <w:tc>
          <w:tcPr>
            <w:tcW w:w="426" w:type="pct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F51FE3" w:rsidRPr="00F02A26" w:rsidRDefault="00F51FE3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1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351,3</w:t>
            </w:r>
          </w:p>
        </w:tc>
        <w:tc>
          <w:tcPr>
            <w:tcW w:w="331" w:type="pct"/>
            <w:gridSpan w:val="2"/>
            <w:tcBorders>
              <w:left w:val="single" w:sz="4" w:space="0" w:color="auto"/>
              <w:right w:val="single" w:sz="4" w:space="0" w:color="auto"/>
            </w:tcBorders>
            <w:noWrap/>
          </w:tcPr>
          <w:p w:rsidR="00F51FE3" w:rsidRPr="00F02A26" w:rsidRDefault="00F51FE3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4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011,6</w:t>
            </w:r>
          </w:p>
        </w:tc>
        <w:tc>
          <w:tcPr>
            <w:tcW w:w="424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F51FE3" w:rsidRPr="00F02A26" w:rsidRDefault="00F51FE3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2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660,3</w:t>
            </w:r>
          </w:p>
        </w:tc>
        <w:tc>
          <w:tcPr>
            <w:tcW w:w="423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F51FE3" w:rsidRPr="00F02A26" w:rsidRDefault="00F51FE3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1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351,3</w:t>
            </w:r>
          </w:p>
        </w:tc>
      </w:tr>
      <w:tr w:rsidR="00577BAF" w:rsidRPr="00AB6050" w:rsidTr="00577BAF">
        <w:trPr>
          <w:trHeight w:val="20"/>
        </w:trPr>
        <w:tc>
          <w:tcPr>
            <w:tcW w:w="141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F51FE3" w:rsidRPr="006F0A71" w:rsidRDefault="00F51FE3" w:rsidP="00515CE4">
            <w:pPr>
              <w:jc w:val="center"/>
              <w:rPr>
                <w:sz w:val="22"/>
                <w:szCs w:val="22"/>
              </w:rPr>
            </w:pPr>
            <w:r w:rsidRPr="006F0A71">
              <w:rPr>
                <w:sz w:val="22"/>
                <w:szCs w:val="22"/>
              </w:rPr>
              <w:t>3</w:t>
            </w:r>
          </w:p>
        </w:tc>
        <w:tc>
          <w:tcPr>
            <w:tcW w:w="1318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F51FE3" w:rsidRPr="006F0A71" w:rsidRDefault="00F51FE3" w:rsidP="00D86963">
            <w:pPr>
              <w:rPr>
                <w:spacing w:val="-4"/>
                <w:sz w:val="22"/>
                <w:szCs w:val="22"/>
              </w:rPr>
            </w:pPr>
            <w:r w:rsidRPr="006F0A71">
              <w:rPr>
                <w:spacing w:val="-4"/>
                <w:sz w:val="22"/>
                <w:szCs w:val="22"/>
              </w:rPr>
              <w:t>Волховский муниципальный район</w:t>
            </w:r>
          </w:p>
        </w:tc>
        <w:tc>
          <w:tcPr>
            <w:tcW w:w="331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F51FE3" w:rsidRPr="00F02A26" w:rsidRDefault="007A3F81" w:rsidP="00F02A2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2 283,1</w:t>
            </w:r>
          </w:p>
        </w:tc>
        <w:tc>
          <w:tcPr>
            <w:tcW w:w="425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F51FE3" w:rsidRPr="00F02A26" w:rsidRDefault="00F51FE3" w:rsidP="00F02A26">
            <w:pPr>
              <w:jc w:val="center"/>
              <w:rPr>
                <w:color w:val="000000"/>
                <w:sz w:val="22"/>
                <w:szCs w:val="22"/>
              </w:rPr>
            </w:pPr>
            <w:r w:rsidRPr="00F02A26">
              <w:rPr>
                <w:color w:val="000000"/>
                <w:sz w:val="22"/>
                <w:szCs w:val="22"/>
              </w:rPr>
              <w:t>1</w:t>
            </w:r>
            <w:r w:rsidR="008705B4">
              <w:rPr>
                <w:color w:val="000000"/>
                <w:sz w:val="22"/>
                <w:szCs w:val="22"/>
              </w:rPr>
              <w:t xml:space="preserve"> </w:t>
            </w:r>
            <w:r w:rsidRPr="00F02A26">
              <w:rPr>
                <w:color w:val="000000"/>
                <w:sz w:val="22"/>
                <w:szCs w:val="22"/>
              </w:rPr>
              <w:t>210,9</w:t>
            </w:r>
          </w:p>
        </w:tc>
        <w:tc>
          <w:tcPr>
            <w:tcW w:w="425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F51FE3" w:rsidRPr="00F02A26" w:rsidRDefault="007A3F81" w:rsidP="00F02A2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1 072,2</w:t>
            </w:r>
          </w:p>
        </w:tc>
        <w:tc>
          <w:tcPr>
            <w:tcW w:w="331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F51FE3" w:rsidRPr="00F02A26" w:rsidRDefault="00F51FE3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2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224,4</w:t>
            </w:r>
          </w:p>
        </w:tc>
        <w:tc>
          <w:tcPr>
            <w:tcW w:w="425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F51FE3" w:rsidRPr="00F02A26" w:rsidRDefault="00F51FE3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1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210,9</w:t>
            </w:r>
          </w:p>
        </w:tc>
        <w:tc>
          <w:tcPr>
            <w:tcW w:w="426" w:type="pct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F51FE3" w:rsidRPr="00F02A26" w:rsidRDefault="00F51FE3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1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013,5</w:t>
            </w:r>
          </w:p>
        </w:tc>
        <w:tc>
          <w:tcPr>
            <w:tcW w:w="331" w:type="pct"/>
            <w:gridSpan w:val="2"/>
            <w:tcBorders>
              <w:left w:val="single" w:sz="4" w:space="0" w:color="auto"/>
              <w:right w:val="single" w:sz="4" w:space="0" w:color="auto"/>
            </w:tcBorders>
            <w:noWrap/>
          </w:tcPr>
          <w:p w:rsidR="00F51FE3" w:rsidRPr="00F02A26" w:rsidRDefault="00F51FE3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2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224,4</w:t>
            </w:r>
          </w:p>
        </w:tc>
        <w:tc>
          <w:tcPr>
            <w:tcW w:w="424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F51FE3" w:rsidRPr="00F02A26" w:rsidRDefault="00F51FE3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1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210,9</w:t>
            </w:r>
          </w:p>
        </w:tc>
        <w:tc>
          <w:tcPr>
            <w:tcW w:w="423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F51FE3" w:rsidRPr="00F02A26" w:rsidRDefault="00F51FE3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1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013,5</w:t>
            </w:r>
          </w:p>
        </w:tc>
      </w:tr>
      <w:tr w:rsidR="00577BAF" w:rsidRPr="00AB6050" w:rsidTr="00577BAF">
        <w:trPr>
          <w:trHeight w:val="20"/>
        </w:trPr>
        <w:tc>
          <w:tcPr>
            <w:tcW w:w="141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F51FE3" w:rsidRPr="006F0A71" w:rsidRDefault="00F51FE3" w:rsidP="00515CE4">
            <w:pPr>
              <w:jc w:val="center"/>
              <w:rPr>
                <w:sz w:val="22"/>
                <w:szCs w:val="22"/>
              </w:rPr>
            </w:pPr>
            <w:r w:rsidRPr="006F0A71">
              <w:rPr>
                <w:sz w:val="22"/>
                <w:szCs w:val="22"/>
              </w:rPr>
              <w:t>4</w:t>
            </w:r>
          </w:p>
        </w:tc>
        <w:tc>
          <w:tcPr>
            <w:tcW w:w="1318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F51FE3" w:rsidRPr="006F0A71" w:rsidRDefault="00F51FE3" w:rsidP="00D86963">
            <w:pPr>
              <w:rPr>
                <w:spacing w:val="-4"/>
                <w:sz w:val="22"/>
                <w:szCs w:val="22"/>
              </w:rPr>
            </w:pPr>
            <w:r w:rsidRPr="006F0A71">
              <w:rPr>
                <w:spacing w:val="-4"/>
                <w:sz w:val="22"/>
                <w:szCs w:val="22"/>
              </w:rPr>
              <w:t>Всеволожский муниципальный район</w:t>
            </w:r>
          </w:p>
        </w:tc>
        <w:tc>
          <w:tcPr>
            <w:tcW w:w="331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F51FE3" w:rsidRPr="00F02A26" w:rsidRDefault="00F51FE3" w:rsidP="00F02A26">
            <w:pPr>
              <w:jc w:val="center"/>
              <w:rPr>
                <w:color w:val="000000"/>
                <w:sz w:val="22"/>
                <w:szCs w:val="22"/>
              </w:rPr>
            </w:pPr>
            <w:r w:rsidRPr="00F02A26">
              <w:rPr>
                <w:color w:val="000000"/>
                <w:sz w:val="22"/>
                <w:szCs w:val="22"/>
              </w:rPr>
              <w:t>4</w:t>
            </w:r>
            <w:r w:rsidR="008705B4">
              <w:rPr>
                <w:color w:val="000000"/>
                <w:sz w:val="22"/>
                <w:szCs w:val="22"/>
              </w:rPr>
              <w:t xml:space="preserve"> </w:t>
            </w:r>
            <w:r w:rsidRPr="00F02A26">
              <w:rPr>
                <w:color w:val="000000"/>
                <w:sz w:val="22"/>
                <w:szCs w:val="22"/>
              </w:rPr>
              <w:t>910,6</w:t>
            </w:r>
          </w:p>
        </w:tc>
        <w:tc>
          <w:tcPr>
            <w:tcW w:w="425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F51FE3" w:rsidRPr="00F02A26" w:rsidRDefault="00F51FE3" w:rsidP="00F02A26">
            <w:pPr>
              <w:jc w:val="center"/>
              <w:rPr>
                <w:color w:val="000000"/>
                <w:sz w:val="22"/>
                <w:szCs w:val="22"/>
              </w:rPr>
            </w:pPr>
            <w:r w:rsidRPr="00F02A26">
              <w:rPr>
                <w:color w:val="000000"/>
                <w:sz w:val="22"/>
                <w:szCs w:val="22"/>
              </w:rPr>
              <w:t>3</w:t>
            </w:r>
            <w:r w:rsidR="008705B4">
              <w:rPr>
                <w:color w:val="000000"/>
                <w:sz w:val="22"/>
                <w:szCs w:val="22"/>
              </w:rPr>
              <w:t xml:space="preserve"> </w:t>
            </w:r>
            <w:r w:rsidRPr="00F02A26">
              <w:rPr>
                <w:color w:val="000000"/>
                <w:sz w:val="22"/>
                <w:szCs w:val="22"/>
              </w:rPr>
              <w:t>559,3</w:t>
            </w:r>
          </w:p>
        </w:tc>
        <w:tc>
          <w:tcPr>
            <w:tcW w:w="425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F51FE3" w:rsidRPr="00F02A26" w:rsidRDefault="00F51FE3" w:rsidP="00F02A26">
            <w:pPr>
              <w:jc w:val="center"/>
              <w:rPr>
                <w:color w:val="000000"/>
                <w:sz w:val="22"/>
                <w:szCs w:val="22"/>
              </w:rPr>
            </w:pPr>
            <w:r w:rsidRPr="00F02A26">
              <w:rPr>
                <w:color w:val="000000"/>
                <w:sz w:val="22"/>
                <w:szCs w:val="22"/>
              </w:rPr>
              <w:t>1</w:t>
            </w:r>
            <w:r w:rsidR="008705B4">
              <w:rPr>
                <w:color w:val="000000"/>
                <w:sz w:val="22"/>
                <w:szCs w:val="22"/>
              </w:rPr>
              <w:t xml:space="preserve"> </w:t>
            </w:r>
            <w:r w:rsidRPr="00F02A26">
              <w:rPr>
                <w:color w:val="000000"/>
                <w:sz w:val="22"/>
                <w:szCs w:val="22"/>
              </w:rPr>
              <w:t>351,3</w:t>
            </w:r>
          </w:p>
        </w:tc>
        <w:tc>
          <w:tcPr>
            <w:tcW w:w="331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F51FE3" w:rsidRPr="00F02A26" w:rsidRDefault="00F51FE3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4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910,6</w:t>
            </w:r>
          </w:p>
        </w:tc>
        <w:tc>
          <w:tcPr>
            <w:tcW w:w="425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F51FE3" w:rsidRPr="00F02A26" w:rsidRDefault="00F51FE3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3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559,3</w:t>
            </w:r>
          </w:p>
        </w:tc>
        <w:tc>
          <w:tcPr>
            <w:tcW w:w="426" w:type="pct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F51FE3" w:rsidRPr="00F02A26" w:rsidRDefault="00F51FE3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1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351,3</w:t>
            </w:r>
          </w:p>
        </w:tc>
        <w:tc>
          <w:tcPr>
            <w:tcW w:w="331" w:type="pct"/>
            <w:gridSpan w:val="2"/>
            <w:tcBorders>
              <w:left w:val="single" w:sz="4" w:space="0" w:color="auto"/>
              <w:right w:val="single" w:sz="4" w:space="0" w:color="auto"/>
            </w:tcBorders>
            <w:noWrap/>
          </w:tcPr>
          <w:p w:rsidR="00F51FE3" w:rsidRPr="00F02A26" w:rsidRDefault="00F51FE3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4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910,6</w:t>
            </w:r>
          </w:p>
        </w:tc>
        <w:tc>
          <w:tcPr>
            <w:tcW w:w="424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F51FE3" w:rsidRPr="00F02A26" w:rsidRDefault="00F51FE3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3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559,3</w:t>
            </w:r>
          </w:p>
        </w:tc>
        <w:tc>
          <w:tcPr>
            <w:tcW w:w="423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F51FE3" w:rsidRPr="00F02A26" w:rsidRDefault="00F51FE3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1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351,3</w:t>
            </w:r>
          </w:p>
        </w:tc>
      </w:tr>
      <w:tr w:rsidR="00577BAF" w:rsidRPr="00AB6050" w:rsidTr="00577BAF">
        <w:trPr>
          <w:trHeight w:val="20"/>
        </w:trPr>
        <w:tc>
          <w:tcPr>
            <w:tcW w:w="141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F51FE3" w:rsidRPr="006F0A71" w:rsidRDefault="00F51FE3" w:rsidP="00515CE4">
            <w:pPr>
              <w:jc w:val="center"/>
              <w:rPr>
                <w:sz w:val="22"/>
                <w:szCs w:val="22"/>
              </w:rPr>
            </w:pPr>
            <w:r w:rsidRPr="006F0A71">
              <w:rPr>
                <w:sz w:val="22"/>
                <w:szCs w:val="22"/>
              </w:rPr>
              <w:t>5</w:t>
            </w:r>
          </w:p>
        </w:tc>
        <w:tc>
          <w:tcPr>
            <w:tcW w:w="1318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F51FE3" w:rsidRPr="006F0A71" w:rsidRDefault="00F51FE3" w:rsidP="00D86963">
            <w:pPr>
              <w:rPr>
                <w:spacing w:val="-4"/>
                <w:sz w:val="22"/>
                <w:szCs w:val="22"/>
              </w:rPr>
            </w:pPr>
            <w:r w:rsidRPr="006F0A71">
              <w:rPr>
                <w:spacing w:val="-4"/>
                <w:sz w:val="22"/>
                <w:szCs w:val="22"/>
              </w:rPr>
              <w:t>Выборгский район</w:t>
            </w:r>
          </w:p>
        </w:tc>
        <w:tc>
          <w:tcPr>
            <w:tcW w:w="331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F51FE3" w:rsidRPr="00F02A26" w:rsidRDefault="00F51FE3" w:rsidP="00F02A26">
            <w:pPr>
              <w:jc w:val="center"/>
              <w:rPr>
                <w:color w:val="000000"/>
                <w:sz w:val="22"/>
                <w:szCs w:val="22"/>
              </w:rPr>
            </w:pPr>
            <w:r w:rsidRPr="00F02A26">
              <w:rPr>
                <w:color w:val="000000"/>
                <w:sz w:val="22"/>
                <w:szCs w:val="22"/>
              </w:rPr>
              <w:t>4</w:t>
            </w:r>
            <w:r w:rsidR="008705B4">
              <w:rPr>
                <w:color w:val="000000"/>
                <w:sz w:val="22"/>
                <w:szCs w:val="22"/>
              </w:rPr>
              <w:t xml:space="preserve"> </w:t>
            </w:r>
            <w:r w:rsidRPr="00F02A26">
              <w:rPr>
                <w:color w:val="000000"/>
                <w:sz w:val="22"/>
                <w:szCs w:val="22"/>
              </w:rPr>
              <w:t>763,8</w:t>
            </w:r>
          </w:p>
        </w:tc>
        <w:tc>
          <w:tcPr>
            <w:tcW w:w="425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F51FE3" w:rsidRPr="00F02A26" w:rsidRDefault="00F51FE3" w:rsidP="00F02A26">
            <w:pPr>
              <w:jc w:val="center"/>
              <w:rPr>
                <w:color w:val="000000"/>
                <w:sz w:val="22"/>
                <w:szCs w:val="22"/>
              </w:rPr>
            </w:pPr>
            <w:r w:rsidRPr="00F02A26">
              <w:rPr>
                <w:color w:val="000000"/>
                <w:sz w:val="22"/>
                <w:szCs w:val="22"/>
              </w:rPr>
              <w:t>3</w:t>
            </w:r>
            <w:r w:rsidR="008705B4">
              <w:rPr>
                <w:color w:val="000000"/>
                <w:sz w:val="22"/>
                <w:szCs w:val="22"/>
              </w:rPr>
              <w:t xml:space="preserve"> </w:t>
            </w:r>
            <w:r w:rsidRPr="00F02A26">
              <w:rPr>
                <w:color w:val="000000"/>
                <w:sz w:val="22"/>
                <w:szCs w:val="22"/>
              </w:rPr>
              <w:t>412,5</w:t>
            </w:r>
          </w:p>
        </w:tc>
        <w:tc>
          <w:tcPr>
            <w:tcW w:w="425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F51FE3" w:rsidRPr="00F02A26" w:rsidRDefault="00F51FE3" w:rsidP="00F02A26">
            <w:pPr>
              <w:jc w:val="center"/>
              <w:rPr>
                <w:color w:val="000000"/>
                <w:sz w:val="22"/>
                <w:szCs w:val="22"/>
              </w:rPr>
            </w:pPr>
            <w:r w:rsidRPr="00F02A26">
              <w:rPr>
                <w:color w:val="000000"/>
                <w:sz w:val="22"/>
                <w:szCs w:val="22"/>
              </w:rPr>
              <w:t>1</w:t>
            </w:r>
            <w:r w:rsidR="008705B4">
              <w:rPr>
                <w:color w:val="000000"/>
                <w:sz w:val="22"/>
                <w:szCs w:val="22"/>
              </w:rPr>
              <w:t xml:space="preserve"> </w:t>
            </w:r>
            <w:r w:rsidRPr="00F02A26">
              <w:rPr>
                <w:color w:val="000000"/>
                <w:sz w:val="22"/>
                <w:szCs w:val="22"/>
              </w:rPr>
              <w:t>351,3</w:t>
            </w:r>
          </w:p>
        </w:tc>
        <w:tc>
          <w:tcPr>
            <w:tcW w:w="331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F51FE3" w:rsidRPr="00F02A26" w:rsidRDefault="00F51FE3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4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763,8</w:t>
            </w:r>
          </w:p>
        </w:tc>
        <w:tc>
          <w:tcPr>
            <w:tcW w:w="425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F51FE3" w:rsidRPr="00F02A26" w:rsidRDefault="00F51FE3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3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412,5</w:t>
            </w:r>
          </w:p>
        </w:tc>
        <w:tc>
          <w:tcPr>
            <w:tcW w:w="426" w:type="pct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F51FE3" w:rsidRPr="00F02A26" w:rsidRDefault="00F51FE3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1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351,3</w:t>
            </w:r>
          </w:p>
        </w:tc>
        <w:tc>
          <w:tcPr>
            <w:tcW w:w="331" w:type="pct"/>
            <w:gridSpan w:val="2"/>
            <w:tcBorders>
              <w:left w:val="single" w:sz="4" w:space="0" w:color="auto"/>
              <w:right w:val="single" w:sz="4" w:space="0" w:color="auto"/>
            </w:tcBorders>
            <w:noWrap/>
          </w:tcPr>
          <w:p w:rsidR="00F51FE3" w:rsidRPr="00F02A26" w:rsidRDefault="00F51FE3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4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763,8</w:t>
            </w:r>
          </w:p>
        </w:tc>
        <w:tc>
          <w:tcPr>
            <w:tcW w:w="424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F51FE3" w:rsidRPr="00F02A26" w:rsidRDefault="00F51FE3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3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412,5</w:t>
            </w:r>
          </w:p>
        </w:tc>
        <w:tc>
          <w:tcPr>
            <w:tcW w:w="423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F51FE3" w:rsidRPr="00F02A26" w:rsidRDefault="00F51FE3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1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351,3</w:t>
            </w:r>
          </w:p>
        </w:tc>
      </w:tr>
      <w:tr w:rsidR="00577BAF" w:rsidRPr="00AB6050" w:rsidTr="00577BAF">
        <w:trPr>
          <w:trHeight w:val="20"/>
        </w:trPr>
        <w:tc>
          <w:tcPr>
            <w:tcW w:w="141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F51FE3" w:rsidRPr="006F0A71" w:rsidRDefault="0083507C" w:rsidP="00515CE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18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F51FE3" w:rsidRPr="006F0A71" w:rsidRDefault="00F51FE3" w:rsidP="00D86963">
            <w:pPr>
              <w:rPr>
                <w:spacing w:val="-4"/>
                <w:sz w:val="22"/>
                <w:szCs w:val="22"/>
              </w:rPr>
            </w:pPr>
            <w:r w:rsidRPr="006F0A71">
              <w:rPr>
                <w:spacing w:val="-4"/>
                <w:sz w:val="22"/>
                <w:szCs w:val="22"/>
              </w:rPr>
              <w:t>Кингисеппский муниципальный район</w:t>
            </w:r>
          </w:p>
        </w:tc>
        <w:tc>
          <w:tcPr>
            <w:tcW w:w="331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F51FE3" w:rsidRPr="00F02A26" w:rsidRDefault="00F51FE3" w:rsidP="00F02A26">
            <w:pPr>
              <w:jc w:val="center"/>
              <w:rPr>
                <w:color w:val="000000"/>
                <w:sz w:val="22"/>
                <w:szCs w:val="22"/>
              </w:rPr>
            </w:pPr>
            <w:r w:rsidRPr="00F02A26">
              <w:rPr>
                <w:color w:val="000000"/>
                <w:sz w:val="22"/>
                <w:szCs w:val="22"/>
              </w:rPr>
              <w:t>7</w:t>
            </w:r>
            <w:r w:rsidR="008705B4">
              <w:rPr>
                <w:color w:val="000000"/>
                <w:sz w:val="22"/>
                <w:szCs w:val="22"/>
              </w:rPr>
              <w:t xml:space="preserve"> </w:t>
            </w:r>
            <w:r w:rsidRPr="00F02A26">
              <w:rPr>
                <w:color w:val="000000"/>
                <w:sz w:val="22"/>
                <w:szCs w:val="22"/>
              </w:rPr>
              <w:t>560,1</w:t>
            </w:r>
          </w:p>
        </w:tc>
        <w:tc>
          <w:tcPr>
            <w:tcW w:w="425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F51FE3" w:rsidRPr="00F02A26" w:rsidRDefault="007A3F81" w:rsidP="00F02A2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5 935,7</w:t>
            </w:r>
          </w:p>
        </w:tc>
        <w:tc>
          <w:tcPr>
            <w:tcW w:w="425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F51FE3" w:rsidRPr="00F02A26" w:rsidRDefault="007A3F81" w:rsidP="00F02A2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1 624,4</w:t>
            </w:r>
          </w:p>
        </w:tc>
        <w:tc>
          <w:tcPr>
            <w:tcW w:w="331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F51FE3" w:rsidRPr="00F02A26" w:rsidRDefault="00F51FE3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7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560,1</w:t>
            </w:r>
          </w:p>
        </w:tc>
        <w:tc>
          <w:tcPr>
            <w:tcW w:w="425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F51FE3" w:rsidRPr="00F02A26" w:rsidRDefault="00C07551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color w:val="000000"/>
                <w:sz w:val="22"/>
                <w:szCs w:val="22"/>
              </w:rPr>
              <w:t>5</w:t>
            </w:r>
            <w:r w:rsidR="008705B4">
              <w:rPr>
                <w:color w:val="000000"/>
                <w:sz w:val="22"/>
                <w:szCs w:val="22"/>
              </w:rPr>
              <w:t xml:space="preserve"> </w:t>
            </w:r>
            <w:r w:rsidRPr="00F02A26">
              <w:rPr>
                <w:color w:val="000000"/>
                <w:sz w:val="22"/>
                <w:szCs w:val="22"/>
              </w:rPr>
              <w:t>871,0</w:t>
            </w:r>
          </w:p>
        </w:tc>
        <w:tc>
          <w:tcPr>
            <w:tcW w:w="426" w:type="pct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F51FE3" w:rsidRPr="00F02A26" w:rsidRDefault="00F51FE3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1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689,1</w:t>
            </w:r>
          </w:p>
        </w:tc>
        <w:tc>
          <w:tcPr>
            <w:tcW w:w="331" w:type="pct"/>
            <w:gridSpan w:val="2"/>
            <w:tcBorders>
              <w:left w:val="single" w:sz="4" w:space="0" w:color="auto"/>
              <w:right w:val="single" w:sz="4" w:space="0" w:color="auto"/>
            </w:tcBorders>
            <w:noWrap/>
          </w:tcPr>
          <w:p w:rsidR="00F51FE3" w:rsidRPr="00F02A26" w:rsidRDefault="00F51FE3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7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560,1</w:t>
            </w:r>
          </w:p>
        </w:tc>
        <w:tc>
          <w:tcPr>
            <w:tcW w:w="424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F51FE3" w:rsidRPr="00F02A26" w:rsidRDefault="00C07551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color w:val="000000"/>
                <w:sz w:val="22"/>
                <w:szCs w:val="22"/>
              </w:rPr>
              <w:t>5</w:t>
            </w:r>
            <w:r w:rsidR="008705B4">
              <w:rPr>
                <w:color w:val="000000"/>
                <w:sz w:val="22"/>
                <w:szCs w:val="22"/>
              </w:rPr>
              <w:t xml:space="preserve"> </w:t>
            </w:r>
            <w:r w:rsidRPr="00F02A26">
              <w:rPr>
                <w:color w:val="000000"/>
                <w:sz w:val="22"/>
                <w:szCs w:val="22"/>
              </w:rPr>
              <w:t>871,0</w:t>
            </w:r>
          </w:p>
        </w:tc>
        <w:tc>
          <w:tcPr>
            <w:tcW w:w="423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F51FE3" w:rsidRPr="00F02A26" w:rsidRDefault="00F51FE3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1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689,1</w:t>
            </w:r>
          </w:p>
        </w:tc>
      </w:tr>
      <w:tr w:rsidR="00577BAF" w:rsidRPr="00AB6050" w:rsidTr="00577BAF">
        <w:trPr>
          <w:trHeight w:val="20"/>
        </w:trPr>
        <w:tc>
          <w:tcPr>
            <w:tcW w:w="141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3507C" w:rsidRPr="006F0A71" w:rsidRDefault="0083507C" w:rsidP="00A53166">
            <w:pPr>
              <w:jc w:val="center"/>
              <w:rPr>
                <w:sz w:val="22"/>
                <w:szCs w:val="22"/>
              </w:rPr>
            </w:pPr>
            <w:r w:rsidRPr="006F0A71">
              <w:rPr>
                <w:sz w:val="22"/>
                <w:szCs w:val="22"/>
              </w:rPr>
              <w:t>7</w:t>
            </w:r>
          </w:p>
        </w:tc>
        <w:tc>
          <w:tcPr>
            <w:tcW w:w="1318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3507C" w:rsidRPr="006F0A71" w:rsidRDefault="0083507C" w:rsidP="00D86963">
            <w:pPr>
              <w:rPr>
                <w:spacing w:val="-4"/>
                <w:sz w:val="22"/>
                <w:szCs w:val="22"/>
              </w:rPr>
            </w:pPr>
            <w:r w:rsidRPr="006F0A71">
              <w:rPr>
                <w:spacing w:val="-4"/>
                <w:sz w:val="22"/>
                <w:szCs w:val="22"/>
              </w:rPr>
              <w:t>Киришский муниципальный район</w:t>
            </w:r>
          </w:p>
        </w:tc>
        <w:tc>
          <w:tcPr>
            <w:tcW w:w="331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3507C" w:rsidRPr="00F02A26" w:rsidRDefault="0083507C" w:rsidP="00F02A26">
            <w:pPr>
              <w:jc w:val="center"/>
              <w:rPr>
                <w:color w:val="000000"/>
                <w:sz w:val="22"/>
                <w:szCs w:val="22"/>
              </w:rPr>
            </w:pPr>
            <w:r w:rsidRPr="00F02A26">
              <w:rPr>
                <w:color w:val="000000"/>
                <w:sz w:val="22"/>
                <w:szCs w:val="22"/>
              </w:rPr>
              <w:t>4</w:t>
            </w:r>
            <w:r w:rsidR="008705B4">
              <w:rPr>
                <w:color w:val="000000"/>
                <w:sz w:val="22"/>
                <w:szCs w:val="22"/>
              </w:rPr>
              <w:t xml:space="preserve"> </w:t>
            </w:r>
            <w:r w:rsidRPr="00F02A26">
              <w:rPr>
                <w:color w:val="000000"/>
                <w:sz w:val="22"/>
                <w:szCs w:val="22"/>
              </w:rPr>
              <w:t>352,7</w:t>
            </w:r>
          </w:p>
        </w:tc>
        <w:tc>
          <w:tcPr>
            <w:tcW w:w="425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3507C" w:rsidRPr="00F02A26" w:rsidRDefault="0083507C" w:rsidP="00F02A26">
            <w:pPr>
              <w:jc w:val="center"/>
              <w:rPr>
                <w:color w:val="000000"/>
                <w:sz w:val="22"/>
                <w:szCs w:val="22"/>
              </w:rPr>
            </w:pPr>
            <w:r w:rsidRPr="00F02A26">
              <w:rPr>
                <w:color w:val="000000"/>
                <w:sz w:val="22"/>
                <w:szCs w:val="22"/>
              </w:rPr>
              <w:t>3</w:t>
            </w:r>
            <w:r w:rsidR="008705B4">
              <w:rPr>
                <w:color w:val="000000"/>
                <w:sz w:val="22"/>
                <w:szCs w:val="22"/>
              </w:rPr>
              <w:t xml:space="preserve"> </w:t>
            </w:r>
            <w:r w:rsidRPr="00F02A26">
              <w:rPr>
                <w:color w:val="000000"/>
                <w:sz w:val="22"/>
                <w:szCs w:val="22"/>
              </w:rPr>
              <w:t>339,2</w:t>
            </w:r>
          </w:p>
        </w:tc>
        <w:tc>
          <w:tcPr>
            <w:tcW w:w="425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3507C" w:rsidRPr="00F02A26" w:rsidRDefault="0083507C" w:rsidP="00F02A26">
            <w:pPr>
              <w:jc w:val="center"/>
              <w:rPr>
                <w:color w:val="000000"/>
                <w:sz w:val="22"/>
                <w:szCs w:val="22"/>
              </w:rPr>
            </w:pPr>
            <w:r w:rsidRPr="00F02A26">
              <w:rPr>
                <w:color w:val="000000"/>
                <w:sz w:val="22"/>
                <w:szCs w:val="22"/>
              </w:rPr>
              <w:t>1</w:t>
            </w:r>
            <w:r w:rsidR="008705B4">
              <w:rPr>
                <w:color w:val="000000"/>
                <w:sz w:val="22"/>
                <w:szCs w:val="22"/>
              </w:rPr>
              <w:t xml:space="preserve"> </w:t>
            </w:r>
            <w:r w:rsidRPr="00F02A26">
              <w:rPr>
                <w:color w:val="000000"/>
                <w:sz w:val="22"/>
                <w:szCs w:val="22"/>
              </w:rPr>
              <w:t>013,5</w:t>
            </w:r>
          </w:p>
        </w:tc>
        <w:tc>
          <w:tcPr>
            <w:tcW w:w="331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4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352,7</w:t>
            </w:r>
          </w:p>
        </w:tc>
        <w:tc>
          <w:tcPr>
            <w:tcW w:w="425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3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339,2</w:t>
            </w:r>
          </w:p>
        </w:tc>
        <w:tc>
          <w:tcPr>
            <w:tcW w:w="426" w:type="pct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1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013,5</w:t>
            </w:r>
          </w:p>
        </w:tc>
        <w:tc>
          <w:tcPr>
            <w:tcW w:w="331" w:type="pct"/>
            <w:gridSpan w:val="2"/>
            <w:tcBorders>
              <w:left w:val="single" w:sz="4" w:space="0" w:color="auto"/>
              <w:right w:val="single" w:sz="4" w:space="0" w:color="auto"/>
            </w:tcBorders>
            <w:noWrap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4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352,7</w:t>
            </w:r>
          </w:p>
        </w:tc>
        <w:tc>
          <w:tcPr>
            <w:tcW w:w="424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3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339,2</w:t>
            </w:r>
          </w:p>
        </w:tc>
        <w:tc>
          <w:tcPr>
            <w:tcW w:w="423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1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013,5</w:t>
            </w:r>
          </w:p>
        </w:tc>
      </w:tr>
      <w:tr w:rsidR="00577BAF" w:rsidRPr="00AB6050" w:rsidTr="00577BAF">
        <w:trPr>
          <w:trHeight w:val="20"/>
        </w:trPr>
        <w:tc>
          <w:tcPr>
            <w:tcW w:w="141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3507C" w:rsidRPr="006F0A71" w:rsidRDefault="0083507C" w:rsidP="00A53166">
            <w:pPr>
              <w:jc w:val="center"/>
              <w:rPr>
                <w:sz w:val="22"/>
                <w:szCs w:val="22"/>
              </w:rPr>
            </w:pPr>
            <w:r w:rsidRPr="006F0A71">
              <w:rPr>
                <w:sz w:val="22"/>
                <w:szCs w:val="22"/>
              </w:rPr>
              <w:t>8</w:t>
            </w:r>
          </w:p>
        </w:tc>
        <w:tc>
          <w:tcPr>
            <w:tcW w:w="1318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3507C" w:rsidRPr="006F0A71" w:rsidRDefault="0083507C" w:rsidP="00D86963">
            <w:pPr>
              <w:rPr>
                <w:spacing w:val="-4"/>
                <w:sz w:val="22"/>
                <w:szCs w:val="22"/>
              </w:rPr>
            </w:pPr>
            <w:r w:rsidRPr="006F0A71">
              <w:rPr>
                <w:spacing w:val="-4"/>
                <w:sz w:val="22"/>
                <w:szCs w:val="22"/>
              </w:rPr>
              <w:t>Кировский муниципальный район</w:t>
            </w:r>
          </w:p>
        </w:tc>
        <w:tc>
          <w:tcPr>
            <w:tcW w:w="331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3507C" w:rsidRPr="00F02A26" w:rsidRDefault="0083507C" w:rsidP="00F02A26">
            <w:pPr>
              <w:jc w:val="center"/>
              <w:rPr>
                <w:color w:val="000000"/>
                <w:sz w:val="22"/>
                <w:szCs w:val="22"/>
              </w:rPr>
            </w:pPr>
            <w:r w:rsidRPr="00F02A26">
              <w:rPr>
                <w:color w:val="000000"/>
                <w:sz w:val="22"/>
                <w:szCs w:val="22"/>
              </w:rPr>
              <w:t>2</w:t>
            </w:r>
            <w:r w:rsidR="008705B4">
              <w:rPr>
                <w:color w:val="000000"/>
                <w:sz w:val="22"/>
                <w:szCs w:val="22"/>
              </w:rPr>
              <w:t xml:space="preserve"> </w:t>
            </w:r>
            <w:r w:rsidRPr="00F02A26">
              <w:rPr>
                <w:color w:val="000000"/>
                <w:sz w:val="22"/>
                <w:szCs w:val="22"/>
              </w:rPr>
              <w:t>657,2</w:t>
            </w:r>
          </w:p>
        </w:tc>
        <w:tc>
          <w:tcPr>
            <w:tcW w:w="425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3507C" w:rsidRPr="00F02A26" w:rsidRDefault="0083507C" w:rsidP="00F02A26">
            <w:pPr>
              <w:jc w:val="center"/>
              <w:rPr>
                <w:color w:val="000000"/>
                <w:sz w:val="22"/>
                <w:szCs w:val="22"/>
              </w:rPr>
            </w:pPr>
            <w:r w:rsidRPr="00F02A26">
              <w:rPr>
                <w:color w:val="000000"/>
                <w:sz w:val="22"/>
                <w:szCs w:val="22"/>
              </w:rPr>
              <w:t>1</w:t>
            </w:r>
            <w:r w:rsidR="008705B4">
              <w:rPr>
                <w:color w:val="000000"/>
                <w:sz w:val="22"/>
                <w:szCs w:val="22"/>
              </w:rPr>
              <w:t xml:space="preserve"> </w:t>
            </w:r>
            <w:r w:rsidRPr="00F02A26">
              <w:rPr>
                <w:color w:val="000000"/>
                <w:sz w:val="22"/>
                <w:szCs w:val="22"/>
              </w:rPr>
              <w:t>981,5</w:t>
            </w:r>
          </w:p>
        </w:tc>
        <w:tc>
          <w:tcPr>
            <w:tcW w:w="425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3507C" w:rsidRPr="00F02A26" w:rsidRDefault="0083507C" w:rsidP="00F02A26">
            <w:pPr>
              <w:jc w:val="center"/>
              <w:rPr>
                <w:color w:val="000000"/>
                <w:sz w:val="22"/>
                <w:szCs w:val="22"/>
              </w:rPr>
            </w:pPr>
            <w:r w:rsidRPr="00F02A26">
              <w:rPr>
                <w:color w:val="000000"/>
                <w:sz w:val="22"/>
                <w:szCs w:val="22"/>
              </w:rPr>
              <w:t>675,7</w:t>
            </w:r>
          </w:p>
        </w:tc>
        <w:tc>
          <w:tcPr>
            <w:tcW w:w="331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2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657,2</w:t>
            </w:r>
          </w:p>
        </w:tc>
        <w:tc>
          <w:tcPr>
            <w:tcW w:w="425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1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981,5</w:t>
            </w:r>
          </w:p>
        </w:tc>
        <w:tc>
          <w:tcPr>
            <w:tcW w:w="426" w:type="pct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675,7</w:t>
            </w:r>
          </w:p>
        </w:tc>
        <w:tc>
          <w:tcPr>
            <w:tcW w:w="331" w:type="pct"/>
            <w:gridSpan w:val="2"/>
            <w:tcBorders>
              <w:left w:val="single" w:sz="4" w:space="0" w:color="auto"/>
              <w:right w:val="single" w:sz="4" w:space="0" w:color="auto"/>
            </w:tcBorders>
            <w:noWrap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2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657,2</w:t>
            </w:r>
          </w:p>
        </w:tc>
        <w:tc>
          <w:tcPr>
            <w:tcW w:w="424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1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981,5</w:t>
            </w:r>
          </w:p>
        </w:tc>
        <w:tc>
          <w:tcPr>
            <w:tcW w:w="423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675,7</w:t>
            </w:r>
          </w:p>
        </w:tc>
      </w:tr>
      <w:tr w:rsidR="00577BAF" w:rsidRPr="00AB6050" w:rsidTr="00577BAF">
        <w:trPr>
          <w:trHeight w:val="20"/>
        </w:trPr>
        <w:tc>
          <w:tcPr>
            <w:tcW w:w="141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3507C" w:rsidRPr="006F0A71" w:rsidRDefault="0083507C" w:rsidP="00A53166">
            <w:pPr>
              <w:jc w:val="center"/>
              <w:rPr>
                <w:sz w:val="22"/>
                <w:szCs w:val="22"/>
              </w:rPr>
            </w:pPr>
            <w:r w:rsidRPr="006F0A71">
              <w:rPr>
                <w:sz w:val="22"/>
                <w:szCs w:val="22"/>
              </w:rPr>
              <w:t>9</w:t>
            </w:r>
          </w:p>
        </w:tc>
        <w:tc>
          <w:tcPr>
            <w:tcW w:w="1318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3507C" w:rsidRPr="006F0A71" w:rsidRDefault="0083507C" w:rsidP="00D86963">
            <w:pPr>
              <w:rPr>
                <w:spacing w:val="-4"/>
                <w:sz w:val="22"/>
                <w:szCs w:val="22"/>
              </w:rPr>
            </w:pPr>
            <w:r w:rsidRPr="006F0A71">
              <w:rPr>
                <w:spacing w:val="-4"/>
                <w:sz w:val="22"/>
                <w:szCs w:val="22"/>
              </w:rPr>
              <w:t>Лодейнопольский муниципальный район</w:t>
            </w:r>
          </w:p>
        </w:tc>
        <w:tc>
          <w:tcPr>
            <w:tcW w:w="331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3507C" w:rsidRPr="00F02A26" w:rsidRDefault="0083507C" w:rsidP="00F02A26">
            <w:pPr>
              <w:jc w:val="center"/>
              <w:rPr>
                <w:color w:val="000000"/>
                <w:sz w:val="22"/>
                <w:szCs w:val="22"/>
              </w:rPr>
            </w:pPr>
            <w:r w:rsidRPr="00F02A26">
              <w:rPr>
                <w:color w:val="000000"/>
                <w:sz w:val="22"/>
                <w:szCs w:val="22"/>
              </w:rPr>
              <w:t>2</w:t>
            </w:r>
            <w:r w:rsidR="008705B4">
              <w:rPr>
                <w:color w:val="000000"/>
                <w:sz w:val="22"/>
                <w:szCs w:val="22"/>
              </w:rPr>
              <w:t xml:space="preserve"> </w:t>
            </w:r>
            <w:r w:rsidRPr="00F02A26">
              <w:rPr>
                <w:color w:val="000000"/>
                <w:sz w:val="22"/>
                <w:szCs w:val="22"/>
              </w:rPr>
              <w:t>620,5</w:t>
            </w:r>
          </w:p>
        </w:tc>
        <w:tc>
          <w:tcPr>
            <w:tcW w:w="425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3507C" w:rsidRPr="00F02A26" w:rsidRDefault="0083507C" w:rsidP="00F02A26">
            <w:pPr>
              <w:jc w:val="center"/>
              <w:rPr>
                <w:color w:val="000000"/>
                <w:sz w:val="22"/>
                <w:szCs w:val="22"/>
              </w:rPr>
            </w:pPr>
            <w:r w:rsidRPr="00F02A26">
              <w:rPr>
                <w:color w:val="000000"/>
                <w:sz w:val="22"/>
                <w:szCs w:val="22"/>
              </w:rPr>
              <w:t>1</w:t>
            </w:r>
            <w:r w:rsidR="008705B4">
              <w:rPr>
                <w:color w:val="000000"/>
                <w:sz w:val="22"/>
                <w:szCs w:val="22"/>
              </w:rPr>
              <w:t xml:space="preserve"> </w:t>
            </w:r>
            <w:r w:rsidRPr="00F02A26">
              <w:rPr>
                <w:color w:val="000000"/>
                <w:sz w:val="22"/>
                <w:szCs w:val="22"/>
              </w:rPr>
              <w:t>944,8</w:t>
            </w:r>
          </w:p>
        </w:tc>
        <w:tc>
          <w:tcPr>
            <w:tcW w:w="425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3507C" w:rsidRPr="00F02A26" w:rsidRDefault="0083507C" w:rsidP="00F02A26">
            <w:pPr>
              <w:jc w:val="center"/>
              <w:rPr>
                <w:color w:val="000000"/>
                <w:sz w:val="22"/>
                <w:szCs w:val="22"/>
              </w:rPr>
            </w:pPr>
            <w:r w:rsidRPr="00F02A26">
              <w:rPr>
                <w:color w:val="000000"/>
                <w:sz w:val="22"/>
                <w:szCs w:val="22"/>
              </w:rPr>
              <w:t>675,7</w:t>
            </w:r>
          </w:p>
        </w:tc>
        <w:tc>
          <w:tcPr>
            <w:tcW w:w="331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2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620,5</w:t>
            </w:r>
          </w:p>
        </w:tc>
        <w:tc>
          <w:tcPr>
            <w:tcW w:w="425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1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944,8</w:t>
            </w:r>
          </w:p>
        </w:tc>
        <w:tc>
          <w:tcPr>
            <w:tcW w:w="426" w:type="pct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675,7</w:t>
            </w:r>
          </w:p>
        </w:tc>
        <w:tc>
          <w:tcPr>
            <w:tcW w:w="331" w:type="pct"/>
            <w:gridSpan w:val="2"/>
            <w:tcBorders>
              <w:left w:val="single" w:sz="4" w:space="0" w:color="auto"/>
              <w:right w:val="single" w:sz="4" w:space="0" w:color="auto"/>
            </w:tcBorders>
            <w:noWrap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2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620,5</w:t>
            </w:r>
          </w:p>
        </w:tc>
        <w:tc>
          <w:tcPr>
            <w:tcW w:w="424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1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944,8</w:t>
            </w:r>
          </w:p>
        </w:tc>
        <w:tc>
          <w:tcPr>
            <w:tcW w:w="423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675,7</w:t>
            </w:r>
          </w:p>
        </w:tc>
      </w:tr>
      <w:tr w:rsidR="00577BAF" w:rsidRPr="00AB6050" w:rsidTr="00577BAF">
        <w:trPr>
          <w:trHeight w:val="20"/>
        </w:trPr>
        <w:tc>
          <w:tcPr>
            <w:tcW w:w="141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3507C" w:rsidRPr="006F0A71" w:rsidRDefault="0083507C" w:rsidP="00A53166">
            <w:pPr>
              <w:jc w:val="center"/>
              <w:rPr>
                <w:sz w:val="22"/>
                <w:szCs w:val="22"/>
              </w:rPr>
            </w:pPr>
            <w:r w:rsidRPr="006F0A71">
              <w:rPr>
                <w:sz w:val="22"/>
                <w:szCs w:val="22"/>
              </w:rPr>
              <w:t>10</w:t>
            </w:r>
          </w:p>
        </w:tc>
        <w:tc>
          <w:tcPr>
            <w:tcW w:w="1318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3507C" w:rsidRPr="006F0A71" w:rsidRDefault="0083507C" w:rsidP="00D86963">
            <w:pPr>
              <w:rPr>
                <w:spacing w:val="-4"/>
                <w:sz w:val="22"/>
                <w:szCs w:val="22"/>
              </w:rPr>
            </w:pPr>
            <w:r w:rsidRPr="006F0A71">
              <w:rPr>
                <w:spacing w:val="-4"/>
                <w:sz w:val="22"/>
                <w:szCs w:val="22"/>
              </w:rPr>
              <w:t>Ломоносовский муниципальный район</w:t>
            </w:r>
          </w:p>
        </w:tc>
        <w:tc>
          <w:tcPr>
            <w:tcW w:w="331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3507C" w:rsidRPr="00F02A26" w:rsidRDefault="0083507C" w:rsidP="007A3F81">
            <w:pPr>
              <w:jc w:val="center"/>
              <w:rPr>
                <w:color w:val="000000"/>
                <w:sz w:val="22"/>
                <w:szCs w:val="22"/>
              </w:rPr>
            </w:pPr>
            <w:r w:rsidRPr="00F02A26">
              <w:rPr>
                <w:color w:val="000000"/>
                <w:sz w:val="22"/>
                <w:szCs w:val="22"/>
              </w:rPr>
              <w:t>4</w:t>
            </w:r>
            <w:r w:rsidR="007A3F81">
              <w:rPr>
                <w:color w:val="000000"/>
                <w:sz w:val="22"/>
                <w:szCs w:val="22"/>
              </w:rPr>
              <w:t> 277,7</w:t>
            </w:r>
          </w:p>
        </w:tc>
        <w:tc>
          <w:tcPr>
            <w:tcW w:w="425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3507C" w:rsidRPr="00F02A26" w:rsidRDefault="0083507C" w:rsidP="00F02A26">
            <w:pPr>
              <w:jc w:val="center"/>
              <w:rPr>
                <w:color w:val="000000"/>
                <w:sz w:val="22"/>
                <w:szCs w:val="22"/>
              </w:rPr>
            </w:pPr>
            <w:r w:rsidRPr="00F02A26">
              <w:rPr>
                <w:color w:val="000000"/>
                <w:sz w:val="22"/>
                <w:szCs w:val="22"/>
              </w:rPr>
              <w:t>3</w:t>
            </w:r>
            <w:r w:rsidR="008705B4">
              <w:rPr>
                <w:color w:val="000000"/>
                <w:sz w:val="22"/>
                <w:szCs w:val="22"/>
              </w:rPr>
              <w:t xml:space="preserve"> </w:t>
            </w:r>
            <w:r w:rsidRPr="00F02A26">
              <w:rPr>
                <w:color w:val="000000"/>
                <w:sz w:val="22"/>
                <w:szCs w:val="22"/>
              </w:rPr>
              <w:t>210,7</w:t>
            </w:r>
          </w:p>
        </w:tc>
        <w:tc>
          <w:tcPr>
            <w:tcW w:w="425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3507C" w:rsidRPr="00F02A26" w:rsidRDefault="0083507C" w:rsidP="007A3F81">
            <w:pPr>
              <w:jc w:val="center"/>
              <w:rPr>
                <w:color w:val="000000"/>
                <w:sz w:val="22"/>
                <w:szCs w:val="22"/>
              </w:rPr>
            </w:pPr>
            <w:r w:rsidRPr="00F02A26">
              <w:rPr>
                <w:color w:val="000000"/>
                <w:sz w:val="22"/>
                <w:szCs w:val="22"/>
              </w:rPr>
              <w:t>1</w:t>
            </w:r>
            <w:r w:rsidR="007A3F81">
              <w:rPr>
                <w:color w:val="000000"/>
                <w:sz w:val="22"/>
                <w:szCs w:val="22"/>
              </w:rPr>
              <w:t> 067,0</w:t>
            </w:r>
          </w:p>
        </w:tc>
        <w:tc>
          <w:tcPr>
            <w:tcW w:w="331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4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224,2</w:t>
            </w:r>
          </w:p>
        </w:tc>
        <w:tc>
          <w:tcPr>
            <w:tcW w:w="425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3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210,7</w:t>
            </w:r>
          </w:p>
        </w:tc>
        <w:tc>
          <w:tcPr>
            <w:tcW w:w="426" w:type="pct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1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013,5</w:t>
            </w:r>
          </w:p>
        </w:tc>
        <w:tc>
          <w:tcPr>
            <w:tcW w:w="331" w:type="pct"/>
            <w:gridSpan w:val="2"/>
            <w:tcBorders>
              <w:left w:val="single" w:sz="4" w:space="0" w:color="auto"/>
              <w:right w:val="single" w:sz="4" w:space="0" w:color="auto"/>
            </w:tcBorders>
            <w:noWrap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4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224,2</w:t>
            </w:r>
          </w:p>
        </w:tc>
        <w:tc>
          <w:tcPr>
            <w:tcW w:w="424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3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210,7</w:t>
            </w:r>
          </w:p>
        </w:tc>
        <w:tc>
          <w:tcPr>
            <w:tcW w:w="423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1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013,5</w:t>
            </w:r>
          </w:p>
        </w:tc>
      </w:tr>
      <w:tr w:rsidR="00577BAF" w:rsidRPr="00AB6050" w:rsidTr="00577BAF">
        <w:trPr>
          <w:trHeight w:val="20"/>
        </w:trPr>
        <w:tc>
          <w:tcPr>
            <w:tcW w:w="141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3507C" w:rsidRPr="006F0A71" w:rsidRDefault="0083507C" w:rsidP="00A53166">
            <w:pPr>
              <w:jc w:val="center"/>
              <w:rPr>
                <w:sz w:val="22"/>
                <w:szCs w:val="22"/>
              </w:rPr>
            </w:pPr>
            <w:r w:rsidRPr="006F0A71">
              <w:rPr>
                <w:sz w:val="22"/>
                <w:szCs w:val="22"/>
              </w:rPr>
              <w:t>11</w:t>
            </w:r>
          </w:p>
        </w:tc>
        <w:tc>
          <w:tcPr>
            <w:tcW w:w="1318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3507C" w:rsidRPr="006F0A71" w:rsidRDefault="0083507C" w:rsidP="00D86963">
            <w:pPr>
              <w:rPr>
                <w:spacing w:val="-4"/>
                <w:sz w:val="22"/>
                <w:szCs w:val="22"/>
              </w:rPr>
            </w:pPr>
            <w:r w:rsidRPr="006F0A71">
              <w:rPr>
                <w:spacing w:val="-4"/>
                <w:sz w:val="22"/>
                <w:szCs w:val="22"/>
              </w:rPr>
              <w:t>Лужский муниципальный район</w:t>
            </w:r>
          </w:p>
        </w:tc>
        <w:tc>
          <w:tcPr>
            <w:tcW w:w="331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3507C" w:rsidRPr="00F02A26" w:rsidRDefault="0083507C" w:rsidP="00F02A26">
            <w:pPr>
              <w:jc w:val="center"/>
              <w:rPr>
                <w:color w:val="000000"/>
                <w:sz w:val="22"/>
                <w:szCs w:val="22"/>
              </w:rPr>
            </w:pPr>
            <w:r w:rsidRPr="00F02A26">
              <w:rPr>
                <w:color w:val="000000"/>
                <w:sz w:val="22"/>
                <w:szCs w:val="22"/>
              </w:rPr>
              <w:t>2</w:t>
            </w:r>
            <w:r w:rsidR="008705B4">
              <w:rPr>
                <w:color w:val="000000"/>
                <w:sz w:val="22"/>
                <w:szCs w:val="22"/>
              </w:rPr>
              <w:t xml:space="preserve"> </w:t>
            </w:r>
            <w:r w:rsidRPr="00F02A26">
              <w:rPr>
                <w:color w:val="000000"/>
                <w:sz w:val="22"/>
                <w:szCs w:val="22"/>
              </w:rPr>
              <w:t>510,4</w:t>
            </w:r>
          </w:p>
        </w:tc>
        <w:tc>
          <w:tcPr>
            <w:tcW w:w="425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3507C" w:rsidRPr="00F02A26" w:rsidRDefault="0083507C" w:rsidP="00F02A26">
            <w:pPr>
              <w:jc w:val="center"/>
              <w:rPr>
                <w:color w:val="000000"/>
                <w:sz w:val="22"/>
                <w:szCs w:val="22"/>
              </w:rPr>
            </w:pPr>
            <w:r w:rsidRPr="00F02A26">
              <w:rPr>
                <w:color w:val="000000"/>
                <w:sz w:val="22"/>
                <w:szCs w:val="22"/>
              </w:rPr>
              <w:t>1</w:t>
            </w:r>
            <w:r w:rsidR="008705B4">
              <w:rPr>
                <w:color w:val="000000"/>
                <w:sz w:val="22"/>
                <w:szCs w:val="22"/>
              </w:rPr>
              <w:t xml:space="preserve"> </w:t>
            </w:r>
            <w:r w:rsidRPr="00F02A26">
              <w:rPr>
                <w:color w:val="000000"/>
                <w:sz w:val="22"/>
                <w:szCs w:val="22"/>
              </w:rPr>
              <w:t>834,7</w:t>
            </w:r>
          </w:p>
        </w:tc>
        <w:tc>
          <w:tcPr>
            <w:tcW w:w="425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3507C" w:rsidRPr="00F02A26" w:rsidRDefault="0083507C" w:rsidP="00F02A26">
            <w:pPr>
              <w:jc w:val="center"/>
              <w:rPr>
                <w:color w:val="000000"/>
                <w:sz w:val="22"/>
                <w:szCs w:val="22"/>
              </w:rPr>
            </w:pPr>
            <w:r w:rsidRPr="00F02A26">
              <w:rPr>
                <w:color w:val="000000"/>
                <w:sz w:val="22"/>
                <w:szCs w:val="22"/>
              </w:rPr>
              <w:t>675,7</w:t>
            </w:r>
          </w:p>
        </w:tc>
        <w:tc>
          <w:tcPr>
            <w:tcW w:w="331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2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510,4</w:t>
            </w:r>
          </w:p>
        </w:tc>
        <w:tc>
          <w:tcPr>
            <w:tcW w:w="425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1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834,7</w:t>
            </w:r>
          </w:p>
        </w:tc>
        <w:tc>
          <w:tcPr>
            <w:tcW w:w="426" w:type="pct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675,7</w:t>
            </w:r>
          </w:p>
        </w:tc>
        <w:tc>
          <w:tcPr>
            <w:tcW w:w="331" w:type="pct"/>
            <w:gridSpan w:val="2"/>
            <w:tcBorders>
              <w:left w:val="single" w:sz="4" w:space="0" w:color="auto"/>
              <w:right w:val="single" w:sz="4" w:space="0" w:color="auto"/>
            </w:tcBorders>
            <w:noWrap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2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510,4</w:t>
            </w:r>
          </w:p>
        </w:tc>
        <w:tc>
          <w:tcPr>
            <w:tcW w:w="424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1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834,7</w:t>
            </w:r>
          </w:p>
        </w:tc>
        <w:tc>
          <w:tcPr>
            <w:tcW w:w="423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675,7</w:t>
            </w:r>
          </w:p>
        </w:tc>
      </w:tr>
      <w:tr w:rsidR="00577BAF" w:rsidRPr="00AB6050" w:rsidTr="00577BAF">
        <w:trPr>
          <w:trHeight w:val="20"/>
        </w:trPr>
        <w:tc>
          <w:tcPr>
            <w:tcW w:w="141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3507C" w:rsidRPr="006F0A71" w:rsidRDefault="0083507C" w:rsidP="00A53166">
            <w:pPr>
              <w:jc w:val="center"/>
              <w:rPr>
                <w:sz w:val="22"/>
                <w:szCs w:val="22"/>
              </w:rPr>
            </w:pPr>
            <w:r w:rsidRPr="006F0A71">
              <w:rPr>
                <w:sz w:val="22"/>
                <w:szCs w:val="22"/>
              </w:rPr>
              <w:t>12</w:t>
            </w:r>
          </w:p>
        </w:tc>
        <w:tc>
          <w:tcPr>
            <w:tcW w:w="1318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3507C" w:rsidRPr="006F0A71" w:rsidRDefault="0083507C" w:rsidP="00D86963">
            <w:pPr>
              <w:rPr>
                <w:spacing w:val="-4"/>
                <w:sz w:val="22"/>
                <w:szCs w:val="22"/>
              </w:rPr>
            </w:pPr>
            <w:r w:rsidRPr="006F0A71">
              <w:rPr>
                <w:spacing w:val="-4"/>
                <w:sz w:val="22"/>
                <w:szCs w:val="22"/>
              </w:rPr>
              <w:t>Подпорожский муниципальный район</w:t>
            </w:r>
          </w:p>
        </w:tc>
        <w:tc>
          <w:tcPr>
            <w:tcW w:w="331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3507C" w:rsidRPr="00F02A26" w:rsidRDefault="0083507C" w:rsidP="00F02A26">
            <w:pPr>
              <w:jc w:val="center"/>
              <w:rPr>
                <w:color w:val="000000"/>
                <w:sz w:val="22"/>
                <w:szCs w:val="22"/>
              </w:rPr>
            </w:pPr>
            <w:r w:rsidRPr="00F02A26">
              <w:rPr>
                <w:color w:val="000000"/>
                <w:sz w:val="22"/>
                <w:szCs w:val="22"/>
              </w:rPr>
              <w:t>1</w:t>
            </w:r>
            <w:r w:rsidR="008705B4">
              <w:rPr>
                <w:color w:val="000000"/>
                <w:sz w:val="22"/>
                <w:szCs w:val="22"/>
              </w:rPr>
              <w:t xml:space="preserve"> </w:t>
            </w:r>
            <w:r w:rsidRPr="00F02A26">
              <w:rPr>
                <w:color w:val="000000"/>
                <w:sz w:val="22"/>
                <w:szCs w:val="22"/>
              </w:rPr>
              <w:t>794,9</w:t>
            </w:r>
          </w:p>
        </w:tc>
        <w:tc>
          <w:tcPr>
            <w:tcW w:w="425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3507C" w:rsidRPr="00F02A26" w:rsidRDefault="0083507C" w:rsidP="00F02A26">
            <w:pPr>
              <w:jc w:val="center"/>
              <w:rPr>
                <w:color w:val="000000"/>
                <w:sz w:val="22"/>
                <w:szCs w:val="22"/>
              </w:rPr>
            </w:pPr>
            <w:r w:rsidRPr="00F02A26">
              <w:rPr>
                <w:color w:val="000000"/>
                <w:sz w:val="22"/>
                <w:szCs w:val="22"/>
              </w:rPr>
              <w:t>1</w:t>
            </w:r>
            <w:r w:rsidR="008705B4">
              <w:rPr>
                <w:color w:val="000000"/>
                <w:sz w:val="22"/>
                <w:szCs w:val="22"/>
              </w:rPr>
              <w:t xml:space="preserve"> </w:t>
            </w:r>
            <w:r w:rsidRPr="00F02A26">
              <w:rPr>
                <w:color w:val="000000"/>
                <w:sz w:val="22"/>
                <w:szCs w:val="22"/>
              </w:rPr>
              <w:t>119,2</w:t>
            </w:r>
          </w:p>
        </w:tc>
        <w:tc>
          <w:tcPr>
            <w:tcW w:w="425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3507C" w:rsidRPr="00F02A26" w:rsidRDefault="0083507C" w:rsidP="00F02A26">
            <w:pPr>
              <w:jc w:val="center"/>
              <w:rPr>
                <w:color w:val="000000"/>
                <w:sz w:val="22"/>
                <w:szCs w:val="22"/>
              </w:rPr>
            </w:pPr>
            <w:r w:rsidRPr="00F02A26">
              <w:rPr>
                <w:color w:val="000000"/>
                <w:sz w:val="22"/>
                <w:szCs w:val="22"/>
              </w:rPr>
              <w:t>675,7</w:t>
            </w:r>
          </w:p>
        </w:tc>
        <w:tc>
          <w:tcPr>
            <w:tcW w:w="331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1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794,9</w:t>
            </w:r>
          </w:p>
        </w:tc>
        <w:tc>
          <w:tcPr>
            <w:tcW w:w="425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1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119,2</w:t>
            </w:r>
          </w:p>
        </w:tc>
        <w:tc>
          <w:tcPr>
            <w:tcW w:w="426" w:type="pct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675,7</w:t>
            </w:r>
          </w:p>
        </w:tc>
        <w:tc>
          <w:tcPr>
            <w:tcW w:w="331" w:type="pct"/>
            <w:gridSpan w:val="2"/>
            <w:tcBorders>
              <w:left w:val="single" w:sz="4" w:space="0" w:color="auto"/>
              <w:right w:val="single" w:sz="4" w:space="0" w:color="auto"/>
            </w:tcBorders>
            <w:noWrap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1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794,9</w:t>
            </w:r>
          </w:p>
        </w:tc>
        <w:tc>
          <w:tcPr>
            <w:tcW w:w="424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1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119,2</w:t>
            </w:r>
          </w:p>
        </w:tc>
        <w:tc>
          <w:tcPr>
            <w:tcW w:w="423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675,7</w:t>
            </w:r>
          </w:p>
        </w:tc>
      </w:tr>
      <w:tr w:rsidR="00577BAF" w:rsidRPr="00AB6050" w:rsidTr="00577BAF">
        <w:trPr>
          <w:trHeight w:val="20"/>
        </w:trPr>
        <w:tc>
          <w:tcPr>
            <w:tcW w:w="141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3507C" w:rsidRPr="006F0A71" w:rsidRDefault="0083507C" w:rsidP="00A53166">
            <w:pPr>
              <w:jc w:val="center"/>
              <w:rPr>
                <w:sz w:val="22"/>
                <w:szCs w:val="22"/>
              </w:rPr>
            </w:pPr>
            <w:r w:rsidRPr="006F0A71">
              <w:rPr>
                <w:sz w:val="22"/>
                <w:szCs w:val="22"/>
              </w:rPr>
              <w:t>13</w:t>
            </w:r>
          </w:p>
        </w:tc>
        <w:tc>
          <w:tcPr>
            <w:tcW w:w="1318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3507C" w:rsidRPr="006F0A71" w:rsidRDefault="0083507C" w:rsidP="00D86963">
            <w:pPr>
              <w:rPr>
                <w:spacing w:val="-4"/>
                <w:sz w:val="22"/>
                <w:szCs w:val="22"/>
              </w:rPr>
            </w:pPr>
            <w:r w:rsidRPr="006F0A71">
              <w:rPr>
                <w:spacing w:val="-4"/>
                <w:sz w:val="22"/>
                <w:szCs w:val="22"/>
              </w:rPr>
              <w:t>Приозерский муниципальный район</w:t>
            </w:r>
          </w:p>
        </w:tc>
        <w:tc>
          <w:tcPr>
            <w:tcW w:w="331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3507C" w:rsidRPr="00F02A26" w:rsidRDefault="0083507C" w:rsidP="00F02A26">
            <w:pPr>
              <w:jc w:val="center"/>
              <w:rPr>
                <w:color w:val="000000"/>
                <w:sz w:val="22"/>
                <w:szCs w:val="22"/>
              </w:rPr>
            </w:pPr>
            <w:r w:rsidRPr="00F02A26">
              <w:rPr>
                <w:color w:val="000000"/>
                <w:sz w:val="22"/>
                <w:szCs w:val="22"/>
              </w:rPr>
              <w:t>2</w:t>
            </w:r>
            <w:r w:rsidR="008705B4">
              <w:rPr>
                <w:color w:val="000000"/>
                <w:sz w:val="22"/>
                <w:szCs w:val="22"/>
              </w:rPr>
              <w:t xml:space="preserve"> </w:t>
            </w:r>
            <w:r w:rsidRPr="00F02A26">
              <w:rPr>
                <w:color w:val="000000"/>
                <w:sz w:val="22"/>
                <w:szCs w:val="22"/>
              </w:rPr>
              <w:t>664,7</w:t>
            </w:r>
          </w:p>
        </w:tc>
        <w:tc>
          <w:tcPr>
            <w:tcW w:w="425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3507C" w:rsidRPr="00F02A26" w:rsidRDefault="0083507C" w:rsidP="00F02A26">
            <w:pPr>
              <w:jc w:val="center"/>
              <w:rPr>
                <w:color w:val="000000"/>
                <w:sz w:val="22"/>
                <w:szCs w:val="22"/>
              </w:rPr>
            </w:pPr>
            <w:r w:rsidRPr="00F02A26">
              <w:rPr>
                <w:color w:val="000000"/>
                <w:sz w:val="22"/>
                <w:szCs w:val="22"/>
              </w:rPr>
              <w:t>1</w:t>
            </w:r>
            <w:r w:rsidR="008705B4">
              <w:rPr>
                <w:color w:val="000000"/>
                <w:sz w:val="22"/>
                <w:szCs w:val="22"/>
              </w:rPr>
              <w:t xml:space="preserve"> </w:t>
            </w:r>
            <w:r w:rsidRPr="00F02A26">
              <w:rPr>
                <w:color w:val="000000"/>
                <w:sz w:val="22"/>
                <w:szCs w:val="22"/>
              </w:rPr>
              <w:t>651,2</w:t>
            </w:r>
          </w:p>
        </w:tc>
        <w:tc>
          <w:tcPr>
            <w:tcW w:w="425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3507C" w:rsidRPr="00F02A26" w:rsidRDefault="0083507C" w:rsidP="00F02A26">
            <w:pPr>
              <w:jc w:val="center"/>
              <w:rPr>
                <w:color w:val="000000"/>
                <w:sz w:val="22"/>
                <w:szCs w:val="22"/>
              </w:rPr>
            </w:pPr>
            <w:r w:rsidRPr="00F02A26">
              <w:rPr>
                <w:color w:val="000000"/>
                <w:sz w:val="22"/>
                <w:szCs w:val="22"/>
              </w:rPr>
              <w:t>1</w:t>
            </w:r>
            <w:r w:rsidR="008705B4">
              <w:rPr>
                <w:color w:val="000000"/>
                <w:sz w:val="22"/>
                <w:szCs w:val="22"/>
              </w:rPr>
              <w:t xml:space="preserve"> </w:t>
            </w:r>
            <w:r w:rsidRPr="00F02A26">
              <w:rPr>
                <w:color w:val="000000"/>
                <w:sz w:val="22"/>
                <w:szCs w:val="22"/>
              </w:rPr>
              <w:t>013,5</w:t>
            </w:r>
          </w:p>
        </w:tc>
        <w:tc>
          <w:tcPr>
            <w:tcW w:w="331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2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664,7</w:t>
            </w:r>
          </w:p>
        </w:tc>
        <w:tc>
          <w:tcPr>
            <w:tcW w:w="425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1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651,2</w:t>
            </w:r>
          </w:p>
        </w:tc>
        <w:tc>
          <w:tcPr>
            <w:tcW w:w="426" w:type="pct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1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013,5</w:t>
            </w:r>
          </w:p>
        </w:tc>
        <w:tc>
          <w:tcPr>
            <w:tcW w:w="331" w:type="pct"/>
            <w:gridSpan w:val="2"/>
            <w:tcBorders>
              <w:left w:val="single" w:sz="4" w:space="0" w:color="auto"/>
              <w:right w:val="single" w:sz="4" w:space="0" w:color="auto"/>
            </w:tcBorders>
            <w:noWrap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2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664,7</w:t>
            </w:r>
          </w:p>
        </w:tc>
        <w:tc>
          <w:tcPr>
            <w:tcW w:w="424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1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651,2</w:t>
            </w:r>
          </w:p>
        </w:tc>
        <w:tc>
          <w:tcPr>
            <w:tcW w:w="423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1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013,5</w:t>
            </w:r>
          </w:p>
        </w:tc>
      </w:tr>
      <w:tr w:rsidR="00577BAF" w:rsidRPr="00AB6050" w:rsidTr="00577BAF">
        <w:trPr>
          <w:trHeight w:val="20"/>
        </w:trPr>
        <w:tc>
          <w:tcPr>
            <w:tcW w:w="141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3507C" w:rsidRPr="006F0A71" w:rsidRDefault="0083507C" w:rsidP="00A53166">
            <w:pPr>
              <w:jc w:val="center"/>
              <w:rPr>
                <w:sz w:val="22"/>
                <w:szCs w:val="22"/>
              </w:rPr>
            </w:pPr>
            <w:r w:rsidRPr="006F0A71">
              <w:rPr>
                <w:sz w:val="22"/>
                <w:szCs w:val="22"/>
              </w:rPr>
              <w:t>14</w:t>
            </w:r>
          </w:p>
        </w:tc>
        <w:tc>
          <w:tcPr>
            <w:tcW w:w="1318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3507C" w:rsidRPr="006F0A71" w:rsidRDefault="0083507C" w:rsidP="00D86963">
            <w:pPr>
              <w:rPr>
                <w:spacing w:val="-4"/>
                <w:sz w:val="22"/>
                <w:szCs w:val="22"/>
              </w:rPr>
            </w:pPr>
            <w:r w:rsidRPr="006F0A71">
              <w:rPr>
                <w:spacing w:val="-4"/>
                <w:sz w:val="22"/>
                <w:szCs w:val="22"/>
              </w:rPr>
              <w:t>Сланцевский муниципальный район</w:t>
            </w:r>
          </w:p>
        </w:tc>
        <w:tc>
          <w:tcPr>
            <w:tcW w:w="331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3507C" w:rsidRPr="00F02A26" w:rsidRDefault="0083507C" w:rsidP="00F02A26">
            <w:pPr>
              <w:jc w:val="center"/>
              <w:rPr>
                <w:color w:val="000000"/>
                <w:sz w:val="22"/>
                <w:szCs w:val="22"/>
              </w:rPr>
            </w:pPr>
            <w:r w:rsidRPr="00F02A26">
              <w:rPr>
                <w:color w:val="000000"/>
                <w:sz w:val="22"/>
                <w:szCs w:val="22"/>
              </w:rPr>
              <w:t>1</w:t>
            </w:r>
            <w:r w:rsidR="008705B4">
              <w:rPr>
                <w:color w:val="000000"/>
                <w:sz w:val="22"/>
                <w:szCs w:val="22"/>
              </w:rPr>
              <w:t xml:space="preserve"> </w:t>
            </w:r>
            <w:r w:rsidRPr="00F02A26">
              <w:rPr>
                <w:color w:val="000000"/>
                <w:sz w:val="22"/>
                <w:szCs w:val="22"/>
              </w:rPr>
              <w:t>923,3</w:t>
            </w:r>
          </w:p>
        </w:tc>
        <w:tc>
          <w:tcPr>
            <w:tcW w:w="425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3507C" w:rsidRPr="00F02A26" w:rsidRDefault="0083507C" w:rsidP="00C16525">
            <w:pPr>
              <w:jc w:val="center"/>
              <w:rPr>
                <w:color w:val="000000"/>
                <w:sz w:val="22"/>
                <w:szCs w:val="22"/>
              </w:rPr>
            </w:pPr>
            <w:r w:rsidRPr="00454B12">
              <w:rPr>
                <w:color w:val="000000"/>
                <w:sz w:val="22"/>
                <w:szCs w:val="22"/>
              </w:rPr>
              <w:t>1</w:t>
            </w:r>
            <w:r w:rsidR="007A3F81" w:rsidRPr="00454B12">
              <w:rPr>
                <w:color w:val="000000"/>
                <w:sz w:val="22"/>
                <w:szCs w:val="22"/>
              </w:rPr>
              <w:t> 372,</w:t>
            </w:r>
            <w:r w:rsidR="00C16525" w:rsidRPr="00454B12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425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3507C" w:rsidRPr="00F02A26" w:rsidRDefault="007A3F81" w:rsidP="00F02A2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550,6</w:t>
            </w:r>
          </w:p>
        </w:tc>
        <w:tc>
          <w:tcPr>
            <w:tcW w:w="331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1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923,3</w:t>
            </w:r>
          </w:p>
        </w:tc>
        <w:tc>
          <w:tcPr>
            <w:tcW w:w="425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1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247,6</w:t>
            </w:r>
          </w:p>
        </w:tc>
        <w:tc>
          <w:tcPr>
            <w:tcW w:w="426" w:type="pct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675,7</w:t>
            </w:r>
          </w:p>
        </w:tc>
        <w:tc>
          <w:tcPr>
            <w:tcW w:w="331" w:type="pct"/>
            <w:gridSpan w:val="2"/>
            <w:tcBorders>
              <w:left w:val="single" w:sz="4" w:space="0" w:color="auto"/>
              <w:right w:val="single" w:sz="4" w:space="0" w:color="auto"/>
            </w:tcBorders>
            <w:noWrap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1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923,3</w:t>
            </w:r>
          </w:p>
        </w:tc>
        <w:tc>
          <w:tcPr>
            <w:tcW w:w="424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1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247,6</w:t>
            </w:r>
          </w:p>
        </w:tc>
        <w:tc>
          <w:tcPr>
            <w:tcW w:w="423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675,7</w:t>
            </w:r>
          </w:p>
        </w:tc>
      </w:tr>
      <w:tr w:rsidR="00577BAF" w:rsidRPr="00AB6050" w:rsidTr="00577BAF">
        <w:trPr>
          <w:trHeight w:val="20"/>
        </w:trPr>
        <w:tc>
          <w:tcPr>
            <w:tcW w:w="141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3507C" w:rsidRPr="006F0A71" w:rsidRDefault="0083507C" w:rsidP="00A53166">
            <w:pPr>
              <w:jc w:val="center"/>
              <w:rPr>
                <w:sz w:val="22"/>
                <w:szCs w:val="22"/>
              </w:rPr>
            </w:pPr>
            <w:r w:rsidRPr="006F0A71">
              <w:rPr>
                <w:sz w:val="22"/>
                <w:szCs w:val="22"/>
              </w:rPr>
              <w:t>15</w:t>
            </w:r>
          </w:p>
        </w:tc>
        <w:tc>
          <w:tcPr>
            <w:tcW w:w="1318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3507C" w:rsidRPr="006F0A71" w:rsidRDefault="0083507C" w:rsidP="00D86963">
            <w:pPr>
              <w:rPr>
                <w:spacing w:val="-4"/>
                <w:sz w:val="22"/>
                <w:szCs w:val="22"/>
              </w:rPr>
            </w:pPr>
            <w:r w:rsidRPr="006F0A71">
              <w:rPr>
                <w:spacing w:val="-4"/>
                <w:sz w:val="22"/>
                <w:szCs w:val="22"/>
              </w:rPr>
              <w:t>Тихвинский муниципальный район</w:t>
            </w:r>
          </w:p>
        </w:tc>
        <w:tc>
          <w:tcPr>
            <w:tcW w:w="331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3507C" w:rsidRPr="00F02A26" w:rsidRDefault="0083507C" w:rsidP="00F02A26">
            <w:pPr>
              <w:jc w:val="center"/>
              <w:rPr>
                <w:color w:val="000000"/>
                <w:sz w:val="22"/>
                <w:szCs w:val="22"/>
              </w:rPr>
            </w:pPr>
            <w:r w:rsidRPr="00F02A26">
              <w:rPr>
                <w:color w:val="000000"/>
                <w:sz w:val="22"/>
                <w:szCs w:val="22"/>
              </w:rPr>
              <w:t>5</w:t>
            </w:r>
            <w:r w:rsidR="008705B4">
              <w:rPr>
                <w:color w:val="000000"/>
                <w:sz w:val="22"/>
                <w:szCs w:val="22"/>
              </w:rPr>
              <w:t xml:space="preserve"> </w:t>
            </w:r>
            <w:r w:rsidRPr="00F02A26">
              <w:rPr>
                <w:color w:val="000000"/>
                <w:sz w:val="22"/>
                <w:szCs w:val="22"/>
              </w:rPr>
              <w:t>725,4</w:t>
            </w:r>
          </w:p>
        </w:tc>
        <w:tc>
          <w:tcPr>
            <w:tcW w:w="425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3507C" w:rsidRPr="00F02A26" w:rsidRDefault="0083507C" w:rsidP="00F02A26">
            <w:pPr>
              <w:jc w:val="center"/>
              <w:rPr>
                <w:color w:val="000000"/>
                <w:sz w:val="22"/>
                <w:szCs w:val="22"/>
              </w:rPr>
            </w:pPr>
            <w:r w:rsidRPr="00F02A26">
              <w:rPr>
                <w:color w:val="000000"/>
                <w:sz w:val="22"/>
                <w:szCs w:val="22"/>
              </w:rPr>
              <w:t>4</w:t>
            </w:r>
            <w:r w:rsidR="008705B4">
              <w:rPr>
                <w:color w:val="000000"/>
                <w:sz w:val="22"/>
                <w:szCs w:val="22"/>
              </w:rPr>
              <w:t xml:space="preserve"> </w:t>
            </w:r>
            <w:r w:rsidRPr="00F02A26">
              <w:rPr>
                <w:color w:val="000000"/>
                <w:sz w:val="22"/>
                <w:szCs w:val="22"/>
              </w:rPr>
              <w:t>036,3</w:t>
            </w:r>
          </w:p>
        </w:tc>
        <w:tc>
          <w:tcPr>
            <w:tcW w:w="425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3507C" w:rsidRPr="00F02A26" w:rsidRDefault="0083507C" w:rsidP="00F02A26">
            <w:pPr>
              <w:jc w:val="center"/>
              <w:rPr>
                <w:color w:val="000000"/>
                <w:sz w:val="22"/>
                <w:szCs w:val="22"/>
              </w:rPr>
            </w:pPr>
            <w:r w:rsidRPr="00F02A26">
              <w:rPr>
                <w:color w:val="000000"/>
                <w:sz w:val="22"/>
                <w:szCs w:val="22"/>
              </w:rPr>
              <w:t>1</w:t>
            </w:r>
            <w:r w:rsidR="008705B4">
              <w:rPr>
                <w:color w:val="000000"/>
                <w:sz w:val="22"/>
                <w:szCs w:val="22"/>
              </w:rPr>
              <w:t xml:space="preserve"> </w:t>
            </w:r>
            <w:r w:rsidRPr="00F02A26">
              <w:rPr>
                <w:color w:val="000000"/>
                <w:sz w:val="22"/>
                <w:szCs w:val="22"/>
              </w:rPr>
              <w:t>689,1</w:t>
            </w:r>
          </w:p>
        </w:tc>
        <w:tc>
          <w:tcPr>
            <w:tcW w:w="331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5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725,4</w:t>
            </w:r>
          </w:p>
        </w:tc>
        <w:tc>
          <w:tcPr>
            <w:tcW w:w="425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4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036,3</w:t>
            </w:r>
          </w:p>
        </w:tc>
        <w:tc>
          <w:tcPr>
            <w:tcW w:w="426" w:type="pct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1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689,1</w:t>
            </w:r>
          </w:p>
        </w:tc>
        <w:tc>
          <w:tcPr>
            <w:tcW w:w="331" w:type="pct"/>
            <w:gridSpan w:val="2"/>
            <w:tcBorders>
              <w:left w:val="single" w:sz="4" w:space="0" w:color="auto"/>
              <w:right w:val="single" w:sz="4" w:space="0" w:color="auto"/>
            </w:tcBorders>
            <w:noWrap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5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725,4</w:t>
            </w:r>
          </w:p>
        </w:tc>
        <w:tc>
          <w:tcPr>
            <w:tcW w:w="424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4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036,3</w:t>
            </w:r>
          </w:p>
        </w:tc>
        <w:tc>
          <w:tcPr>
            <w:tcW w:w="423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1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689,1</w:t>
            </w:r>
          </w:p>
        </w:tc>
      </w:tr>
      <w:tr w:rsidR="00577BAF" w:rsidRPr="00AB6050" w:rsidTr="00577BAF">
        <w:trPr>
          <w:trHeight w:val="20"/>
        </w:trPr>
        <w:tc>
          <w:tcPr>
            <w:tcW w:w="141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3507C" w:rsidRPr="006F0A71" w:rsidRDefault="0083507C" w:rsidP="00A53166">
            <w:pPr>
              <w:jc w:val="center"/>
              <w:rPr>
                <w:sz w:val="22"/>
                <w:szCs w:val="22"/>
              </w:rPr>
            </w:pPr>
            <w:r w:rsidRPr="006F0A71">
              <w:rPr>
                <w:sz w:val="22"/>
                <w:szCs w:val="22"/>
              </w:rPr>
              <w:t>16</w:t>
            </w:r>
          </w:p>
        </w:tc>
        <w:tc>
          <w:tcPr>
            <w:tcW w:w="1318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3507C" w:rsidRPr="006F0A71" w:rsidRDefault="0083507C" w:rsidP="00D86963">
            <w:pPr>
              <w:rPr>
                <w:spacing w:val="-4"/>
                <w:sz w:val="22"/>
                <w:szCs w:val="22"/>
              </w:rPr>
            </w:pPr>
            <w:r w:rsidRPr="006F0A71">
              <w:rPr>
                <w:spacing w:val="-4"/>
                <w:sz w:val="22"/>
                <w:szCs w:val="22"/>
              </w:rPr>
              <w:t xml:space="preserve">Тосненский </w:t>
            </w:r>
            <w:r>
              <w:rPr>
                <w:spacing w:val="-4"/>
                <w:sz w:val="22"/>
                <w:szCs w:val="22"/>
              </w:rPr>
              <w:t xml:space="preserve"> муниципальный </w:t>
            </w:r>
            <w:r w:rsidRPr="006F0A71">
              <w:rPr>
                <w:spacing w:val="-4"/>
                <w:sz w:val="22"/>
                <w:szCs w:val="22"/>
              </w:rPr>
              <w:t>район</w:t>
            </w:r>
          </w:p>
        </w:tc>
        <w:tc>
          <w:tcPr>
            <w:tcW w:w="331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3507C" w:rsidRPr="00F02A26" w:rsidRDefault="0083507C" w:rsidP="00F02A26">
            <w:pPr>
              <w:jc w:val="center"/>
              <w:rPr>
                <w:color w:val="000000"/>
                <w:sz w:val="22"/>
                <w:szCs w:val="22"/>
              </w:rPr>
            </w:pPr>
            <w:r w:rsidRPr="00F02A26">
              <w:rPr>
                <w:color w:val="000000"/>
                <w:sz w:val="22"/>
                <w:szCs w:val="22"/>
              </w:rPr>
              <w:t>3</w:t>
            </w:r>
            <w:r w:rsidR="008705B4">
              <w:rPr>
                <w:color w:val="000000"/>
                <w:sz w:val="22"/>
                <w:szCs w:val="22"/>
              </w:rPr>
              <w:t xml:space="preserve"> </w:t>
            </w:r>
            <w:r w:rsidRPr="00F02A26">
              <w:rPr>
                <w:color w:val="000000"/>
                <w:sz w:val="22"/>
                <w:szCs w:val="22"/>
              </w:rPr>
              <w:t>472,0</w:t>
            </w:r>
          </w:p>
        </w:tc>
        <w:tc>
          <w:tcPr>
            <w:tcW w:w="425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3507C" w:rsidRPr="00F02A26" w:rsidRDefault="0083507C" w:rsidP="00F02A26">
            <w:pPr>
              <w:jc w:val="center"/>
              <w:rPr>
                <w:color w:val="000000"/>
                <w:sz w:val="22"/>
                <w:szCs w:val="22"/>
              </w:rPr>
            </w:pPr>
            <w:r w:rsidRPr="00F02A26">
              <w:rPr>
                <w:color w:val="000000"/>
                <w:sz w:val="22"/>
                <w:szCs w:val="22"/>
              </w:rPr>
              <w:t>2</w:t>
            </w:r>
            <w:r w:rsidR="008705B4">
              <w:rPr>
                <w:color w:val="000000"/>
                <w:sz w:val="22"/>
                <w:szCs w:val="22"/>
              </w:rPr>
              <w:t xml:space="preserve"> </w:t>
            </w:r>
            <w:r w:rsidRPr="00F02A26">
              <w:rPr>
                <w:color w:val="000000"/>
                <w:sz w:val="22"/>
                <w:szCs w:val="22"/>
              </w:rPr>
              <w:t>458,5</w:t>
            </w:r>
          </w:p>
        </w:tc>
        <w:tc>
          <w:tcPr>
            <w:tcW w:w="425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3507C" w:rsidRPr="00F02A26" w:rsidRDefault="0083507C" w:rsidP="00F02A26">
            <w:pPr>
              <w:jc w:val="center"/>
              <w:rPr>
                <w:color w:val="000000"/>
                <w:sz w:val="22"/>
                <w:szCs w:val="22"/>
              </w:rPr>
            </w:pPr>
            <w:r w:rsidRPr="00F02A26">
              <w:rPr>
                <w:color w:val="000000"/>
                <w:sz w:val="22"/>
                <w:szCs w:val="22"/>
              </w:rPr>
              <w:t>1</w:t>
            </w:r>
            <w:r w:rsidR="008705B4">
              <w:rPr>
                <w:color w:val="000000"/>
                <w:sz w:val="22"/>
                <w:szCs w:val="22"/>
              </w:rPr>
              <w:t xml:space="preserve"> </w:t>
            </w:r>
            <w:r w:rsidRPr="00F02A26">
              <w:rPr>
                <w:color w:val="000000"/>
                <w:sz w:val="22"/>
                <w:szCs w:val="22"/>
              </w:rPr>
              <w:t>013,5</w:t>
            </w:r>
          </w:p>
        </w:tc>
        <w:tc>
          <w:tcPr>
            <w:tcW w:w="331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color w:val="000000"/>
                <w:sz w:val="22"/>
                <w:szCs w:val="22"/>
              </w:rPr>
              <w:t>3</w:t>
            </w:r>
            <w:r w:rsidR="008705B4">
              <w:rPr>
                <w:color w:val="000000"/>
                <w:sz w:val="22"/>
                <w:szCs w:val="22"/>
              </w:rPr>
              <w:t xml:space="preserve"> </w:t>
            </w:r>
            <w:r w:rsidRPr="00F02A26">
              <w:rPr>
                <w:color w:val="000000"/>
                <w:sz w:val="22"/>
                <w:szCs w:val="22"/>
              </w:rPr>
              <w:t>472,0</w:t>
            </w:r>
          </w:p>
        </w:tc>
        <w:tc>
          <w:tcPr>
            <w:tcW w:w="425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2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458,5</w:t>
            </w:r>
          </w:p>
        </w:tc>
        <w:tc>
          <w:tcPr>
            <w:tcW w:w="426" w:type="pct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1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013,5</w:t>
            </w:r>
          </w:p>
        </w:tc>
        <w:tc>
          <w:tcPr>
            <w:tcW w:w="331" w:type="pct"/>
            <w:gridSpan w:val="2"/>
            <w:tcBorders>
              <w:left w:val="single" w:sz="4" w:space="0" w:color="auto"/>
              <w:right w:val="single" w:sz="4" w:space="0" w:color="auto"/>
            </w:tcBorders>
            <w:noWrap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color w:val="000000"/>
                <w:sz w:val="22"/>
                <w:szCs w:val="22"/>
              </w:rPr>
              <w:t>3</w:t>
            </w:r>
            <w:r w:rsidR="008705B4">
              <w:rPr>
                <w:color w:val="000000"/>
                <w:sz w:val="22"/>
                <w:szCs w:val="22"/>
              </w:rPr>
              <w:t xml:space="preserve"> </w:t>
            </w:r>
            <w:r w:rsidRPr="00F02A26">
              <w:rPr>
                <w:color w:val="000000"/>
                <w:sz w:val="22"/>
                <w:szCs w:val="22"/>
              </w:rPr>
              <w:t>472,0</w:t>
            </w:r>
          </w:p>
        </w:tc>
        <w:tc>
          <w:tcPr>
            <w:tcW w:w="424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2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458,5</w:t>
            </w:r>
          </w:p>
        </w:tc>
        <w:tc>
          <w:tcPr>
            <w:tcW w:w="423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1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013,5</w:t>
            </w:r>
          </w:p>
        </w:tc>
      </w:tr>
      <w:tr w:rsidR="00577BAF" w:rsidRPr="00AB6050" w:rsidTr="00577BAF">
        <w:trPr>
          <w:trHeight w:val="20"/>
        </w:trPr>
        <w:tc>
          <w:tcPr>
            <w:tcW w:w="141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3507C" w:rsidRPr="006F0A71" w:rsidRDefault="0083507C" w:rsidP="00A53166">
            <w:pPr>
              <w:jc w:val="center"/>
              <w:rPr>
                <w:sz w:val="22"/>
                <w:szCs w:val="22"/>
              </w:rPr>
            </w:pPr>
            <w:r w:rsidRPr="006F0A71">
              <w:rPr>
                <w:sz w:val="22"/>
                <w:szCs w:val="22"/>
              </w:rPr>
              <w:t>17</w:t>
            </w:r>
          </w:p>
        </w:tc>
        <w:tc>
          <w:tcPr>
            <w:tcW w:w="1318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3507C" w:rsidRPr="006F0A71" w:rsidRDefault="0083507C" w:rsidP="00D86963">
            <w:pPr>
              <w:rPr>
                <w:spacing w:val="-4"/>
                <w:sz w:val="22"/>
                <w:szCs w:val="22"/>
              </w:rPr>
            </w:pPr>
            <w:r w:rsidRPr="006F0A71">
              <w:rPr>
                <w:spacing w:val="-4"/>
                <w:sz w:val="22"/>
                <w:szCs w:val="22"/>
              </w:rPr>
              <w:t xml:space="preserve">Гатчинский муниципальный </w:t>
            </w:r>
            <w:r>
              <w:rPr>
                <w:spacing w:val="-4"/>
                <w:sz w:val="22"/>
                <w:szCs w:val="22"/>
              </w:rPr>
              <w:t>округ</w:t>
            </w:r>
          </w:p>
        </w:tc>
        <w:tc>
          <w:tcPr>
            <w:tcW w:w="331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3507C" w:rsidRPr="00F02A26" w:rsidRDefault="0083507C" w:rsidP="00A53166">
            <w:pPr>
              <w:jc w:val="center"/>
              <w:rPr>
                <w:color w:val="000000"/>
                <w:sz w:val="22"/>
                <w:szCs w:val="22"/>
              </w:rPr>
            </w:pPr>
            <w:r w:rsidRPr="00F02A26">
              <w:rPr>
                <w:color w:val="000000"/>
                <w:sz w:val="22"/>
                <w:szCs w:val="22"/>
              </w:rPr>
              <w:t>5</w:t>
            </w:r>
            <w:r w:rsidR="008705B4">
              <w:rPr>
                <w:color w:val="000000"/>
                <w:sz w:val="22"/>
                <w:szCs w:val="22"/>
              </w:rPr>
              <w:t xml:space="preserve"> </w:t>
            </w:r>
            <w:r w:rsidRPr="00F02A26">
              <w:rPr>
                <w:color w:val="000000"/>
                <w:sz w:val="22"/>
                <w:szCs w:val="22"/>
              </w:rPr>
              <w:t>542,0</w:t>
            </w:r>
          </w:p>
        </w:tc>
        <w:tc>
          <w:tcPr>
            <w:tcW w:w="425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3507C" w:rsidRPr="00F02A26" w:rsidRDefault="0083507C" w:rsidP="00A53166">
            <w:pPr>
              <w:jc w:val="center"/>
              <w:rPr>
                <w:color w:val="000000"/>
                <w:sz w:val="22"/>
                <w:szCs w:val="22"/>
              </w:rPr>
            </w:pPr>
            <w:r w:rsidRPr="00F02A26">
              <w:rPr>
                <w:color w:val="000000"/>
                <w:sz w:val="22"/>
                <w:szCs w:val="22"/>
              </w:rPr>
              <w:t>3</w:t>
            </w:r>
            <w:r w:rsidR="008705B4">
              <w:rPr>
                <w:color w:val="000000"/>
                <w:sz w:val="22"/>
                <w:szCs w:val="22"/>
              </w:rPr>
              <w:t xml:space="preserve"> </w:t>
            </w:r>
            <w:r w:rsidRPr="00F02A26">
              <w:rPr>
                <w:color w:val="000000"/>
                <w:sz w:val="22"/>
                <w:szCs w:val="22"/>
              </w:rPr>
              <w:t>852,9</w:t>
            </w:r>
          </w:p>
        </w:tc>
        <w:tc>
          <w:tcPr>
            <w:tcW w:w="425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3507C" w:rsidRPr="00F02A26" w:rsidRDefault="0083507C" w:rsidP="00A53166">
            <w:pPr>
              <w:jc w:val="center"/>
              <w:rPr>
                <w:color w:val="000000"/>
                <w:sz w:val="22"/>
                <w:szCs w:val="22"/>
              </w:rPr>
            </w:pPr>
            <w:r w:rsidRPr="00F02A26">
              <w:rPr>
                <w:color w:val="000000"/>
                <w:sz w:val="22"/>
                <w:szCs w:val="22"/>
              </w:rPr>
              <w:t>1</w:t>
            </w:r>
            <w:r w:rsidR="008705B4">
              <w:rPr>
                <w:color w:val="000000"/>
                <w:sz w:val="22"/>
                <w:szCs w:val="22"/>
              </w:rPr>
              <w:t xml:space="preserve"> </w:t>
            </w:r>
            <w:r w:rsidRPr="00F02A26">
              <w:rPr>
                <w:color w:val="000000"/>
                <w:sz w:val="22"/>
                <w:szCs w:val="22"/>
              </w:rPr>
              <w:t>689,1</w:t>
            </w:r>
          </w:p>
        </w:tc>
        <w:tc>
          <w:tcPr>
            <w:tcW w:w="331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3507C" w:rsidRPr="00F02A26" w:rsidRDefault="0083507C" w:rsidP="00A53166">
            <w:pPr>
              <w:jc w:val="center"/>
              <w:rPr>
                <w:sz w:val="22"/>
                <w:szCs w:val="22"/>
              </w:rPr>
            </w:pPr>
            <w:r w:rsidRPr="00F02A26">
              <w:rPr>
                <w:color w:val="000000"/>
                <w:sz w:val="22"/>
                <w:szCs w:val="22"/>
              </w:rPr>
              <w:t>5</w:t>
            </w:r>
            <w:r w:rsidR="008705B4">
              <w:rPr>
                <w:color w:val="000000"/>
                <w:sz w:val="22"/>
                <w:szCs w:val="22"/>
              </w:rPr>
              <w:t xml:space="preserve"> </w:t>
            </w:r>
            <w:r w:rsidRPr="00F02A26">
              <w:rPr>
                <w:color w:val="000000"/>
                <w:sz w:val="22"/>
                <w:szCs w:val="22"/>
              </w:rPr>
              <w:t>542,0</w:t>
            </w:r>
          </w:p>
        </w:tc>
        <w:tc>
          <w:tcPr>
            <w:tcW w:w="425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83507C" w:rsidRPr="00F02A26" w:rsidRDefault="0083507C" w:rsidP="00A5316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3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852,9</w:t>
            </w:r>
          </w:p>
        </w:tc>
        <w:tc>
          <w:tcPr>
            <w:tcW w:w="426" w:type="pct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83507C" w:rsidRPr="00F02A26" w:rsidRDefault="0083507C" w:rsidP="00A5316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1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689,1</w:t>
            </w:r>
          </w:p>
        </w:tc>
        <w:tc>
          <w:tcPr>
            <w:tcW w:w="331" w:type="pct"/>
            <w:gridSpan w:val="2"/>
            <w:tcBorders>
              <w:left w:val="single" w:sz="4" w:space="0" w:color="auto"/>
              <w:right w:val="single" w:sz="4" w:space="0" w:color="auto"/>
            </w:tcBorders>
            <w:noWrap/>
          </w:tcPr>
          <w:p w:rsidR="0083507C" w:rsidRPr="00F02A26" w:rsidRDefault="0083507C" w:rsidP="00A53166">
            <w:pPr>
              <w:jc w:val="center"/>
              <w:rPr>
                <w:sz w:val="22"/>
                <w:szCs w:val="22"/>
              </w:rPr>
            </w:pPr>
            <w:r w:rsidRPr="00F02A26">
              <w:rPr>
                <w:color w:val="000000"/>
                <w:sz w:val="22"/>
                <w:szCs w:val="22"/>
              </w:rPr>
              <w:t>5</w:t>
            </w:r>
            <w:r w:rsidR="008705B4">
              <w:rPr>
                <w:color w:val="000000"/>
                <w:sz w:val="22"/>
                <w:szCs w:val="22"/>
              </w:rPr>
              <w:t xml:space="preserve"> </w:t>
            </w:r>
            <w:r w:rsidRPr="00F02A26">
              <w:rPr>
                <w:color w:val="000000"/>
                <w:sz w:val="22"/>
                <w:szCs w:val="22"/>
              </w:rPr>
              <w:t>542,0</w:t>
            </w:r>
          </w:p>
        </w:tc>
        <w:tc>
          <w:tcPr>
            <w:tcW w:w="424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83507C" w:rsidRPr="00F02A26" w:rsidRDefault="0083507C" w:rsidP="00A5316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3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852,9</w:t>
            </w:r>
          </w:p>
        </w:tc>
        <w:tc>
          <w:tcPr>
            <w:tcW w:w="423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83507C" w:rsidRPr="00F02A26" w:rsidRDefault="0083507C" w:rsidP="00A5316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1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689,1</w:t>
            </w:r>
          </w:p>
        </w:tc>
      </w:tr>
      <w:tr w:rsidR="00577BAF" w:rsidRPr="00AB6050" w:rsidTr="00577BAF">
        <w:trPr>
          <w:trHeight w:val="20"/>
        </w:trPr>
        <w:tc>
          <w:tcPr>
            <w:tcW w:w="1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3507C" w:rsidRPr="006F0A71" w:rsidRDefault="0083507C" w:rsidP="00515CE4">
            <w:pPr>
              <w:jc w:val="center"/>
              <w:rPr>
                <w:sz w:val="22"/>
                <w:szCs w:val="22"/>
              </w:rPr>
            </w:pPr>
            <w:r w:rsidRPr="006F0A71">
              <w:rPr>
                <w:sz w:val="22"/>
                <w:szCs w:val="22"/>
              </w:rPr>
              <w:t>18</w:t>
            </w:r>
          </w:p>
        </w:tc>
        <w:tc>
          <w:tcPr>
            <w:tcW w:w="131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3507C" w:rsidRPr="006F0A71" w:rsidRDefault="0083507C" w:rsidP="00D86963">
            <w:pPr>
              <w:rPr>
                <w:spacing w:val="-4"/>
                <w:sz w:val="22"/>
                <w:szCs w:val="22"/>
              </w:rPr>
            </w:pPr>
            <w:r w:rsidRPr="006F0A71">
              <w:rPr>
                <w:spacing w:val="-4"/>
                <w:sz w:val="22"/>
                <w:szCs w:val="22"/>
              </w:rPr>
              <w:t>Сосновоборский городской округ</w:t>
            </w:r>
          </w:p>
        </w:tc>
        <w:tc>
          <w:tcPr>
            <w:tcW w:w="3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3507C" w:rsidRPr="00F02A26" w:rsidRDefault="0083507C" w:rsidP="00F02A26">
            <w:pPr>
              <w:jc w:val="center"/>
              <w:rPr>
                <w:color w:val="000000"/>
                <w:sz w:val="22"/>
                <w:szCs w:val="22"/>
              </w:rPr>
            </w:pPr>
            <w:r w:rsidRPr="00F02A26">
              <w:rPr>
                <w:color w:val="000000"/>
                <w:sz w:val="22"/>
                <w:szCs w:val="22"/>
              </w:rPr>
              <w:t>3</w:t>
            </w:r>
            <w:r w:rsidR="008705B4">
              <w:rPr>
                <w:color w:val="000000"/>
                <w:sz w:val="22"/>
                <w:szCs w:val="22"/>
              </w:rPr>
              <w:t xml:space="preserve"> </w:t>
            </w:r>
            <w:r w:rsidRPr="00F02A26">
              <w:rPr>
                <w:color w:val="000000"/>
                <w:sz w:val="22"/>
                <w:szCs w:val="22"/>
              </w:rPr>
              <w:t>497,9</w:t>
            </w:r>
          </w:p>
        </w:tc>
        <w:tc>
          <w:tcPr>
            <w:tcW w:w="42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3507C" w:rsidRPr="00F02A26" w:rsidRDefault="0083507C" w:rsidP="00F02A26">
            <w:pPr>
              <w:jc w:val="center"/>
              <w:rPr>
                <w:color w:val="000000"/>
                <w:sz w:val="22"/>
                <w:szCs w:val="22"/>
              </w:rPr>
            </w:pPr>
            <w:r w:rsidRPr="00F02A26">
              <w:rPr>
                <w:color w:val="000000"/>
                <w:sz w:val="22"/>
                <w:szCs w:val="22"/>
              </w:rPr>
              <w:t>2</w:t>
            </w:r>
            <w:r w:rsidR="008705B4">
              <w:rPr>
                <w:color w:val="000000"/>
                <w:sz w:val="22"/>
                <w:szCs w:val="22"/>
              </w:rPr>
              <w:t xml:space="preserve"> </w:t>
            </w:r>
            <w:r w:rsidRPr="00F02A26">
              <w:rPr>
                <w:color w:val="000000"/>
                <w:sz w:val="22"/>
                <w:szCs w:val="22"/>
              </w:rPr>
              <w:t>146,6</w:t>
            </w:r>
          </w:p>
        </w:tc>
        <w:tc>
          <w:tcPr>
            <w:tcW w:w="42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3507C" w:rsidRPr="00F02A26" w:rsidRDefault="0083507C" w:rsidP="00F02A26">
            <w:pPr>
              <w:jc w:val="center"/>
              <w:rPr>
                <w:color w:val="000000"/>
                <w:sz w:val="22"/>
                <w:szCs w:val="22"/>
              </w:rPr>
            </w:pPr>
            <w:r w:rsidRPr="00F02A26">
              <w:rPr>
                <w:color w:val="000000"/>
                <w:sz w:val="22"/>
                <w:szCs w:val="22"/>
              </w:rPr>
              <w:t>1</w:t>
            </w:r>
            <w:r w:rsidR="008705B4">
              <w:rPr>
                <w:color w:val="000000"/>
                <w:sz w:val="22"/>
                <w:szCs w:val="22"/>
              </w:rPr>
              <w:t xml:space="preserve"> </w:t>
            </w:r>
            <w:r w:rsidRPr="00F02A26">
              <w:rPr>
                <w:color w:val="000000"/>
                <w:sz w:val="22"/>
                <w:szCs w:val="22"/>
              </w:rPr>
              <w:t>351,3</w:t>
            </w:r>
          </w:p>
        </w:tc>
        <w:tc>
          <w:tcPr>
            <w:tcW w:w="3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3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497,9</w:t>
            </w:r>
          </w:p>
        </w:tc>
        <w:tc>
          <w:tcPr>
            <w:tcW w:w="425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2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146,6</w:t>
            </w:r>
          </w:p>
        </w:tc>
        <w:tc>
          <w:tcPr>
            <w:tcW w:w="426" w:type="pct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1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351,3</w:t>
            </w:r>
          </w:p>
        </w:tc>
        <w:tc>
          <w:tcPr>
            <w:tcW w:w="331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3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497,9</w:t>
            </w:r>
          </w:p>
        </w:tc>
        <w:tc>
          <w:tcPr>
            <w:tcW w:w="424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2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146,6</w:t>
            </w:r>
          </w:p>
        </w:tc>
        <w:tc>
          <w:tcPr>
            <w:tcW w:w="423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3507C" w:rsidRPr="00F02A26" w:rsidRDefault="0083507C" w:rsidP="00F02A26">
            <w:pPr>
              <w:jc w:val="center"/>
              <w:rPr>
                <w:sz w:val="22"/>
                <w:szCs w:val="22"/>
              </w:rPr>
            </w:pPr>
            <w:r w:rsidRPr="00F02A26">
              <w:rPr>
                <w:sz w:val="22"/>
                <w:szCs w:val="22"/>
              </w:rPr>
              <w:t>1</w:t>
            </w:r>
            <w:r w:rsidR="008705B4">
              <w:rPr>
                <w:sz w:val="22"/>
                <w:szCs w:val="22"/>
              </w:rPr>
              <w:t xml:space="preserve"> </w:t>
            </w:r>
            <w:r w:rsidRPr="00F02A26">
              <w:rPr>
                <w:sz w:val="22"/>
                <w:szCs w:val="22"/>
              </w:rPr>
              <w:t>351,3</w:t>
            </w:r>
          </w:p>
        </w:tc>
      </w:tr>
      <w:tr w:rsidR="00577BAF" w:rsidRPr="00F02A26" w:rsidTr="00577BAF">
        <w:trPr>
          <w:trHeight w:val="20"/>
        </w:trPr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83507C" w:rsidRPr="00F02A26" w:rsidRDefault="0083507C" w:rsidP="00515CE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83507C" w:rsidRPr="00F02A26" w:rsidRDefault="0083507C" w:rsidP="00D86963">
            <w:pPr>
              <w:rPr>
                <w:b/>
                <w:bCs/>
                <w:spacing w:val="-4"/>
                <w:sz w:val="22"/>
                <w:szCs w:val="22"/>
              </w:rPr>
            </w:pPr>
            <w:r w:rsidRPr="00F02A26">
              <w:rPr>
                <w:b/>
                <w:bCs/>
                <w:spacing w:val="-4"/>
                <w:sz w:val="22"/>
                <w:szCs w:val="22"/>
              </w:rPr>
              <w:t>Итого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3507C" w:rsidRPr="00F02A26" w:rsidRDefault="007A3F81" w:rsidP="00F02A2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67 400,8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3507C" w:rsidRPr="00F02A26" w:rsidRDefault="007A3F81" w:rsidP="00F02A2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47 470,0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3507C" w:rsidRPr="00F02A26" w:rsidRDefault="007A3F81" w:rsidP="00F02A26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19 930,8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3507C" w:rsidRPr="00F02A26" w:rsidRDefault="0083507C" w:rsidP="00F02A26">
            <w:pPr>
              <w:jc w:val="center"/>
              <w:rPr>
                <w:b/>
                <w:sz w:val="22"/>
                <w:szCs w:val="22"/>
              </w:rPr>
            </w:pPr>
            <w:r w:rsidRPr="00F02A26">
              <w:rPr>
                <w:b/>
                <w:sz w:val="22"/>
                <w:szCs w:val="22"/>
              </w:rPr>
              <w:t>67 212,2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3507C" w:rsidRPr="00F02A26" w:rsidRDefault="0083507C" w:rsidP="00F02A26">
            <w:pPr>
              <w:jc w:val="center"/>
              <w:rPr>
                <w:b/>
                <w:sz w:val="22"/>
                <w:szCs w:val="22"/>
              </w:rPr>
            </w:pPr>
            <w:r w:rsidRPr="00F02A26">
              <w:rPr>
                <w:b/>
                <w:sz w:val="22"/>
                <w:szCs w:val="22"/>
              </w:rPr>
              <w:t>47 280,2</w:t>
            </w:r>
          </w:p>
        </w:tc>
        <w:tc>
          <w:tcPr>
            <w:tcW w:w="4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3507C" w:rsidRPr="00F02A26" w:rsidRDefault="0083507C" w:rsidP="00F02A26">
            <w:pPr>
              <w:jc w:val="center"/>
              <w:rPr>
                <w:b/>
                <w:sz w:val="22"/>
                <w:szCs w:val="22"/>
              </w:rPr>
            </w:pPr>
            <w:r w:rsidRPr="00F02A26">
              <w:rPr>
                <w:b/>
                <w:color w:val="000000"/>
                <w:sz w:val="22"/>
                <w:szCs w:val="22"/>
              </w:rPr>
              <w:t>19 932,0</w:t>
            </w:r>
          </w:p>
        </w:tc>
        <w:tc>
          <w:tcPr>
            <w:tcW w:w="3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3507C" w:rsidRPr="00F02A26" w:rsidRDefault="0083507C" w:rsidP="00F02A26">
            <w:pPr>
              <w:jc w:val="center"/>
              <w:rPr>
                <w:b/>
                <w:sz w:val="22"/>
                <w:szCs w:val="22"/>
              </w:rPr>
            </w:pPr>
            <w:r w:rsidRPr="00F02A26">
              <w:rPr>
                <w:b/>
                <w:sz w:val="22"/>
                <w:szCs w:val="22"/>
              </w:rPr>
              <w:t>67 212,2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3507C" w:rsidRPr="00F02A26" w:rsidRDefault="0083507C" w:rsidP="00F02A26">
            <w:pPr>
              <w:jc w:val="center"/>
              <w:rPr>
                <w:b/>
                <w:sz w:val="22"/>
                <w:szCs w:val="22"/>
              </w:rPr>
            </w:pPr>
            <w:r w:rsidRPr="00F02A26">
              <w:rPr>
                <w:b/>
                <w:sz w:val="22"/>
                <w:szCs w:val="22"/>
              </w:rPr>
              <w:t>47 280,2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3507C" w:rsidRPr="00F02A26" w:rsidRDefault="0083507C" w:rsidP="00F02A26">
            <w:pPr>
              <w:jc w:val="center"/>
              <w:rPr>
                <w:b/>
                <w:sz w:val="22"/>
                <w:szCs w:val="22"/>
              </w:rPr>
            </w:pPr>
            <w:r w:rsidRPr="00F02A26">
              <w:rPr>
                <w:b/>
                <w:color w:val="000000"/>
                <w:sz w:val="22"/>
                <w:szCs w:val="22"/>
              </w:rPr>
              <w:t>19 932,0</w:t>
            </w:r>
          </w:p>
        </w:tc>
      </w:tr>
    </w:tbl>
    <w:p w:rsidR="00454B12" w:rsidRPr="005975E4" w:rsidRDefault="00454B12" w:rsidP="00DD4D87">
      <w:pPr>
        <w:rPr>
          <w:bCs/>
        </w:rPr>
      </w:pPr>
    </w:p>
    <w:sectPr w:rsidR="00454B12" w:rsidRPr="005975E4" w:rsidSect="005975E4">
      <w:type w:val="continuous"/>
      <w:pgSz w:w="16838" w:h="11906" w:orient="landscape"/>
      <w:pgMar w:top="1134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499F" w:rsidRDefault="00BA499F" w:rsidP="003F365B">
      <w:r>
        <w:separator/>
      </w:r>
    </w:p>
  </w:endnote>
  <w:endnote w:type="continuationSeparator" w:id="0">
    <w:p w:rsidR="00BA499F" w:rsidRDefault="00BA499F" w:rsidP="003F36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499F" w:rsidRDefault="00BA499F" w:rsidP="003F365B">
      <w:r>
        <w:separator/>
      </w:r>
    </w:p>
  </w:footnote>
  <w:footnote w:type="continuationSeparator" w:id="0">
    <w:p w:rsidR="00BA499F" w:rsidRDefault="00BA499F" w:rsidP="003F36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3ef11d26-6bab-46c6-9233-c1cf565587d2"/>
  </w:docVars>
  <w:rsids>
    <w:rsidRoot w:val="00C573B0"/>
    <w:rsid w:val="00010879"/>
    <w:rsid w:val="0001330D"/>
    <w:rsid w:val="00027CD0"/>
    <w:rsid w:val="00044A0A"/>
    <w:rsid w:val="00053FC5"/>
    <w:rsid w:val="00070CB9"/>
    <w:rsid w:val="00080993"/>
    <w:rsid w:val="0008661A"/>
    <w:rsid w:val="0008794E"/>
    <w:rsid w:val="0009143D"/>
    <w:rsid w:val="00093C95"/>
    <w:rsid w:val="000A0625"/>
    <w:rsid w:val="000A572D"/>
    <w:rsid w:val="000A5D76"/>
    <w:rsid w:val="000B74EA"/>
    <w:rsid w:val="000C46C5"/>
    <w:rsid w:val="000D4CA4"/>
    <w:rsid w:val="000E56BF"/>
    <w:rsid w:val="000E5D1B"/>
    <w:rsid w:val="0012731D"/>
    <w:rsid w:val="00130ACF"/>
    <w:rsid w:val="00137817"/>
    <w:rsid w:val="00140B95"/>
    <w:rsid w:val="00143BE1"/>
    <w:rsid w:val="00144728"/>
    <w:rsid w:val="00152FF7"/>
    <w:rsid w:val="0015358C"/>
    <w:rsid w:val="0015565F"/>
    <w:rsid w:val="0015607F"/>
    <w:rsid w:val="00164066"/>
    <w:rsid w:val="001644F8"/>
    <w:rsid w:val="00165312"/>
    <w:rsid w:val="0017214F"/>
    <w:rsid w:val="00195A40"/>
    <w:rsid w:val="0019636D"/>
    <w:rsid w:val="001B3C7E"/>
    <w:rsid w:val="001C1602"/>
    <w:rsid w:val="001D4B9F"/>
    <w:rsid w:val="001F072F"/>
    <w:rsid w:val="001F2132"/>
    <w:rsid w:val="001F3089"/>
    <w:rsid w:val="0020045A"/>
    <w:rsid w:val="002063B8"/>
    <w:rsid w:val="00210E9A"/>
    <w:rsid w:val="00214EC7"/>
    <w:rsid w:val="0022315F"/>
    <w:rsid w:val="0023721B"/>
    <w:rsid w:val="0025661C"/>
    <w:rsid w:val="002712C3"/>
    <w:rsid w:val="00272332"/>
    <w:rsid w:val="00276F5F"/>
    <w:rsid w:val="00281E05"/>
    <w:rsid w:val="002A5B91"/>
    <w:rsid w:val="002B009E"/>
    <w:rsid w:val="002B32C5"/>
    <w:rsid w:val="002D2A3E"/>
    <w:rsid w:val="002F0029"/>
    <w:rsid w:val="002F033C"/>
    <w:rsid w:val="002F538C"/>
    <w:rsid w:val="002F5662"/>
    <w:rsid w:val="00300A8B"/>
    <w:rsid w:val="00305215"/>
    <w:rsid w:val="0030770B"/>
    <w:rsid w:val="003152FF"/>
    <w:rsid w:val="00316F52"/>
    <w:rsid w:val="00317EE9"/>
    <w:rsid w:val="003239F1"/>
    <w:rsid w:val="00341BFB"/>
    <w:rsid w:val="00352152"/>
    <w:rsid w:val="00376203"/>
    <w:rsid w:val="003779C3"/>
    <w:rsid w:val="00382D16"/>
    <w:rsid w:val="00391875"/>
    <w:rsid w:val="003B6822"/>
    <w:rsid w:val="003C4162"/>
    <w:rsid w:val="003E7A7B"/>
    <w:rsid w:val="003F365B"/>
    <w:rsid w:val="003F4548"/>
    <w:rsid w:val="003F4B71"/>
    <w:rsid w:val="0040178E"/>
    <w:rsid w:val="00410584"/>
    <w:rsid w:val="00421887"/>
    <w:rsid w:val="00424834"/>
    <w:rsid w:val="004479EA"/>
    <w:rsid w:val="00452502"/>
    <w:rsid w:val="00454B12"/>
    <w:rsid w:val="00456203"/>
    <w:rsid w:val="00460237"/>
    <w:rsid w:val="004677AD"/>
    <w:rsid w:val="0047286A"/>
    <w:rsid w:val="00474035"/>
    <w:rsid w:val="0047561C"/>
    <w:rsid w:val="0048031D"/>
    <w:rsid w:val="004A7767"/>
    <w:rsid w:val="004B277C"/>
    <w:rsid w:val="004B29F9"/>
    <w:rsid w:val="004C283F"/>
    <w:rsid w:val="004C35F1"/>
    <w:rsid w:val="004C5BB6"/>
    <w:rsid w:val="004D2A50"/>
    <w:rsid w:val="004F3CD9"/>
    <w:rsid w:val="00514CFA"/>
    <w:rsid w:val="00515CE4"/>
    <w:rsid w:val="00527006"/>
    <w:rsid w:val="00540508"/>
    <w:rsid w:val="0054179A"/>
    <w:rsid w:val="005453C7"/>
    <w:rsid w:val="005470C8"/>
    <w:rsid w:val="00556922"/>
    <w:rsid w:val="005652C5"/>
    <w:rsid w:val="00565E15"/>
    <w:rsid w:val="00577822"/>
    <w:rsid w:val="00577BAF"/>
    <w:rsid w:val="00581BEF"/>
    <w:rsid w:val="00582C62"/>
    <w:rsid w:val="00590C31"/>
    <w:rsid w:val="005975E4"/>
    <w:rsid w:val="005A6470"/>
    <w:rsid w:val="005A6A12"/>
    <w:rsid w:val="005C37FB"/>
    <w:rsid w:val="005C5AEC"/>
    <w:rsid w:val="005D61FC"/>
    <w:rsid w:val="005E248C"/>
    <w:rsid w:val="00604634"/>
    <w:rsid w:val="006412C8"/>
    <w:rsid w:val="00670C4A"/>
    <w:rsid w:val="00685AE2"/>
    <w:rsid w:val="006923D1"/>
    <w:rsid w:val="006A006F"/>
    <w:rsid w:val="006A4638"/>
    <w:rsid w:val="006B18C4"/>
    <w:rsid w:val="006B7D46"/>
    <w:rsid w:val="006E428B"/>
    <w:rsid w:val="006F0A71"/>
    <w:rsid w:val="006F1869"/>
    <w:rsid w:val="0070599D"/>
    <w:rsid w:val="007059E5"/>
    <w:rsid w:val="00723480"/>
    <w:rsid w:val="00724890"/>
    <w:rsid w:val="00724A00"/>
    <w:rsid w:val="00725F9A"/>
    <w:rsid w:val="00733D5F"/>
    <w:rsid w:val="007500D1"/>
    <w:rsid w:val="00766E9E"/>
    <w:rsid w:val="007711C3"/>
    <w:rsid w:val="007711F8"/>
    <w:rsid w:val="00774D56"/>
    <w:rsid w:val="00774D6A"/>
    <w:rsid w:val="00775B21"/>
    <w:rsid w:val="00785D19"/>
    <w:rsid w:val="00786FF7"/>
    <w:rsid w:val="007A3F81"/>
    <w:rsid w:val="007A53BE"/>
    <w:rsid w:val="007D63C5"/>
    <w:rsid w:val="00821BF4"/>
    <w:rsid w:val="00825D16"/>
    <w:rsid w:val="0083507C"/>
    <w:rsid w:val="00835E0F"/>
    <w:rsid w:val="008377C9"/>
    <w:rsid w:val="00837CFC"/>
    <w:rsid w:val="00850FBC"/>
    <w:rsid w:val="008705B4"/>
    <w:rsid w:val="00873F6C"/>
    <w:rsid w:val="00885417"/>
    <w:rsid w:val="008906A0"/>
    <w:rsid w:val="00896C3F"/>
    <w:rsid w:val="00896F96"/>
    <w:rsid w:val="008A244D"/>
    <w:rsid w:val="008A46A9"/>
    <w:rsid w:val="008A696C"/>
    <w:rsid w:val="008D2EC9"/>
    <w:rsid w:val="008D30CE"/>
    <w:rsid w:val="008E3FAF"/>
    <w:rsid w:val="008F15D4"/>
    <w:rsid w:val="0093578D"/>
    <w:rsid w:val="00936441"/>
    <w:rsid w:val="00943189"/>
    <w:rsid w:val="009468CD"/>
    <w:rsid w:val="0096112E"/>
    <w:rsid w:val="00971DAE"/>
    <w:rsid w:val="009748F8"/>
    <w:rsid w:val="00993D76"/>
    <w:rsid w:val="00997E80"/>
    <w:rsid w:val="009A3310"/>
    <w:rsid w:val="009D0BAD"/>
    <w:rsid w:val="009D3ED6"/>
    <w:rsid w:val="009D4A1A"/>
    <w:rsid w:val="009D5307"/>
    <w:rsid w:val="009E2FD3"/>
    <w:rsid w:val="009E678C"/>
    <w:rsid w:val="00A17213"/>
    <w:rsid w:val="00A21472"/>
    <w:rsid w:val="00A229A6"/>
    <w:rsid w:val="00A24E46"/>
    <w:rsid w:val="00A3037A"/>
    <w:rsid w:val="00A35758"/>
    <w:rsid w:val="00A43C8E"/>
    <w:rsid w:val="00A55B49"/>
    <w:rsid w:val="00A60796"/>
    <w:rsid w:val="00A61CC5"/>
    <w:rsid w:val="00A70C5C"/>
    <w:rsid w:val="00A72C07"/>
    <w:rsid w:val="00A85EE2"/>
    <w:rsid w:val="00A873C8"/>
    <w:rsid w:val="00A87B34"/>
    <w:rsid w:val="00A92385"/>
    <w:rsid w:val="00AA3E54"/>
    <w:rsid w:val="00AA6B38"/>
    <w:rsid w:val="00AC4805"/>
    <w:rsid w:val="00AC4E53"/>
    <w:rsid w:val="00AD41B3"/>
    <w:rsid w:val="00AD6A3B"/>
    <w:rsid w:val="00AE4B1A"/>
    <w:rsid w:val="00AE547C"/>
    <w:rsid w:val="00AF10D6"/>
    <w:rsid w:val="00B0403D"/>
    <w:rsid w:val="00B141CE"/>
    <w:rsid w:val="00B221D6"/>
    <w:rsid w:val="00B241CB"/>
    <w:rsid w:val="00B371CD"/>
    <w:rsid w:val="00B56ABE"/>
    <w:rsid w:val="00B63E32"/>
    <w:rsid w:val="00B76421"/>
    <w:rsid w:val="00B8280C"/>
    <w:rsid w:val="00B9095D"/>
    <w:rsid w:val="00BA28CE"/>
    <w:rsid w:val="00BA499F"/>
    <w:rsid w:val="00BB6032"/>
    <w:rsid w:val="00BB6182"/>
    <w:rsid w:val="00BC0852"/>
    <w:rsid w:val="00BC43FF"/>
    <w:rsid w:val="00BD53F2"/>
    <w:rsid w:val="00BE151D"/>
    <w:rsid w:val="00BE21DD"/>
    <w:rsid w:val="00BF65A6"/>
    <w:rsid w:val="00C07551"/>
    <w:rsid w:val="00C14DDE"/>
    <w:rsid w:val="00C16525"/>
    <w:rsid w:val="00C21FFB"/>
    <w:rsid w:val="00C40454"/>
    <w:rsid w:val="00C573B0"/>
    <w:rsid w:val="00C70036"/>
    <w:rsid w:val="00C93708"/>
    <w:rsid w:val="00C9520C"/>
    <w:rsid w:val="00CA3C33"/>
    <w:rsid w:val="00CB1A34"/>
    <w:rsid w:val="00CB47F2"/>
    <w:rsid w:val="00CD3E12"/>
    <w:rsid w:val="00CE6CFE"/>
    <w:rsid w:val="00CF08A0"/>
    <w:rsid w:val="00D2327D"/>
    <w:rsid w:val="00D378BB"/>
    <w:rsid w:val="00D425FA"/>
    <w:rsid w:val="00D45ED4"/>
    <w:rsid w:val="00D47AE8"/>
    <w:rsid w:val="00D60CF7"/>
    <w:rsid w:val="00D61746"/>
    <w:rsid w:val="00D777DC"/>
    <w:rsid w:val="00D8429F"/>
    <w:rsid w:val="00D86963"/>
    <w:rsid w:val="00D96F24"/>
    <w:rsid w:val="00DA0B2C"/>
    <w:rsid w:val="00DA26C0"/>
    <w:rsid w:val="00DA71FD"/>
    <w:rsid w:val="00DD4D87"/>
    <w:rsid w:val="00DF682D"/>
    <w:rsid w:val="00E03A4A"/>
    <w:rsid w:val="00E26757"/>
    <w:rsid w:val="00E46857"/>
    <w:rsid w:val="00E46900"/>
    <w:rsid w:val="00E56677"/>
    <w:rsid w:val="00E86613"/>
    <w:rsid w:val="00E90747"/>
    <w:rsid w:val="00EA61E2"/>
    <w:rsid w:val="00ED3C5B"/>
    <w:rsid w:val="00ED55B9"/>
    <w:rsid w:val="00EE19EE"/>
    <w:rsid w:val="00EE7B0E"/>
    <w:rsid w:val="00EF423D"/>
    <w:rsid w:val="00F02A26"/>
    <w:rsid w:val="00F054C0"/>
    <w:rsid w:val="00F17E90"/>
    <w:rsid w:val="00F51FE3"/>
    <w:rsid w:val="00F5384A"/>
    <w:rsid w:val="00F55EAA"/>
    <w:rsid w:val="00F60184"/>
    <w:rsid w:val="00F70C51"/>
    <w:rsid w:val="00F87861"/>
    <w:rsid w:val="00FA2369"/>
    <w:rsid w:val="00FB10A4"/>
    <w:rsid w:val="00FB50BD"/>
    <w:rsid w:val="00FC4F6F"/>
    <w:rsid w:val="00FC6227"/>
    <w:rsid w:val="00FE12FD"/>
    <w:rsid w:val="00FF76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64AE1A9-01FF-4B9A-B52B-2143DEB46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566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403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47403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3F365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F365B"/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3F365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F365B"/>
    <w:rPr>
      <w:sz w:val="24"/>
      <w:szCs w:val="24"/>
    </w:rPr>
  </w:style>
  <w:style w:type="paragraph" w:customStyle="1" w:styleId="ConsPlusTitle">
    <w:name w:val="ConsPlusTitle"/>
    <w:rsid w:val="000A0625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PlusNormal">
    <w:name w:val="ConsPlusNormal"/>
    <w:rsid w:val="009468CD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089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9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402</Words>
  <Characters>2297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2694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2025-03-21T07:36:00Z</cp:lastPrinted>
  <dcterms:created xsi:type="dcterms:W3CDTF">2025-04-22T06:40:00Z</dcterms:created>
  <dcterms:modified xsi:type="dcterms:W3CDTF">2025-04-22T06:40:00Z</dcterms:modified>
</cp:coreProperties>
</file>