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B1C" w:rsidRDefault="00434B1C" w:rsidP="00434B1C">
      <w:pPr>
        <w:pStyle w:val="a6"/>
        <w:spacing w:line="240" w:lineRule="auto"/>
        <w:jc w:val="center"/>
        <w:rPr>
          <w:rFonts w:ascii="Times New Roman" w:eastAsiaTheme="minorEastAsia" w:hAnsi="Times New Roman" w:cs="Times New Roman"/>
          <w:color w:val="auto"/>
          <w:sz w:val="26"/>
          <w:szCs w:val="26"/>
        </w:rPr>
      </w:pPr>
    </w:p>
    <w:p w:rsidR="001836DC" w:rsidRPr="00165B57" w:rsidRDefault="001836DC" w:rsidP="00434B1C">
      <w:pPr>
        <w:pStyle w:val="a6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1836DC" w:rsidRPr="00165B57" w:rsidRDefault="001836DC" w:rsidP="001836DC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836DC" w:rsidRPr="00165B57" w:rsidRDefault="001836DC" w:rsidP="00434B1C">
      <w:pPr>
        <w:pStyle w:val="a6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1836DC" w:rsidRDefault="001836DC" w:rsidP="001836DC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36DC" w:rsidRPr="00D628A7" w:rsidRDefault="001836DC" w:rsidP="00434B1C">
      <w:pPr>
        <w:pStyle w:val="a6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D628A7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изменений в </w:t>
      </w:r>
      <w:r w:rsidR="00D71D02" w:rsidRPr="00D628A7">
        <w:rPr>
          <w:rFonts w:ascii="Times New Roman" w:hAnsi="Times New Roman" w:cs="Times New Roman"/>
          <w:b/>
          <w:bCs/>
          <w:sz w:val="28"/>
          <w:szCs w:val="28"/>
        </w:rPr>
        <w:t>статьи 3 и 5 о</w:t>
      </w:r>
      <w:r w:rsidRPr="00D628A7">
        <w:rPr>
          <w:rFonts w:ascii="Times New Roman" w:hAnsi="Times New Roman" w:cs="Times New Roman"/>
          <w:b/>
          <w:bCs/>
          <w:sz w:val="28"/>
          <w:szCs w:val="28"/>
        </w:rPr>
        <w:t>бластно</w:t>
      </w:r>
      <w:r w:rsidR="00D71D02" w:rsidRPr="00D628A7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Pr="00D628A7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D71D02" w:rsidRPr="00D628A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D628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836DC" w:rsidRPr="00D628A7" w:rsidRDefault="001836DC" w:rsidP="00434B1C">
      <w:pPr>
        <w:pStyle w:val="a6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28A7">
        <w:rPr>
          <w:rFonts w:ascii="Times New Roman" w:hAnsi="Times New Roman" w:cs="Times New Roman"/>
          <w:b/>
          <w:bCs/>
          <w:sz w:val="28"/>
          <w:szCs w:val="28"/>
        </w:rPr>
        <w:t xml:space="preserve">«Об обеспечении </w:t>
      </w:r>
      <w:proofErr w:type="gramStart"/>
      <w:r w:rsidRPr="00D628A7">
        <w:rPr>
          <w:rFonts w:ascii="Times New Roman" w:hAnsi="Times New Roman" w:cs="Times New Roman"/>
          <w:b/>
          <w:bCs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Pr="00D628A7">
        <w:rPr>
          <w:rFonts w:ascii="Times New Roman" w:hAnsi="Times New Roman" w:cs="Times New Roman"/>
          <w:b/>
          <w:bCs/>
          <w:sz w:val="28"/>
          <w:szCs w:val="28"/>
        </w:rPr>
        <w:t xml:space="preserve"> в области производства и оборота этилового спирта, алкогольной и спиртосодержащей продукции на территории Ленинградской области»</w:t>
      </w:r>
    </w:p>
    <w:p w:rsidR="001836DC" w:rsidRPr="00D628A7" w:rsidRDefault="001836DC" w:rsidP="001836DC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836DC" w:rsidRPr="00D628A7" w:rsidRDefault="001836DC" w:rsidP="00434B1C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628A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1836DC" w:rsidRPr="00D628A7" w:rsidRDefault="001836DC" w:rsidP="00434B1C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44AEE" w:rsidRPr="00D628A7" w:rsidRDefault="00944AEE" w:rsidP="00434B1C">
      <w:pPr>
        <w:pStyle w:val="a6"/>
        <w:spacing w:after="24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28A7">
        <w:rPr>
          <w:rFonts w:ascii="Times New Roman" w:hAnsi="Times New Roman" w:cs="Times New Roman"/>
          <w:bCs/>
          <w:sz w:val="28"/>
          <w:szCs w:val="28"/>
        </w:rPr>
        <w:t xml:space="preserve">Внести в областной закон от 10 ноября 2011 года № 88-оз «Об обеспечении </w:t>
      </w:r>
      <w:proofErr w:type="gramStart"/>
      <w:r w:rsidRPr="00D628A7">
        <w:rPr>
          <w:rFonts w:ascii="Times New Roman" w:hAnsi="Times New Roman" w:cs="Times New Roman"/>
          <w:bCs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Pr="00D628A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628A7">
        <w:rPr>
          <w:rFonts w:ascii="Times New Roman" w:hAnsi="Times New Roman" w:cs="Times New Roman"/>
          <w:bCs/>
          <w:sz w:val="28"/>
          <w:szCs w:val="28"/>
        </w:rPr>
        <w:br/>
        <w:t xml:space="preserve">в области производства и оборота этилового спирта, алкогольной </w:t>
      </w:r>
      <w:r w:rsidRPr="00D628A7">
        <w:rPr>
          <w:rFonts w:ascii="Times New Roman" w:hAnsi="Times New Roman" w:cs="Times New Roman"/>
          <w:bCs/>
          <w:sz w:val="28"/>
          <w:szCs w:val="28"/>
        </w:rPr>
        <w:br/>
        <w:t xml:space="preserve">и спиртосодержащей продукции на территории Ленинградской области» </w:t>
      </w:r>
      <w:r w:rsidR="00D628A7" w:rsidRPr="00D628A7">
        <w:rPr>
          <w:rFonts w:ascii="Times New Roman" w:hAnsi="Times New Roman" w:cs="Times New Roman"/>
          <w:bCs/>
          <w:sz w:val="28"/>
          <w:szCs w:val="28"/>
        </w:rPr>
        <w:br/>
      </w:r>
      <w:r w:rsidR="00D71D02" w:rsidRPr="00D628A7">
        <w:rPr>
          <w:rFonts w:ascii="Times New Roman" w:hAnsi="Times New Roman" w:cs="Times New Roman"/>
          <w:bCs/>
          <w:sz w:val="28"/>
          <w:szCs w:val="28"/>
        </w:rPr>
        <w:t xml:space="preserve">(с последующими изменениями) </w:t>
      </w:r>
      <w:r w:rsidRPr="00D628A7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9D6855" w:rsidRPr="00D628A7" w:rsidRDefault="009D6855" w:rsidP="009D6855">
      <w:pPr>
        <w:pStyle w:val="a6"/>
        <w:numPr>
          <w:ilvl w:val="0"/>
          <w:numId w:val="45"/>
        </w:numPr>
        <w:spacing w:after="24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628A7">
        <w:rPr>
          <w:rFonts w:ascii="Times New Roman" w:hAnsi="Times New Roman" w:cs="Times New Roman"/>
          <w:bCs/>
          <w:sz w:val="28"/>
          <w:szCs w:val="28"/>
        </w:rPr>
        <w:t>часть 2 статьи 3 дополнить пунктом 6-4 следующего содержания:</w:t>
      </w:r>
    </w:p>
    <w:p w:rsidR="009D6855" w:rsidRPr="00D628A7" w:rsidRDefault="009D6855" w:rsidP="009D6855">
      <w:pPr>
        <w:pStyle w:val="af1"/>
        <w:spacing w:before="0" w:beforeAutospacing="0" w:after="240" w:afterAutospacing="0" w:line="288" w:lineRule="atLeast"/>
        <w:ind w:firstLine="709"/>
        <w:jc w:val="both"/>
        <w:rPr>
          <w:sz w:val="28"/>
          <w:szCs w:val="28"/>
        </w:rPr>
      </w:pPr>
      <w:r w:rsidRPr="00D628A7">
        <w:rPr>
          <w:sz w:val="28"/>
          <w:szCs w:val="28"/>
        </w:rPr>
        <w:t>«6-4) установление требований к размещению и обустройству сезонных залов (зон) обслуживания посетителей, а также порядка выдачи документа, подтверждающего соответствие сезонного зала (зоны) обслуживания посетителей указанным требованиям</w:t>
      </w:r>
      <w:proofErr w:type="gramStart"/>
      <w:r w:rsidRPr="00D628A7">
        <w:rPr>
          <w:sz w:val="28"/>
          <w:szCs w:val="28"/>
        </w:rPr>
        <w:t>;»</w:t>
      </w:r>
      <w:proofErr w:type="gramEnd"/>
      <w:r w:rsidRPr="00D628A7">
        <w:rPr>
          <w:sz w:val="28"/>
          <w:szCs w:val="28"/>
        </w:rPr>
        <w:t>.</w:t>
      </w:r>
    </w:p>
    <w:p w:rsidR="00944AEE" w:rsidRPr="00D628A7" w:rsidRDefault="00944AEE" w:rsidP="00944AEE">
      <w:pPr>
        <w:pStyle w:val="af1"/>
        <w:numPr>
          <w:ilvl w:val="0"/>
          <w:numId w:val="45"/>
        </w:numPr>
        <w:spacing w:before="0" w:beforeAutospacing="0" w:after="240" w:afterAutospacing="0" w:line="288" w:lineRule="atLeast"/>
        <w:jc w:val="both"/>
        <w:rPr>
          <w:sz w:val="28"/>
          <w:szCs w:val="28"/>
        </w:rPr>
      </w:pPr>
      <w:r w:rsidRPr="00D628A7">
        <w:rPr>
          <w:sz w:val="28"/>
          <w:szCs w:val="28"/>
        </w:rPr>
        <w:t>в статье 5:</w:t>
      </w:r>
    </w:p>
    <w:p w:rsidR="007273DA" w:rsidRPr="00D628A7" w:rsidRDefault="00944AEE" w:rsidP="007273DA">
      <w:pPr>
        <w:pStyle w:val="af1"/>
        <w:spacing w:before="0" w:beforeAutospacing="0" w:after="240" w:afterAutospacing="0" w:line="288" w:lineRule="atLeast"/>
        <w:ind w:firstLine="709"/>
        <w:jc w:val="both"/>
        <w:rPr>
          <w:sz w:val="28"/>
          <w:szCs w:val="28"/>
        </w:rPr>
      </w:pPr>
      <w:r w:rsidRPr="00D628A7">
        <w:rPr>
          <w:sz w:val="28"/>
          <w:szCs w:val="28"/>
        </w:rPr>
        <w:t>а) часть 2-2 после слов «40 квадратных метров» дополнить словами «без учета площади сезонного зала (зоны) обслуживания посетителей</w:t>
      </w:r>
      <w:r w:rsidR="00DF31B5">
        <w:rPr>
          <w:sz w:val="28"/>
          <w:szCs w:val="28"/>
        </w:rPr>
        <w:t>»</w:t>
      </w:r>
      <w:r w:rsidR="00D10CE3" w:rsidRPr="00D628A7">
        <w:rPr>
          <w:sz w:val="28"/>
          <w:szCs w:val="28"/>
        </w:rPr>
        <w:t>.</w:t>
      </w:r>
    </w:p>
    <w:p w:rsidR="00861F4D" w:rsidRPr="00D628A7" w:rsidRDefault="00861F4D" w:rsidP="007273DA">
      <w:pPr>
        <w:pStyle w:val="af1"/>
        <w:spacing w:before="0" w:beforeAutospacing="0" w:after="240" w:afterAutospacing="0" w:line="288" w:lineRule="atLeast"/>
        <w:ind w:firstLine="709"/>
        <w:jc w:val="both"/>
        <w:rPr>
          <w:sz w:val="28"/>
          <w:szCs w:val="28"/>
        </w:rPr>
      </w:pPr>
      <w:r w:rsidRPr="00D628A7">
        <w:rPr>
          <w:sz w:val="28"/>
          <w:szCs w:val="28"/>
        </w:rPr>
        <w:t>б) часть 2-5 дополнить абзацем следующего содержания:</w:t>
      </w:r>
    </w:p>
    <w:p w:rsidR="00D10CE3" w:rsidRPr="00EC2440" w:rsidRDefault="00861F4D" w:rsidP="00861F4D">
      <w:pPr>
        <w:pStyle w:val="af1"/>
        <w:spacing w:before="0" w:beforeAutospacing="0" w:after="240" w:afterAutospacing="0" w:line="288" w:lineRule="atLeast"/>
        <w:ind w:firstLine="709"/>
        <w:jc w:val="both"/>
        <w:rPr>
          <w:sz w:val="28"/>
          <w:szCs w:val="28"/>
        </w:rPr>
      </w:pPr>
      <w:r w:rsidRPr="00D628A7">
        <w:rPr>
          <w:sz w:val="28"/>
          <w:szCs w:val="28"/>
        </w:rPr>
        <w:t xml:space="preserve">«Для целей размещения сезонных залов (зон) обслуживания посетителей определение границ прилегающих территорий осуществляется в соответствии </w:t>
      </w:r>
      <w:r w:rsidR="00EC2440" w:rsidRPr="00D628A7">
        <w:rPr>
          <w:sz w:val="28"/>
          <w:szCs w:val="28"/>
        </w:rPr>
        <w:br/>
      </w:r>
      <w:r w:rsidRPr="00D628A7">
        <w:rPr>
          <w:sz w:val="28"/>
          <w:szCs w:val="28"/>
        </w:rPr>
        <w:t xml:space="preserve">с требованиями </w:t>
      </w:r>
      <w:r w:rsidR="007273DA" w:rsidRPr="00D628A7">
        <w:rPr>
          <w:sz w:val="28"/>
          <w:szCs w:val="28"/>
        </w:rPr>
        <w:t>областн</w:t>
      </w:r>
      <w:r w:rsidRPr="00D628A7">
        <w:rPr>
          <w:sz w:val="28"/>
          <w:szCs w:val="28"/>
        </w:rPr>
        <w:t>ого</w:t>
      </w:r>
      <w:r w:rsidR="007273DA" w:rsidRPr="00D628A7">
        <w:rPr>
          <w:sz w:val="28"/>
          <w:szCs w:val="28"/>
        </w:rPr>
        <w:t xml:space="preserve"> закон</w:t>
      </w:r>
      <w:r w:rsidRPr="00D628A7">
        <w:rPr>
          <w:sz w:val="28"/>
          <w:szCs w:val="28"/>
        </w:rPr>
        <w:t>а</w:t>
      </w:r>
      <w:r w:rsidR="00D71D02" w:rsidRPr="00D628A7">
        <w:rPr>
          <w:sz w:val="28"/>
          <w:szCs w:val="28"/>
        </w:rPr>
        <w:t xml:space="preserve"> от 14 ноября </w:t>
      </w:r>
      <w:r w:rsidR="007273DA" w:rsidRPr="00D628A7">
        <w:rPr>
          <w:sz w:val="28"/>
          <w:szCs w:val="28"/>
        </w:rPr>
        <w:t xml:space="preserve">2018 </w:t>
      </w:r>
      <w:r w:rsidR="00D71D02" w:rsidRPr="00D628A7">
        <w:rPr>
          <w:sz w:val="28"/>
          <w:szCs w:val="28"/>
        </w:rPr>
        <w:t>года №</w:t>
      </w:r>
      <w:r w:rsidR="007273DA" w:rsidRPr="00D628A7">
        <w:rPr>
          <w:sz w:val="28"/>
          <w:szCs w:val="28"/>
        </w:rPr>
        <w:t>118-оз «О порядке определения органами местного самоуправления границ прилегающих территорий на территории Ленингр</w:t>
      </w:r>
      <w:r w:rsidR="00B558BC" w:rsidRPr="00D628A7">
        <w:rPr>
          <w:sz w:val="28"/>
          <w:szCs w:val="28"/>
        </w:rPr>
        <w:t>адской области».</w:t>
      </w:r>
    </w:p>
    <w:p w:rsidR="00944AEE" w:rsidRPr="00944AEE" w:rsidRDefault="00861F4D" w:rsidP="00944AEE">
      <w:pPr>
        <w:pStyle w:val="af1"/>
        <w:spacing w:after="24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44AEE">
        <w:rPr>
          <w:sz w:val="28"/>
          <w:szCs w:val="28"/>
        </w:rPr>
        <w:t xml:space="preserve">) </w:t>
      </w:r>
      <w:bookmarkStart w:id="0" w:name="_GoBack"/>
      <w:bookmarkEnd w:id="0"/>
      <w:r w:rsidR="00944AEE" w:rsidRPr="00944AEE">
        <w:rPr>
          <w:sz w:val="28"/>
          <w:szCs w:val="28"/>
        </w:rPr>
        <w:t xml:space="preserve">пункт 2 части 2-7 </w:t>
      </w:r>
      <w:r w:rsidR="00944AEE">
        <w:rPr>
          <w:sz w:val="28"/>
          <w:szCs w:val="28"/>
        </w:rPr>
        <w:t>признать утратившим силу.</w:t>
      </w:r>
    </w:p>
    <w:p w:rsidR="001836DC" w:rsidRPr="00165B57" w:rsidRDefault="001836DC" w:rsidP="00434B1C">
      <w:pPr>
        <w:pStyle w:val="ConsPlusNormal"/>
        <w:spacing w:after="240"/>
        <w:ind w:firstLine="709"/>
        <w:jc w:val="both"/>
        <w:rPr>
          <w:b/>
          <w:bCs/>
        </w:rPr>
      </w:pPr>
      <w:r w:rsidRPr="00165B57">
        <w:rPr>
          <w:b/>
          <w:bCs/>
        </w:rPr>
        <w:t xml:space="preserve">Статья </w:t>
      </w:r>
      <w:r w:rsidR="00626518">
        <w:rPr>
          <w:b/>
          <w:bCs/>
        </w:rPr>
        <w:t>2</w:t>
      </w:r>
    </w:p>
    <w:p w:rsidR="001836DC" w:rsidRDefault="001836DC" w:rsidP="00EC2440">
      <w:pPr>
        <w:pStyle w:val="ConsPlusNormal"/>
        <w:ind w:firstLine="709"/>
        <w:jc w:val="both"/>
        <w:rPr>
          <w:bCs/>
        </w:rPr>
      </w:pPr>
      <w:r w:rsidRPr="00165B57">
        <w:rPr>
          <w:bCs/>
        </w:rPr>
        <w:t xml:space="preserve">Настоящий областной закон вступает </w:t>
      </w:r>
      <w:r w:rsidR="00B43697" w:rsidRPr="00B43697">
        <w:rPr>
          <w:bCs/>
        </w:rPr>
        <w:t>в силу со дня его официального опубликования.</w:t>
      </w:r>
    </w:p>
    <w:p w:rsidR="00434B1C" w:rsidRDefault="00434B1C" w:rsidP="001836DC">
      <w:pPr>
        <w:pStyle w:val="ConsPlusNormal"/>
        <w:jc w:val="both"/>
        <w:rPr>
          <w:bCs/>
        </w:rPr>
      </w:pPr>
    </w:p>
    <w:p w:rsidR="001836DC" w:rsidRPr="00165B57" w:rsidRDefault="001836DC" w:rsidP="001836DC">
      <w:pPr>
        <w:pStyle w:val="ConsPlusNormal"/>
        <w:jc w:val="both"/>
        <w:rPr>
          <w:bCs/>
        </w:rPr>
      </w:pPr>
      <w:r w:rsidRPr="00165B57">
        <w:rPr>
          <w:bCs/>
        </w:rPr>
        <w:t xml:space="preserve">Губернатор </w:t>
      </w:r>
    </w:p>
    <w:p w:rsidR="00296D31" w:rsidRPr="00434B1C" w:rsidRDefault="001836DC" w:rsidP="00434B1C">
      <w:pPr>
        <w:pStyle w:val="ConsPlusNormal"/>
        <w:jc w:val="both"/>
        <w:rPr>
          <w:bCs/>
        </w:rPr>
      </w:pPr>
      <w:r w:rsidRPr="00165B57">
        <w:rPr>
          <w:bCs/>
        </w:rPr>
        <w:t xml:space="preserve">Ленинградской области               </w:t>
      </w:r>
      <w:r>
        <w:rPr>
          <w:bCs/>
        </w:rPr>
        <w:t xml:space="preserve">         </w:t>
      </w:r>
      <w:r w:rsidRPr="00165B57">
        <w:rPr>
          <w:bCs/>
        </w:rPr>
        <w:t xml:space="preserve">                                          </w:t>
      </w:r>
      <w:r w:rsidR="00434B1C">
        <w:rPr>
          <w:bCs/>
        </w:rPr>
        <w:t xml:space="preserve">              </w:t>
      </w:r>
      <w:r w:rsidRPr="00165B57">
        <w:rPr>
          <w:bCs/>
        </w:rPr>
        <w:t>А. Дрозденко</w:t>
      </w:r>
    </w:p>
    <w:p w:rsidR="007C6B19" w:rsidRPr="008F07A7" w:rsidRDefault="007C6B19" w:rsidP="008F07A7">
      <w:pPr>
        <w:pStyle w:val="ConsPlusNormal"/>
        <w:spacing w:line="276" w:lineRule="auto"/>
        <w:rPr>
          <w:bCs/>
        </w:rPr>
      </w:pPr>
    </w:p>
    <w:sectPr w:rsidR="007C6B19" w:rsidRPr="008F07A7" w:rsidSect="00725ED6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52A" w:rsidRDefault="0099552A" w:rsidP="00296D31">
      <w:pPr>
        <w:spacing w:after="0" w:line="240" w:lineRule="auto"/>
      </w:pPr>
      <w:r>
        <w:separator/>
      </w:r>
    </w:p>
  </w:endnote>
  <w:endnote w:type="continuationSeparator" w:id="0">
    <w:p w:rsidR="0099552A" w:rsidRDefault="0099552A" w:rsidP="00296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52A" w:rsidRDefault="0099552A" w:rsidP="00296D31">
      <w:pPr>
        <w:spacing w:after="0" w:line="240" w:lineRule="auto"/>
      </w:pPr>
      <w:r>
        <w:separator/>
      </w:r>
    </w:p>
  </w:footnote>
  <w:footnote w:type="continuationSeparator" w:id="0">
    <w:p w:rsidR="0099552A" w:rsidRDefault="0099552A" w:rsidP="00296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201192C"/>
    <w:multiLevelType w:val="hybridMultilevel"/>
    <w:tmpl w:val="9002387E"/>
    <w:lvl w:ilvl="0" w:tplc="53B237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2175E05"/>
    <w:multiLevelType w:val="hybridMultilevel"/>
    <w:tmpl w:val="72221772"/>
    <w:lvl w:ilvl="0" w:tplc="8B5A6B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22F7155"/>
    <w:multiLevelType w:val="hybridMultilevel"/>
    <w:tmpl w:val="828A7422"/>
    <w:lvl w:ilvl="0" w:tplc="D8B063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6104D5F"/>
    <w:multiLevelType w:val="hybridMultilevel"/>
    <w:tmpl w:val="AABA18BA"/>
    <w:lvl w:ilvl="0" w:tplc="730C34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F0388D"/>
    <w:multiLevelType w:val="hybridMultilevel"/>
    <w:tmpl w:val="C6AE97B0"/>
    <w:lvl w:ilvl="0" w:tplc="FF726568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4B0AC1"/>
    <w:multiLevelType w:val="hybridMultilevel"/>
    <w:tmpl w:val="B78E6172"/>
    <w:lvl w:ilvl="0" w:tplc="EAFEB3E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1ED3916"/>
    <w:multiLevelType w:val="hybridMultilevel"/>
    <w:tmpl w:val="74D2FE72"/>
    <w:lvl w:ilvl="0" w:tplc="74DEF4B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D7E7FB8"/>
    <w:multiLevelType w:val="hybridMultilevel"/>
    <w:tmpl w:val="4C8645FC"/>
    <w:lvl w:ilvl="0" w:tplc="5AD86B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1E54F7F"/>
    <w:multiLevelType w:val="hybridMultilevel"/>
    <w:tmpl w:val="75E8CFDA"/>
    <w:lvl w:ilvl="0" w:tplc="DCBCB4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8145A0"/>
    <w:multiLevelType w:val="hybridMultilevel"/>
    <w:tmpl w:val="C9A695B8"/>
    <w:lvl w:ilvl="0" w:tplc="7332B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3344F7"/>
    <w:multiLevelType w:val="hybridMultilevel"/>
    <w:tmpl w:val="0CE03006"/>
    <w:lvl w:ilvl="0" w:tplc="22463ADA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573B4164"/>
    <w:multiLevelType w:val="hybridMultilevel"/>
    <w:tmpl w:val="A86A8F22"/>
    <w:lvl w:ilvl="0" w:tplc="6100D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6B277B08"/>
    <w:multiLevelType w:val="hybridMultilevel"/>
    <w:tmpl w:val="6EBECB84"/>
    <w:lvl w:ilvl="0" w:tplc="1CBA8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8"/>
  </w:num>
  <w:num w:numId="3">
    <w:abstractNumId w:val="43"/>
  </w:num>
  <w:num w:numId="4">
    <w:abstractNumId w:val="9"/>
  </w:num>
  <w:num w:numId="5">
    <w:abstractNumId w:val="35"/>
  </w:num>
  <w:num w:numId="6">
    <w:abstractNumId w:val="34"/>
  </w:num>
  <w:num w:numId="7">
    <w:abstractNumId w:val="13"/>
  </w:num>
  <w:num w:numId="8">
    <w:abstractNumId w:val="37"/>
  </w:num>
  <w:num w:numId="9">
    <w:abstractNumId w:val="26"/>
  </w:num>
  <w:num w:numId="10">
    <w:abstractNumId w:val="29"/>
  </w:num>
  <w:num w:numId="11">
    <w:abstractNumId w:val="18"/>
  </w:num>
  <w:num w:numId="12">
    <w:abstractNumId w:val="15"/>
  </w:num>
  <w:num w:numId="13">
    <w:abstractNumId w:val="23"/>
  </w:num>
  <w:num w:numId="14">
    <w:abstractNumId w:val="36"/>
  </w:num>
  <w:num w:numId="15">
    <w:abstractNumId w:val="11"/>
  </w:num>
  <w:num w:numId="16">
    <w:abstractNumId w:val="27"/>
  </w:num>
  <w:num w:numId="17">
    <w:abstractNumId w:val="44"/>
  </w:num>
  <w:num w:numId="18">
    <w:abstractNumId w:val="40"/>
  </w:num>
  <w:num w:numId="19">
    <w:abstractNumId w:val="7"/>
  </w:num>
  <w:num w:numId="20">
    <w:abstractNumId w:val="0"/>
  </w:num>
  <w:num w:numId="21">
    <w:abstractNumId w:val="32"/>
  </w:num>
  <w:num w:numId="22">
    <w:abstractNumId w:val="38"/>
  </w:num>
  <w:num w:numId="23">
    <w:abstractNumId w:val="41"/>
  </w:num>
  <w:num w:numId="24">
    <w:abstractNumId w:val="31"/>
  </w:num>
  <w:num w:numId="25">
    <w:abstractNumId w:val="22"/>
  </w:num>
  <w:num w:numId="26">
    <w:abstractNumId w:val="12"/>
  </w:num>
  <w:num w:numId="27">
    <w:abstractNumId w:val="16"/>
  </w:num>
  <w:num w:numId="28">
    <w:abstractNumId w:val="42"/>
  </w:num>
  <w:num w:numId="29">
    <w:abstractNumId w:val="28"/>
  </w:num>
  <w:num w:numId="30">
    <w:abstractNumId w:val="1"/>
  </w:num>
  <w:num w:numId="31">
    <w:abstractNumId w:val="20"/>
  </w:num>
  <w:num w:numId="32">
    <w:abstractNumId w:val="6"/>
  </w:num>
  <w:num w:numId="33">
    <w:abstractNumId w:val="24"/>
  </w:num>
  <w:num w:numId="34">
    <w:abstractNumId w:val="10"/>
  </w:num>
  <w:num w:numId="35">
    <w:abstractNumId w:val="17"/>
  </w:num>
  <w:num w:numId="36">
    <w:abstractNumId w:val="19"/>
  </w:num>
  <w:num w:numId="37">
    <w:abstractNumId w:val="21"/>
  </w:num>
  <w:num w:numId="38">
    <w:abstractNumId w:val="30"/>
  </w:num>
  <w:num w:numId="39">
    <w:abstractNumId w:val="33"/>
  </w:num>
  <w:num w:numId="40">
    <w:abstractNumId w:val="14"/>
  </w:num>
  <w:num w:numId="41">
    <w:abstractNumId w:val="4"/>
  </w:num>
  <w:num w:numId="42">
    <w:abstractNumId w:val="39"/>
  </w:num>
  <w:num w:numId="43">
    <w:abstractNumId w:val="5"/>
  </w:num>
  <w:num w:numId="44">
    <w:abstractNumId w:val="3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B4"/>
    <w:rsid w:val="00003AC8"/>
    <w:rsid w:val="00005FA8"/>
    <w:rsid w:val="00006A2F"/>
    <w:rsid w:val="00013402"/>
    <w:rsid w:val="00017B3D"/>
    <w:rsid w:val="00023497"/>
    <w:rsid w:val="00026012"/>
    <w:rsid w:val="000307F2"/>
    <w:rsid w:val="00033223"/>
    <w:rsid w:val="00034102"/>
    <w:rsid w:val="00046F9B"/>
    <w:rsid w:val="0006392B"/>
    <w:rsid w:val="00067E67"/>
    <w:rsid w:val="00077658"/>
    <w:rsid w:val="00082559"/>
    <w:rsid w:val="0008255B"/>
    <w:rsid w:val="000864C4"/>
    <w:rsid w:val="00086EA5"/>
    <w:rsid w:val="000915CD"/>
    <w:rsid w:val="0009409A"/>
    <w:rsid w:val="000A0008"/>
    <w:rsid w:val="000A6813"/>
    <w:rsid w:val="000B5067"/>
    <w:rsid w:val="000B60CE"/>
    <w:rsid w:val="000C02E4"/>
    <w:rsid w:val="000C3370"/>
    <w:rsid w:val="000C669E"/>
    <w:rsid w:val="000D07E4"/>
    <w:rsid w:val="000D6A9C"/>
    <w:rsid w:val="000E57D8"/>
    <w:rsid w:val="000F06C6"/>
    <w:rsid w:val="000F7282"/>
    <w:rsid w:val="000F7AFE"/>
    <w:rsid w:val="00101D4B"/>
    <w:rsid w:val="00102F98"/>
    <w:rsid w:val="00103C40"/>
    <w:rsid w:val="00111C1C"/>
    <w:rsid w:val="00113974"/>
    <w:rsid w:val="00115279"/>
    <w:rsid w:val="001235DD"/>
    <w:rsid w:val="0013452E"/>
    <w:rsid w:val="0014480F"/>
    <w:rsid w:val="00146F51"/>
    <w:rsid w:val="00155254"/>
    <w:rsid w:val="001836DC"/>
    <w:rsid w:val="00192F2A"/>
    <w:rsid w:val="001937C1"/>
    <w:rsid w:val="0019651B"/>
    <w:rsid w:val="001A43DB"/>
    <w:rsid w:val="001A4763"/>
    <w:rsid w:val="001B01BB"/>
    <w:rsid w:val="001B5CF4"/>
    <w:rsid w:val="001B746E"/>
    <w:rsid w:val="001C6A8F"/>
    <w:rsid w:val="001E0361"/>
    <w:rsid w:val="001E6476"/>
    <w:rsid w:val="001F2D80"/>
    <w:rsid w:val="002009E1"/>
    <w:rsid w:val="00213520"/>
    <w:rsid w:val="00221C9D"/>
    <w:rsid w:val="002235F3"/>
    <w:rsid w:val="002270FE"/>
    <w:rsid w:val="0023018C"/>
    <w:rsid w:val="00231314"/>
    <w:rsid w:val="00232274"/>
    <w:rsid w:val="002343EF"/>
    <w:rsid w:val="00247642"/>
    <w:rsid w:val="00255440"/>
    <w:rsid w:val="00260C5C"/>
    <w:rsid w:val="0026179D"/>
    <w:rsid w:val="002657EB"/>
    <w:rsid w:val="002720C3"/>
    <w:rsid w:val="00274783"/>
    <w:rsid w:val="00291705"/>
    <w:rsid w:val="00296D31"/>
    <w:rsid w:val="002B4377"/>
    <w:rsid w:val="002C15FB"/>
    <w:rsid w:val="002C2142"/>
    <w:rsid w:val="002C3FCD"/>
    <w:rsid w:val="002D7A41"/>
    <w:rsid w:val="002E2EE8"/>
    <w:rsid w:val="002E4072"/>
    <w:rsid w:val="002E6951"/>
    <w:rsid w:val="002F45CC"/>
    <w:rsid w:val="00301D7A"/>
    <w:rsid w:val="003100A5"/>
    <w:rsid w:val="00314ACA"/>
    <w:rsid w:val="00330097"/>
    <w:rsid w:val="00331FB7"/>
    <w:rsid w:val="003376A1"/>
    <w:rsid w:val="003414DB"/>
    <w:rsid w:val="00341F5E"/>
    <w:rsid w:val="00343056"/>
    <w:rsid w:val="00356903"/>
    <w:rsid w:val="00372EC0"/>
    <w:rsid w:val="003779FE"/>
    <w:rsid w:val="00380EED"/>
    <w:rsid w:val="00385D0B"/>
    <w:rsid w:val="003907E3"/>
    <w:rsid w:val="00396647"/>
    <w:rsid w:val="003A04C8"/>
    <w:rsid w:val="003A397B"/>
    <w:rsid w:val="003A3EA0"/>
    <w:rsid w:val="003B2904"/>
    <w:rsid w:val="003B48C9"/>
    <w:rsid w:val="003B67AE"/>
    <w:rsid w:val="003B7CA7"/>
    <w:rsid w:val="003D66D6"/>
    <w:rsid w:val="003E1FE8"/>
    <w:rsid w:val="003F0A05"/>
    <w:rsid w:val="00415759"/>
    <w:rsid w:val="00415C2B"/>
    <w:rsid w:val="00416B5C"/>
    <w:rsid w:val="0042492F"/>
    <w:rsid w:val="004263BB"/>
    <w:rsid w:val="00427893"/>
    <w:rsid w:val="0043136A"/>
    <w:rsid w:val="0043156A"/>
    <w:rsid w:val="00434B1C"/>
    <w:rsid w:val="00437F30"/>
    <w:rsid w:val="004412C4"/>
    <w:rsid w:val="00450F75"/>
    <w:rsid w:val="004511B6"/>
    <w:rsid w:val="004630CE"/>
    <w:rsid w:val="00464B03"/>
    <w:rsid w:val="00466445"/>
    <w:rsid w:val="0046766A"/>
    <w:rsid w:val="00470BD9"/>
    <w:rsid w:val="00474B16"/>
    <w:rsid w:val="00484772"/>
    <w:rsid w:val="00491C10"/>
    <w:rsid w:val="00493BBE"/>
    <w:rsid w:val="004966F7"/>
    <w:rsid w:val="004A1FBC"/>
    <w:rsid w:val="004B183B"/>
    <w:rsid w:val="004B1A3E"/>
    <w:rsid w:val="004B1F3D"/>
    <w:rsid w:val="004C179A"/>
    <w:rsid w:val="004C5855"/>
    <w:rsid w:val="004D223D"/>
    <w:rsid w:val="004D41A4"/>
    <w:rsid w:val="004D79DC"/>
    <w:rsid w:val="004E10CF"/>
    <w:rsid w:val="004E1A1F"/>
    <w:rsid w:val="004E7245"/>
    <w:rsid w:val="004F303C"/>
    <w:rsid w:val="004F56A1"/>
    <w:rsid w:val="0050428A"/>
    <w:rsid w:val="00506883"/>
    <w:rsid w:val="00506C98"/>
    <w:rsid w:val="005154E9"/>
    <w:rsid w:val="0051583C"/>
    <w:rsid w:val="0052661C"/>
    <w:rsid w:val="00530B1D"/>
    <w:rsid w:val="00533A0B"/>
    <w:rsid w:val="005414C8"/>
    <w:rsid w:val="0054392C"/>
    <w:rsid w:val="00551483"/>
    <w:rsid w:val="0055150E"/>
    <w:rsid w:val="00552924"/>
    <w:rsid w:val="00557028"/>
    <w:rsid w:val="00564BA2"/>
    <w:rsid w:val="00567DE4"/>
    <w:rsid w:val="00571CF8"/>
    <w:rsid w:val="00575955"/>
    <w:rsid w:val="005804A9"/>
    <w:rsid w:val="00585736"/>
    <w:rsid w:val="00593082"/>
    <w:rsid w:val="005931C7"/>
    <w:rsid w:val="00595C12"/>
    <w:rsid w:val="005A41DB"/>
    <w:rsid w:val="005B1DEA"/>
    <w:rsid w:val="005B2806"/>
    <w:rsid w:val="005B4D5D"/>
    <w:rsid w:val="005C0DF7"/>
    <w:rsid w:val="005C4527"/>
    <w:rsid w:val="005D67B4"/>
    <w:rsid w:val="005E068D"/>
    <w:rsid w:val="005E1F7E"/>
    <w:rsid w:val="005F57DB"/>
    <w:rsid w:val="00603596"/>
    <w:rsid w:val="0061085D"/>
    <w:rsid w:val="00626518"/>
    <w:rsid w:val="00633FF2"/>
    <w:rsid w:val="00642847"/>
    <w:rsid w:val="00646EBC"/>
    <w:rsid w:val="006518F4"/>
    <w:rsid w:val="00651BBB"/>
    <w:rsid w:val="00651E29"/>
    <w:rsid w:val="00652F66"/>
    <w:rsid w:val="0065352B"/>
    <w:rsid w:val="00655704"/>
    <w:rsid w:val="00657DE8"/>
    <w:rsid w:val="00664FC7"/>
    <w:rsid w:val="00674EDC"/>
    <w:rsid w:val="006754B0"/>
    <w:rsid w:val="00683D80"/>
    <w:rsid w:val="006A5985"/>
    <w:rsid w:val="006A771A"/>
    <w:rsid w:val="006B0460"/>
    <w:rsid w:val="006B78AA"/>
    <w:rsid w:val="006C6E99"/>
    <w:rsid w:val="006D3377"/>
    <w:rsid w:val="006D61E5"/>
    <w:rsid w:val="006D67DB"/>
    <w:rsid w:val="006E6DCF"/>
    <w:rsid w:val="006F270A"/>
    <w:rsid w:val="00704145"/>
    <w:rsid w:val="00711698"/>
    <w:rsid w:val="00716718"/>
    <w:rsid w:val="00725ED6"/>
    <w:rsid w:val="00726076"/>
    <w:rsid w:val="007273DA"/>
    <w:rsid w:val="0073211A"/>
    <w:rsid w:val="00736F83"/>
    <w:rsid w:val="0074120E"/>
    <w:rsid w:val="007450C5"/>
    <w:rsid w:val="00754965"/>
    <w:rsid w:val="00755166"/>
    <w:rsid w:val="007562B7"/>
    <w:rsid w:val="00760813"/>
    <w:rsid w:val="00766486"/>
    <w:rsid w:val="0077195E"/>
    <w:rsid w:val="007770FE"/>
    <w:rsid w:val="00777B6C"/>
    <w:rsid w:val="00783694"/>
    <w:rsid w:val="00787A5B"/>
    <w:rsid w:val="00792290"/>
    <w:rsid w:val="007A2B4A"/>
    <w:rsid w:val="007A2D42"/>
    <w:rsid w:val="007B6001"/>
    <w:rsid w:val="007C0EF9"/>
    <w:rsid w:val="007C6B19"/>
    <w:rsid w:val="007D56BD"/>
    <w:rsid w:val="007D65B6"/>
    <w:rsid w:val="007E5A80"/>
    <w:rsid w:val="007F6107"/>
    <w:rsid w:val="007F71B0"/>
    <w:rsid w:val="008002FF"/>
    <w:rsid w:val="00823CEC"/>
    <w:rsid w:val="00824922"/>
    <w:rsid w:val="008250FB"/>
    <w:rsid w:val="00840C55"/>
    <w:rsid w:val="00854D6E"/>
    <w:rsid w:val="0085784B"/>
    <w:rsid w:val="008579E3"/>
    <w:rsid w:val="00861F4D"/>
    <w:rsid w:val="00867C4A"/>
    <w:rsid w:val="00873F28"/>
    <w:rsid w:val="008768FA"/>
    <w:rsid w:val="0088440B"/>
    <w:rsid w:val="00890925"/>
    <w:rsid w:val="00892759"/>
    <w:rsid w:val="008955FB"/>
    <w:rsid w:val="008968F8"/>
    <w:rsid w:val="008A2E60"/>
    <w:rsid w:val="008C6B0B"/>
    <w:rsid w:val="008C714E"/>
    <w:rsid w:val="008C7ABD"/>
    <w:rsid w:val="008D2075"/>
    <w:rsid w:val="008D4737"/>
    <w:rsid w:val="008E01C9"/>
    <w:rsid w:val="008E49EC"/>
    <w:rsid w:val="008E575B"/>
    <w:rsid w:val="008E59A4"/>
    <w:rsid w:val="008E74C6"/>
    <w:rsid w:val="008F07A7"/>
    <w:rsid w:val="008F32B3"/>
    <w:rsid w:val="00901153"/>
    <w:rsid w:val="00902136"/>
    <w:rsid w:val="00907317"/>
    <w:rsid w:val="00913EDB"/>
    <w:rsid w:val="00916C85"/>
    <w:rsid w:val="00922C2D"/>
    <w:rsid w:val="009270B5"/>
    <w:rsid w:val="00927269"/>
    <w:rsid w:val="00930DE5"/>
    <w:rsid w:val="00930E4C"/>
    <w:rsid w:val="0093759F"/>
    <w:rsid w:val="00941ABE"/>
    <w:rsid w:val="0094268F"/>
    <w:rsid w:val="00944AEE"/>
    <w:rsid w:val="00946CBB"/>
    <w:rsid w:val="009504CD"/>
    <w:rsid w:val="00954DC4"/>
    <w:rsid w:val="009751B9"/>
    <w:rsid w:val="009765AD"/>
    <w:rsid w:val="00994AE5"/>
    <w:rsid w:val="0099552A"/>
    <w:rsid w:val="0099603A"/>
    <w:rsid w:val="00997FA8"/>
    <w:rsid w:val="009B1170"/>
    <w:rsid w:val="009B56A7"/>
    <w:rsid w:val="009C3BAC"/>
    <w:rsid w:val="009C5421"/>
    <w:rsid w:val="009C6E6A"/>
    <w:rsid w:val="009D093D"/>
    <w:rsid w:val="009D6855"/>
    <w:rsid w:val="009E16B6"/>
    <w:rsid w:val="009E3B50"/>
    <w:rsid w:val="009F1104"/>
    <w:rsid w:val="009F5506"/>
    <w:rsid w:val="00A00C65"/>
    <w:rsid w:val="00A01D66"/>
    <w:rsid w:val="00A02083"/>
    <w:rsid w:val="00A11BEC"/>
    <w:rsid w:val="00A23A20"/>
    <w:rsid w:val="00A263F6"/>
    <w:rsid w:val="00A40EC9"/>
    <w:rsid w:val="00A51082"/>
    <w:rsid w:val="00A53177"/>
    <w:rsid w:val="00A544EA"/>
    <w:rsid w:val="00A57F57"/>
    <w:rsid w:val="00A60577"/>
    <w:rsid w:val="00A61E26"/>
    <w:rsid w:val="00A63FB7"/>
    <w:rsid w:val="00A72519"/>
    <w:rsid w:val="00A75B7D"/>
    <w:rsid w:val="00A80D38"/>
    <w:rsid w:val="00A973CE"/>
    <w:rsid w:val="00AA6E67"/>
    <w:rsid w:val="00AB1146"/>
    <w:rsid w:val="00AB1F96"/>
    <w:rsid w:val="00AB2CB9"/>
    <w:rsid w:val="00AB6512"/>
    <w:rsid w:val="00AC6810"/>
    <w:rsid w:val="00AD6517"/>
    <w:rsid w:val="00AE1771"/>
    <w:rsid w:val="00AE295E"/>
    <w:rsid w:val="00AE35B8"/>
    <w:rsid w:val="00AE6406"/>
    <w:rsid w:val="00AE6FE8"/>
    <w:rsid w:val="00AF101A"/>
    <w:rsid w:val="00AF1424"/>
    <w:rsid w:val="00AF2267"/>
    <w:rsid w:val="00AF6B0E"/>
    <w:rsid w:val="00B0142B"/>
    <w:rsid w:val="00B02E94"/>
    <w:rsid w:val="00B11146"/>
    <w:rsid w:val="00B12E70"/>
    <w:rsid w:val="00B215C5"/>
    <w:rsid w:val="00B3004D"/>
    <w:rsid w:val="00B30699"/>
    <w:rsid w:val="00B34430"/>
    <w:rsid w:val="00B41D81"/>
    <w:rsid w:val="00B43697"/>
    <w:rsid w:val="00B44521"/>
    <w:rsid w:val="00B45C49"/>
    <w:rsid w:val="00B520A8"/>
    <w:rsid w:val="00B558BC"/>
    <w:rsid w:val="00B632DB"/>
    <w:rsid w:val="00B74A21"/>
    <w:rsid w:val="00B8333C"/>
    <w:rsid w:val="00B907EF"/>
    <w:rsid w:val="00B916C1"/>
    <w:rsid w:val="00B9320A"/>
    <w:rsid w:val="00B9320B"/>
    <w:rsid w:val="00BA4BF5"/>
    <w:rsid w:val="00BA4C00"/>
    <w:rsid w:val="00BB3530"/>
    <w:rsid w:val="00BB3BEE"/>
    <w:rsid w:val="00BB50F4"/>
    <w:rsid w:val="00BC2930"/>
    <w:rsid w:val="00BC4629"/>
    <w:rsid w:val="00BC64BE"/>
    <w:rsid w:val="00BD07BB"/>
    <w:rsid w:val="00BD231C"/>
    <w:rsid w:val="00BD55CB"/>
    <w:rsid w:val="00BE4F30"/>
    <w:rsid w:val="00BF3687"/>
    <w:rsid w:val="00BF3ECA"/>
    <w:rsid w:val="00BF519C"/>
    <w:rsid w:val="00BF6AD6"/>
    <w:rsid w:val="00C0378F"/>
    <w:rsid w:val="00C10B89"/>
    <w:rsid w:val="00C1138E"/>
    <w:rsid w:val="00C13FF7"/>
    <w:rsid w:val="00C14C33"/>
    <w:rsid w:val="00C15673"/>
    <w:rsid w:val="00C15CAA"/>
    <w:rsid w:val="00C16524"/>
    <w:rsid w:val="00C17FB1"/>
    <w:rsid w:val="00C24362"/>
    <w:rsid w:val="00C24E7C"/>
    <w:rsid w:val="00C316E2"/>
    <w:rsid w:val="00C412C3"/>
    <w:rsid w:val="00C50070"/>
    <w:rsid w:val="00C520D6"/>
    <w:rsid w:val="00C556AE"/>
    <w:rsid w:val="00C55FF0"/>
    <w:rsid w:val="00C56AF5"/>
    <w:rsid w:val="00C57A90"/>
    <w:rsid w:val="00C57F6D"/>
    <w:rsid w:val="00C6013C"/>
    <w:rsid w:val="00C611C1"/>
    <w:rsid w:val="00C6175E"/>
    <w:rsid w:val="00C62A7F"/>
    <w:rsid w:val="00C63E54"/>
    <w:rsid w:val="00C90E8F"/>
    <w:rsid w:val="00C95CD5"/>
    <w:rsid w:val="00C96346"/>
    <w:rsid w:val="00CB7618"/>
    <w:rsid w:val="00CC0321"/>
    <w:rsid w:val="00CD0B19"/>
    <w:rsid w:val="00CD2301"/>
    <w:rsid w:val="00CD2ABF"/>
    <w:rsid w:val="00CD6080"/>
    <w:rsid w:val="00CE5812"/>
    <w:rsid w:val="00CF100C"/>
    <w:rsid w:val="00CF189A"/>
    <w:rsid w:val="00CF47BA"/>
    <w:rsid w:val="00D0023B"/>
    <w:rsid w:val="00D052D7"/>
    <w:rsid w:val="00D10CE3"/>
    <w:rsid w:val="00D23286"/>
    <w:rsid w:val="00D25A49"/>
    <w:rsid w:val="00D35023"/>
    <w:rsid w:val="00D377A9"/>
    <w:rsid w:val="00D4313C"/>
    <w:rsid w:val="00D4452C"/>
    <w:rsid w:val="00D456C2"/>
    <w:rsid w:val="00D46BBD"/>
    <w:rsid w:val="00D479AD"/>
    <w:rsid w:val="00D609DB"/>
    <w:rsid w:val="00D628A7"/>
    <w:rsid w:val="00D63A59"/>
    <w:rsid w:val="00D654BB"/>
    <w:rsid w:val="00D65B77"/>
    <w:rsid w:val="00D71D02"/>
    <w:rsid w:val="00D72FA0"/>
    <w:rsid w:val="00D8063A"/>
    <w:rsid w:val="00D80787"/>
    <w:rsid w:val="00D81DD5"/>
    <w:rsid w:val="00D832D0"/>
    <w:rsid w:val="00D91619"/>
    <w:rsid w:val="00D91835"/>
    <w:rsid w:val="00D930F6"/>
    <w:rsid w:val="00DA0140"/>
    <w:rsid w:val="00DA377D"/>
    <w:rsid w:val="00DA4553"/>
    <w:rsid w:val="00DA5F6D"/>
    <w:rsid w:val="00DA7500"/>
    <w:rsid w:val="00DB5911"/>
    <w:rsid w:val="00DC33A7"/>
    <w:rsid w:val="00DD034A"/>
    <w:rsid w:val="00DD5E0B"/>
    <w:rsid w:val="00DE02A3"/>
    <w:rsid w:val="00DE5B0A"/>
    <w:rsid w:val="00DF31B5"/>
    <w:rsid w:val="00DF5AB6"/>
    <w:rsid w:val="00E21198"/>
    <w:rsid w:val="00E215C0"/>
    <w:rsid w:val="00E31945"/>
    <w:rsid w:val="00E32B6B"/>
    <w:rsid w:val="00E36B4D"/>
    <w:rsid w:val="00E37FF6"/>
    <w:rsid w:val="00E40046"/>
    <w:rsid w:val="00E41D41"/>
    <w:rsid w:val="00E50418"/>
    <w:rsid w:val="00E50AAC"/>
    <w:rsid w:val="00E57D86"/>
    <w:rsid w:val="00E6460E"/>
    <w:rsid w:val="00E805E0"/>
    <w:rsid w:val="00E9199B"/>
    <w:rsid w:val="00E92D53"/>
    <w:rsid w:val="00EA10BA"/>
    <w:rsid w:val="00EA1C5B"/>
    <w:rsid w:val="00EA6072"/>
    <w:rsid w:val="00EB17CE"/>
    <w:rsid w:val="00EB5324"/>
    <w:rsid w:val="00EC2440"/>
    <w:rsid w:val="00EC319A"/>
    <w:rsid w:val="00EC521C"/>
    <w:rsid w:val="00ED0932"/>
    <w:rsid w:val="00ED477A"/>
    <w:rsid w:val="00EE2DB2"/>
    <w:rsid w:val="00EE61F7"/>
    <w:rsid w:val="00EF4E74"/>
    <w:rsid w:val="00EF73EC"/>
    <w:rsid w:val="00F01D5F"/>
    <w:rsid w:val="00F04920"/>
    <w:rsid w:val="00F13247"/>
    <w:rsid w:val="00F13607"/>
    <w:rsid w:val="00F20E02"/>
    <w:rsid w:val="00F23FE1"/>
    <w:rsid w:val="00F3106F"/>
    <w:rsid w:val="00F33758"/>
    <w:rsid w:val="00F33CEE"/>
    <w:rsid w:val="00F34E74"/>
    <w:rsid w:val="00F359D7"/>
    <w:rsid w:val="00F36BA2"/>
    <w:rsid w:val="00F43380"/>
    <w:rsid w:val="00F455D2"/>
    <w:rsid w:val="00F46FBE"/>
    <w:rsid w:val="00F51A28"/>
    <w:rsid w:val="00F52DCE"/>
    <w:rsid w:val="00F62CFE"/>
    <w:rsid w:val="00F62F93"/>
    <w:rsid w:val="00F80A5D"/>
    <w:rsid w:val="00F86915"/>
    <w:rsid w:val="00F91694"/>
    <w:rsid w:val="00FB341B"/>
    <w:rsid w:val="00FB5873"/>
    <w:rsid w:val="00FB6C4C"/>
    <w:rsid w:val="00FD04E7"/>
    <w:rsid w:val="00FD12E2"/>
    <w:rsid w:val="00FE02A1"/>
    <w:rsid w:val="00FE4D98"/>
    <w:rsid w:val="00FE798F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6D3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99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  <w:style w:type="paragraph" w:customStyle="1" w:styleId="ConsPlusTitle">
    <w:name w:val="ConsPlusTitle"/>
    <w:rsid w:val="004D79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1">
    <w:name w:val="Normal (Web)"/>
    <w:basedOn w:val="a"/>
    <w:uiPriority w:val="99"/>
    <w:unhideWhenUsed/>
    <w:rsid w:val="00AC6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96D31"/>
    <w:rPr>
      <w:rFonts w:ascii="Times New Roman" w:eastAsia="Times New Roman" w:hAnsi="Times New Roman" w:cs="Times New Roman"/>
      <w:sz w:val="28"/>
      <w:szCs w:val="24"/>
    </w:rPr>
  </w:style>
  <w:style w:type="paragraph" w:customStyle="1" w:styleId="af2">
    <w:basedOn w:val="a"/>
    <w:next w:val="af1"/>
    <w:uiPriority w:val="99"/>
    <w:unhideWhenUsed/>
    <w:rsid w:val="0029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Игорь"/>
    <w:basedOn w:val="a"/>
    <w:link w:val="af4"/>
    <w:rsid w:val="00296D3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Игорь Знак"/>
    <w:link w:val="af3"/>
    <w:rsid w:val="00296D31"/>
    <w:rPr>
      <w:rFonts w:ascii="Times New Roman" w:eastAsia="Times New Roman" w:hAnsi="Times New Roman" w:cs="Times New Roman"/>
      <w:sz w:val="28"/>
      <w:szCs w:val="28"/>
    </w:rPr>
  </w:style>
  <w:style w:type="paragraph" w:styleId="af5">
    <w:name w:val="footnote text"/>
    <w:basedOn w:val="a"/>
    <w:link w:val="af6"/>
    <w:uiPriority w:val="99"/>
    <w:unhideWhenUsed/>
    <w:rsid w:val="00296D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296D31"/>
    <w:rPr>
      <w:rFonts w:ascii="Calibri" w:eastAsia="Calibri" w:hAnsi="Calibri" w:cs="Times New Roman"/>
      <w:sz w:val="20"/>
      <w:szCs w:val="20"/>
      <w:lang w:eastAsia="en-US"/>
    </w:rPr>
  </w:style>
  <w:style w:type="character" w:styleId="af7">
    <w:name w:val="footnote reference"/>
    <w:uiPriority w:val="99"/>
    <w:unhideWhenUsed/>
    <w:rsid w:val="00296D3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6D3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99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  <w:style w:type="paragraph" w:customStyle="1" w:styleId="ConsPlusTitle">
    <w:name w:val="ConsPlusTitle"/>
    <w:rsid w:val="004D79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1">
    <w:name w:val="Normal (Web)"/>
    <w:basedOn w:val="a"/>
    <w:uiPriority w:val="99"/>
    <w:unhideWhenUsed/>
    <w:rsid w:val="00AC6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96D31"/>
    <w:rPr>
      <w:rFonts w:ascii="Times New Roman" w:eastAsia="Times New Roman" w:hAnsi="Times New Roman" w:cs="Times New Roman"/>
      <w:sz w:val="28"/>
      <w:szCs w:val="24"/>
    </w:rPr>
  </w:style>
  <w:style w:type="paragraph" w:customStyle="1" w:styleId="af2">
    <w:basedOn w:val="a"/>
    <w:next w:val="af1"/>
    <w:uiPriority w:val="99"/>
    <w:unhideWhenUsed/>
    <w:rsid w:val="0029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Игорь"/>
    <w:basedOn w:val="a"/>
    <w:link w:val="af4"/>
    <w:rsid w:val="00296D3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Игорь Знак"/>
    <w:link w:val="af3"/>
    <w:rsid w:val="00296D31"/>
    <w:rPr>
      <w:rFonts w:ascii="Times New Roman" w:eastAsia="Times New Roman" w:hAnsi="Times New Roman" w:cs="Times New Roman"/>
      <w:sz w:val="28"/>
      <w:szCs w:val="28"/>
    </w:rPr>
  </w:style>
  <w:style w:type="paragraph" w:styleId="af5">
    <w:name w:val="footnote text"/>
    <w:basedOn w:val="a"/>
    <w:link w:val="af6"/>
    <w:uiPriority w:val="99"/>
    <w:unhideWhenUsed/>
    <w:rsid w:val="00296D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296D31"/>
    <w:rPr>
      <w:rFonts w:ascii="Calibri" w:eastAsia="Calibri" w:hAnsi="Calibri" w:cs="Times New Roman"/>
      <w:sz w:val="20"/>
      <w:szCs w:val="20"/>
      <w:lang w:eastAsia="en-US"/>
    </w:rPr>
  </w:style>
  <w:style w:type="character" w:styleId="af7">
    <w:name w:val="footnote reference"/>
    <w:uiPriority w:val="99"/>
    <w:unhideWhenUsed/>
    <w:rsid w:val="00296D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F1DFE-6B41-4609-9D99-B064E0CD8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Анна Олеговна Иванова</cp:lastModifiedBy>
  <cp:revision>4</cp:revision>
  <cp:lastPrinted>2024-04-15T14:54:00Z</cp:lastPrinted>
  <dcterms:created xsi:type="dcterms:W3CDTF">2025-02-21T06:45:00Z</dcterms:created>
  <dcterms:modified xsi:type="dcterms:W3CDTF">2025-03-14T07:33:00Z</dcterms:modified>
</cp:coreProperties>
</file>