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26206" w14:textId="58F99C37" w:rsidR="006F2771" w:rsidRDefault="006F2771" w:rsidP="006F2771">
      <w:pPr>
        <w:spacing w:line="276" w:lineRule="auto"/>
        <w:jc w:val="both"/>
        <w:rPr>
          <w:b/>
          <w:bCs/>
        </w:rPr>
      </w:pPr>
    </w:p>
    <w:p w14:paraId="7AEABF82" w14:textId="1AC1D85D" w:rsidR="00D40EFD" w:rsidRDefault="00D40EFD" w:rsidP="006F2771">
      <w:pPr>
        <w:spacing w:line="276" w:lineRule="auto"/>
        <w:jc w:val="both"/>
        <w:rPr>
          <w:b/>
          <w:bCs/>
        </w:rPr>
      </w:pPr>
    </w:p>
    <w:p w14:paraId="19961E43" w14:textId="2F13A5D7" w:rsidR="00D40EFD" w:rsidRDefault="00D40EFD" w:rsidP="006F2771">
      <w:pPr>
        <w:spacing w:line="276" w:lineRule="auto"/>
        <w:jc w:val="both"/>
        <w:rPr>
          <w:b/>
          <w:bCs/>
        </w:rPr>
      </w:pPr>
    </w:p>
    <w:p w14:paraId="1FCDF71C" w14:textId="3B8DA405" w:rsidR="00D40EFD" w:rsidRDefault="00D40EFD" w:rsidP="006F2771">
      <w:pPr>
        <w:spacing w:line="276" w:lineRule="auto"/>
        <w:jc w:val="both"/>
        <w:rPr>
          <w:b/>
          <w:bCs/>
        </w:rPr>
      </w:pPr>
    </w:p>
    <w:p w14:paraId="6AAF27F7" w14:textId="5C9D1BD3" w:rsidR="00D40EFD" w:rsidRDefault="00D40EFD" w:rsidP="006F2771">
      <w:pPr>
        <w:spacing w:line="276" w:lineRule="auto"/>
        <w:jc w:val="both"/>
        <w:rPr>
          <w:b/>
          <w:bCs/>
        </w:rPr>
      </w:pPr>
    </w:p>
    <w:p w14:paraId="453B0BA7" w14:textId="77777777" w:rsidR="00CB0AFC" w:rsidRDefault="00CB0AFC" w:rsidP="006F2771">
      <w:pPr>
        <w:spacing w:line="276" w:lineRule="auto"/>
        <w:jc w:val="both"/>
        <w:rPr>
          <w:b/>
          <w:bCs/>
        </w:rPr>
      </w:pPr>
    </w:p>
    <w:p w14:paraId="3C6CC91E" w14:textId="77777777" w:rsidR="00CB0AFC" w:rsidRDefault="00CB0AFC" w:rsidP="006F2771">
      <w:pPr>
        <w:spacing w:line="276" w:lineRule="auto"/>
        <w:jc w:val="both"/>
        <w:rPr>
          <w:b/>
          <w:bCs/>
        </w:rPr>
      </w:pPr>
    </w:p>
    <w:p w14:paraId="1241597A" w14:textId="70125F68" w:rsidR="00D40EFD" w:rsidRDefault="00D40EFD" w:rsidP="006F2771">
      <w:pPr>
        <w:spacing w:line="276" w:lineRule="auto"/>
        <w:jc w:val="both"/>
        <w:rPr>
          <w:b/>
          <w:bCs/>
        </w:rPr>
      </w:pPr>
    </w:p>
    <w:p w14:paraId="3BF6119A" w14:textId="44ACB4D6" w:rsidR="00CB0AFC" w:rsidRDefault="00CB0AFC" w:rsidP="006F2771">
      <w:pPr>
        <w:spacing w:line="276" w:lineRule="auto"/>
        <w:jc w:val="both"/>
        <w:rPr>
          <w:b/>
          <w:bCs/>
        </w:rPr>
      </w:pPr>
    </w:p>
    <w:p w14:paraId="0BE2FA91" w14:textId="486B88A3" w:rsidR="00D40EFD" w:rsidRDefault="00D40EFD" w:rsidP="006F2771">
      <w:pPr>
        <w:spacing w:line="276" w:lineRule="auto"/>
        <w:jc w:val="both"/>
        <w:rPr>
          <w:b/>
          <w:bCs/>
        </w:rPr>
      </w:pPr>
    </w:p>
    <w:p w14:paraId="20862752" w14:textId="49977618" w:rsidR="00A768CF" w:rsidRPr="0036716C" w:rsidRDefault="0010603F" w:rsidP="000A7254">
      <w:pPr>
        <w:ind w:left="5954"/>
        <w:rPr>
          <w:sz w:val="24"/>
          <w:szCs w:val="24"/>
        </w:rPr>
      </w:pPr>
      <w:r w:rsidRPr="0036716C">
        <w:rPr>
          <w:sz w:val="24"/>
          <w:szCs w:val="24"/>
        </w:rPr>
        <w:t>Председателю</w:t>
      </w:r>
    </w:p>
    <w:p w14:paraId="0716B859" w14:textId="4824FF77" w:rsidR="008D283F" w:rsidRPr="0036716C" w:rsidRDefault="008D283F" w:rsidP="000A7254">
      <w:pPr>
        <w:ind w:left="5954"/>
        <w:rPr>
          <w:sz w:val="24"/>
          <w:szCs w:val="24"/>
        </w:rPr>
      </w:pPr>
      <w:r w:rsidRPr="0036716C">
        <w:rPr>
          <w:sz w:val="24"/>
          <w:szCs w:val="24"/>
        </w:rPr>
        <w:t>Законодательного собрания</w:t>
      </w:r>
    </w:p>
    <w:p w14:paraId="39E8B7D0" w14:textId="58DB2B5B" w:rsidR="008D283F" w:rsidRPr="0036716C" w:rsidRDefault="008D283F" w:rsidP="000A7254">
      <w:pPr>
        <w:ind w:left="5954"/>
        <w:rPr>
          <w:sz w:val="24"/>
          <w:szCs w:val="24"/>
        </w:rPr>
      </w:pPr>
      <w:r w:rsidRPr="0036716C">
        <w:rPr>
          <w:sz w:val="24"/>
          <w:szCs w:val="24"/>
        </w:rPr>
        <w:t>Ленинградской области</w:t>
      </w:r>
    </w:p>
    <w:p w14:paraId="714038E2" w14:textId="77777777" w:rsidR="004C169C" w:rsidRPr="0036716C" w:rsidRDefault="004C169C" w:rsidP="00A768CF">
      <w:pPr>
        <w:rPr>
          <w:sz w:val="24"/>
          <w:szCs w:val="24"/>
        </w:rPr>
      </w:pPr>
    </w:p>
    <w:p w14:paraId="0C500617" w14:textId="23AF3CD0" w:rsidR="004C169C" w:rsidRPr="0036716C" w:rsidRDefault="0036716C" w:rsidP="004C169C">
      <w:pPr>
        <w:ind w:left="5954"/>
        <w:rPr>
          <w:sz w:val="24"/>
          <w:szCs w:val="24"/>
        </w:rPr>
      </w:pPr>
      <w:r w:rsidRPr="0036716C">
        <w:rPr>
          <w:sz w:val="24"/>
          <w:szCs w:val="24"/>
        </w:rPr>
        <w:t>С. М. Бебенину</w:t>
      </w:r>
    </w:p>
    <w:p w14:paraId="76806DE9" w14:textId="1371B7A2" w:rsidR="00E37FA6" w:rsidRPr="0036716C" w:rsidRDefault="00E37FA6" w:rsidP="00E37FA6">
      <w:pPr>
        <w:rPr>
          <w:sz w:val="24"/>
          <w:szCs w:val="24"/>
        </w:rPr>
      </w:pPr>
    </w:p>
    <w:p w14:paraId="45D5875F" w14:textId="77777777" w:rsidR="00CB0AFC" w:rsidRPr="0036716C" w:rsidRDefault="00CB0AFC" w:rsidP="002F232A">
      <w:pPr>
        <w:rPr>
          <w:sz w:val="24"/>
          <w:szCs w:val="24"/>
        </w:rPr>
      </w:pPr>
    </w:p>
    <w:p w14:paraId="157D3FEF" w14:textId="45EF25CC" w:rsidR="00E37FA6" w:rsidRPr="0036716C" w:rsidRDefault="002F232A" w:rsidP="00A768CF">
      <w:pPr>
        <w:jc w:val="center"/>
        <w:rPr>
          <w:sz w:val="24"/>
          <w:szCs w:val="24"/>
        </w:rPr>
      </w:pPr>
      <w:r w:rsidRPr="0036716C">
        <w:rPr>
          <w:sz w:val="24"/>
          <w:szCs w:val="24"/>
        </w:rPr>
        <w:t>Уважаем</w:t>
      </w:r>
      <w:r w:rsidR="004C169C" w:rsidRPr="0036716C">
        <w:rPr>
          <w:sz w:val="24"/>
          <w:szCs w:val="24"/>
        </w:rPr>
        <w:t xml:space="preserve">ый </w:t>
      </w:r>
      <w:r w:rsidR="008D283F" w:rsidRPr="0036716C">
        <w:rPr>
          <w:sz w:val="24"/>
          <w:szCs w:val="24"/>
        </w:rPr>
        <w:t>Сергей Михайлович</w:t>
      </w:r>
      <w:r w:rsidR="00A768CF" w:rsidRPr="0036716C">
        <w:rPr>
          <w:sz w:val="24"/>
          <w:szCs w:val="24"/>
        </w:rPr>
        <w:t>!</w:t>
      </w:r>
    </w:p>
    <w:p w14:paraId="096B2017" w14:textId="77777777" w:rsidR="002E3F73" w:rsidRDefault="002E3F73" w:rsidP="008D283F">
      <w:pPr>
        <w:jc w:val="both"/>
        <w:rPr>
          <w:b/>
          <w:bCs/>
          <w:sz w:val="24"/>
          <w:szCs w:val="24"/>
        </w:rPr>
      </w:pPr>
    </w:p>
    <w:p w14:paraId="0F526E2D" w14:textId="3E6F9D20" w:rsidR="00E37FA6" w:rsidRDefault="001555A3" w:rsidP="0036716C">
      <w:pPr>
        <w:ind w:firstLine="708"/>
        <w:jc w:val="both"/>
        <w:rPr>
          <w:sz w:val="24"/>
          <w:szCs w:val="24"/>
        </w:rPr>
      </w:pPr>
      <w:r w:rsidRPr="001555A3">
        <w:rPr>
          <w:sz w:val="24"/>
          <w:szCs w:val="24"/>
        </w:rPr>
        <w:t>В</w:t>
      </w:r>
      <w:r w:rsidR="0036716C">
        <w:rPr>
          <w:sz w:val="24"/>
          <w:szCs w:val="24"/>
        </w:rPr>
        <w:t xml:space="preserve"> </w:t>
      </w:r>
      <w:r w:rsidR="0036716C" w:rsidRPr="0036716C">
        <w:rPr>
          <w:sz w:val="24"/>
          <w:szCs w:val="24"/>
        </w:rPr>
        <w:t>соответствии со статьей 65 Регламента Законодательного собрания Ленинградской области вно</w:t>
      </w:r>
      <w:r w:rsidR="0036716C">
        <w:rPr>
          <w:sz w:val="24"/>
          <w:szCs w:val="24"/>
        </w:rPr>
        <w:t>шу</w:t>
      </w:r>
      <w:r w:rsidR="0036716C" w:rsidRPr="0036716C">
        <w:rPr>
          <w:sz w:val="24"/>
          <w:szCs w:val="24"/>
        </w:rPr>
        <w:t xml:space="preserve"> на рассмотрение Законодательного собрания Ленинградской области проект обращения Законодательного собрания Ленинградской области к Губернатору Ленинградской области</w:t>
      </w:r>
      <w:r w:rsidR="0036716C">
        <w:rPr>
          <w:sz w:val="24"/>
          <w:szCs w:val="24"/>
        </w:rPr>
        <w:t xml:space="preserve">                  </w:t>
      </w:r>
      <w:r w:rsidR="0036716C" w:rsidRPr="0036716C">
        <w:rPr>
          <w:sz w:val="24"/>
          <w:szCs w:val="24"/>
        </w:rPr>
        <w:t xml:space="preserve">А.Ю. Дрозденко по вопросу </w:t>
      </w:r>
      <w:r w:rsidR="0036716C">
        <w:rPr>
          <w:sz w:val="24"/>
          <w:szCs w:val="24"/>
        </w:rPr>
        <w:t>предоставления меры социальной поддержки лицам, которым присвоено почетное звание Ленинградской области «Почетный донор Ленинградской области».</w:t>
      </w:r>
    </w:p>
    <w:p w14:paraId="63429A19" w14:textId="77777777" w:rsidR="008D283F" w:rsidRDefault="008D283F" w:rsidP="008D283F">
      <w:pPr>
        <w:ind w:firstLine="708"/>
        <w:jc w:val="both"/>
        <w:rPr>
          <w:sz w:val="24"/>
          <w:szCs w:val="24"/>
        </w:rPr>
      </w:pPr>
    </w:p>
    <w:p w14:paraId="683D0BF9" w14:textId="61AD84B5" w:rsidR="008D283F" w:rsidRDefault="008D283F" w:rsidP="008D283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 w14:paraId="503FB0F3" w14:textId="77777777" w:rsidR="008D283F" w:rsidRDefault="008D283F" w:rsidP="008D283F">
      <w:pPr>
        <w:ind w:firstLine="708"/>
        <w:jc w:val="both"/>
        <w:rPr>
          <w:sz w:val="24"/>
          <w:szCs w:val="24"/>
        </w:rPr>
      </w:pPr>
    </w:p>
    <w:p w14:paraId="07AE421B" w14:textId="625035F8" w:rsidR="008E3DC8" w:rsidRDefault="008D283F" w:rsidP="0036716C">
      <w:pPr>
        <w:pStyle w:val="ab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Проект </w:t>
      </w:r>
      <w:r w:rsidR="0036716C">
        <w:rPr>
          <w:sz w:val="24"/>
          <w:szCs w:val="24"/>
        </w:rPr>
        <w:t>постановления</w:t>
      </w:r>
      <w:r w:rsidR="00F93042">
        <w:rPr>
          <w:sz w:val="24"/>
          <w:szCs w:val="24"/>
        </w:rPr>
        <w:t xml:space="preserve"> на 01 листе</w:t>
      </w:r>
      <w:r w:rsidR="00F93042">
        <w:rPr>
          <w:sz w:val="24"/>
          <w:szCs w:val="24"/>
          <w:lang w:val="en-US"/>
        </w:rPr>
        <w:t>;</w:t>
      </w:r>
    </w:p>
    <w:p w14:paraId="5CE54B1D" w14:textId="73D5D9F9" w:rsidR="00F93042" w:rsidRDefault="00F93042" w:rsidP="0036716C">
      <w:pPr>
        <w:pStyle w:val="ab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Проект обращения на 03 листах.</w:t>
      </w:r>
    </w:p>
    <w:p w14:paraId="2F91D455" w14:textId="77777777" w:rsidR="00F93042" w:rsidRDefault="00F93042" w:rsidP="00F93042">
      <w:pPr>
        <w:jc w:val="both"/>
        <w:rPr>
          <w:sz w:val="24"/>
          <w:szCs w:val="24"/>
        </w:rPr>
      </w:pPr>
    </w:p>
    <w:p w14:paraId="450FFB6B" w14:textId="77777777" w:rsidR="00F93042" w:rsidRPr="00F93042" w:rsidRDefault="00F93042" w:rsidP="00F93042">
      <w:pPr>
        <w:jc w:val="both"/>
        <w:rPr>
          <w:sz w:val="24"/>
          <w:szCs w:val="24"/>
        </w:rPr>
      </w:pPr>
    </w:p>
    <w:p w14:paraId="74D02E84" w14:textId="43F91C65" w:rsidR="002C37EF" w:rsidRPr="0022225B" w:rsidRDefault="001A6C49" w:rsidP="0036716C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E47305A" w14:textId="77777777" w:rsidR="000335E3" w:rsidRDefault="001B7C7A" w:rsidP="001B7C7A">
      <w:pPr>
        <w:ind w:firstLine="708"/>
        <w:jc w:val="both"/>
        <w:rPr>
          <w:sz w:val="24"/>
          <w:szCs w:val="24"/>
        </w:rPr>
      </w:pPr>
      <w:r w:rsidRPr="0022225B">
        <w:rPr>
          <w:sz w:val="24"/>
          <w:szCs w:val="24"/>
        </w:rPr>
        <w:t xml:space="preserve">Депутат </w:t>
      </w:r>
    </w:p>
    <w:p w14:paraId="6263F5AF" w14:textId="27A3497E" w:rsidR="001B7C7A" w:rsidRPr="0022225B" w:rsidRDefault="001B7C7A" w:rsidP="001B7C7A">
      <w:pPr>
        <w:ind w:firstLine="708"/>
        <w:jc w:val="both"/>
        <w:rPr>
          <w:sz w:val="24"/>
          <w:szCs w:val="24"/>
        </w:rPr>
      </w:pPr>
      <w:r w:rsidRPr="0022225B">
        <w:rPr>
          <w:sz w:val="24"/>
          <w:szCs w:val="24"/>
        </w:rPr>
        <w:t>Законодательного собрания</w:t>
      </w:r>
    </w:p>
    <w:p w14:paraId="57E40016" w14:textId="5A181255" w:rsidR="008F7F45" w:rsidRPr="0036716C" w:rsidRDefault="001B7C7A" w:rsidP="00AB17D2">
      <w:pPr>
        <w:ind w:firstLine="708"/>
        <w:jc w:val="both"/>
        <w:rPr>
          <w:sz w:val="24"/>
          <w:szCs w:val="24"/>
        </w:rPr>
      </w:pPr>
      <w:r w:rsidRPr="0022225B">
        <w:rPr>
          <w:sz w:val="24"/>
          <w:szCs w:val="24"/>
        </w:rPr>
        <w:t xml:space="preserve">Ленинградской области                                                          </w:t>
      </w:r>
      <w:r w:rsidR="0022225B">
        <w:rPr>
          <w:sz w:val="24"/>
          <w:szCs w:val="24"/>
        </w:rPr>
        <w:t xml:space="preserve">                        </w:t>
      </w:r>
      <w:r w:rsidRPr="0022225B">
        <w:rPr>
          <w:sz w:val="24"/>
          <w:szCs w:val="24"/>
        </w:rPr>
        <w:t xml:space="preserve">           </w:t>
      </w:r>
      <w:r w:rsidR="00417944" w:rsidRPr="0036716C">
        <w:rPr>
          <w:sz w:val="24"/>
          <w:szCs w:val="24"/>
        </w:rPr>
        <w:t>Лопухин В. С.</w:t>
      </w:r>
    </w:p>
    <w:p w14:paraId="6DCAB9FA" w14:textId="77777777" w:rsidR="008D283F" w:rsidRPr="0036716C" w:rsidRDefault="008D283F" w:rsidP="00AB17D2">
      <w:pPr>
        <w:ind w:firstLine="708"/>
        <w:jc w:val="both"/>
        <w:rPr>
          <w:sz w:val="24"/>
          <w:szCs w:val="24"/>
        </w:rPr>
      </w:pPr>
    </w:p>
    <w:p w14:paraId="5F4619EE" w14:textId="77777777" w:rsidR="008D283F" w:rsidRDefault="008D283F" w:rsidP="00AB17D2">
      <w:pPr>
        <w:ind w:firstLine="708"/>
        <w:jc w:val="both"/>
        <w:rPr>
          <w:b/>
          <w:bCs/>
          <w:sz w:val="24"/>
          <w:szCs w:val="24"/>
        </w:rPr>
      </w:pPr>
    </w:p>
    <w:p w14:paraId="65058E2F" w14:textId="77777777" w:rsidR="008D283F" w:rsidRDefault="008D283F" w:rsidP="00AB17D2">
      <w:pPr>
        <w:ind w:firstLine="708"/>
        <w:jc w:val="both"/>
        <w:rPr>
          <w:b/>
          <w:bCs/>
          <w:sz w:val="24"/>
          <w:szCs w:val="24"/>
        </w:rPr>
      </w:pPr>
    </w:p>
    <w:p w14:paraId="2E519778" w14:textId="77777777" w:rsidR="0070537F" w:rsidRDefault="0070537F" w:rsidP="00AB17D2">
      <w:pPr>
        <w:ind w:firstLine="708"/>
        <w:jc w:val="both"/>
        <w:rPr>
          <w:b/>
          <w:bCs/>
          <w:sz w:val="24"/>
          <w:szCs w:val="24"/>
        </w:rPr>
      </w:pPr>
    </w:p>
    <w:p w14:paraId="354B1FD5" w14:textId="77777777" w:rsidR="001133CC" w:rsidRDefault="001133CC" w:rsidP="00AB17D2">
      <w:pPr>
        <w:ind w:firstLine="708"/>
        <w:jc w:val="both"/>
        <w:rPr>
          <w:b/>
          <w:bCs/>
          <w:sz w:val="24"/>
          <w:szCs w:val="24"/>
        </w:rPr>
      </w:pPr>
    </w:p>
    <w:p w14:paraId="72BB48E3" w14:textId="77777777" w:rsidR="0036716C" w:rsidRDefault="0036716C" w:rsidP="00AB17D2">
      <w:pPr>
        <w:ind w:firstLine="708"/>
        <w:jc w:val="both"/>
        <w:rPr>
          <w:b/>
          <w:bCs/>
          <w:sz w:val="24"/>
          <w:szCs w:val="24"/>
        </w:rPr>
      </w:pPr>
    </w:p>
    <w:p w14:paraId="09F8FA30" w14:textId="77777777" w:rsidR="00F93042" w:rsidRDefault="00F93042" w:rsidP="00AB17D2">
      <w:pPr>
        <w:ind w:firstLine="708"/>
        <w:jc w:val="both"/>
        <w:rPr>
          <w:b/>
          <w:bCs/>
          <w:sz w:val="24"/>
          <w:szCs w:val="24"/>
        </w:rPr>
      </w:pPr>
    </w:p>
    <w:p w14:paraId="115874C9" w14:textId="77777777" w:rsidR="00F93042" w:rsidRDefault="00F93042" w:rsidP="00AB17D2">
      <w:pPr>
        <w:ind w:firstLine="708"/>
        <w:jc w:val="both"/>
        <w:rPr>
          <w:b/>
          <w:bCs/>
          <w:sz w:val="24"/>
          <w:szCs w:val="24"/>
        </w:rPr>
      </w:pPr>
    </w:p>
    <w:p w14:paraId="4D8C70D3" w14:textId="77777777" w:rsidR="00F93042" w:rsidRDefault="00F93042" w:rsidP="00AB17D2">
      <w:pPr>
        <w:ind w:firstLine="708"/>
        <w:jc w:val="both"/>
        <w:rPr>
          <w:b/>
          <w:bCs/>
          <w:sz w:val="24"/>
          <w:szCs w:val="24"/>
        </w:rPr>
      </w:pPr>
    </w:p>
    <w:p w14:paraId="371F2F08" w14:textId="77777777" w:rsidR="00F93042" w:rsidRDefault="00F93042" w:rsidP="00AB17D2">
      <w:pPr>
        <w:ind w:firstLine="708"/>
        <w:jc w:val="both"/>
        <w:rPr>
          <w:b/>
          <w:bCs/>
          <w:sz w:val="24"/>
          <w:szCs w:val="24"/>
        </w:rPr>
      </w:pPr>
    </w:p>
    <w:p w14:paraId="615D8986" w14:textId="77777777" w:rsidR="00F93042" w:rsidRDefault="00F93042" w:rsidP="00AB17D2">
      <w:pPr>
        <w:ind w:firstLine="708"/>
        <w:jc w:val="both"/>
        <w:rPr>
          <w:b/>
          <w:bCs/>
          <w:sz w:val="24"/>
          <w:szCs w:val="24"/>
        </w:rPr>
      </w:pPr>
    </w:p>
    <w:p w14:paraId="2916D3C4" w14:textId="2B27C7DE" w:rsidR="0011652A" w:rsidRDefault="0011652A" w:rsidP="0036716C">
      <w:pPr>
        <w:jc w:val="both"/>
        <w:rPr>
          <w:b/>
          <w:bCs/>
          <w:sz w:val="24"/>
          <w:szCs w:val="24"/>
        </w:rPr>
      </w:pPr>
    </w:p>
    <w:p w14:paraId="241A3622" w14:textId="77777777" w:rsidR="0036716C" w:rsidRDefault="0036716C" w:rsidP="0036716C">
      <w:pPr>
        <w:jc w:val="both"/>
        <w:rPr>
          <w:sz w:val="24"/>
          <w:szCs w:val="24"/>
        </w:rPr>
      </w:pPr>
    </w:p>
    <w:p w14:paraId="7E364C32" w14:textId="77777777" w:rsidR="00F93042" w:rsidRDefault="00F93042" w:rsidP="0036716C">
      <w:pPr>
        <w:jc w:val="both"/>
        <w:rPr>
          <w:sz w:val="24"/>
          <w:szCs w:val="24"/>
        </w:rPr>
      </w:pPr>
    </w:p>
    <w:p w14:paraId="5AFDBE6C" w14:textId="65D39309" w:rsidR="00F93042" w:rsidRPr="005250DD" w:rsidRDefault="00F93042" w:rsidP="00F93042">
      <w:pPr>
        <w:shd w:val="clear" w:color="auto" w:fill="FFFFFF" w:themeFill="background1"/>
        <w:ind w:left="5387"/>
        <w:rPr>
          <w:bCs/>
          <w:color w:val="000000" w:themeColor="text1"/>
        </w:rPr>
      </w:pPr>
      <w:r w:rsidRPr="005250DD">
        <w:rPr>
          <w:bCs/>
          <w:color w:val="000000" w:themeColor="text1"/>
        </w:rPr>
        <w:lastRenderedPageBreak/>
        <w:t>Проект внос</w:t>
      </w:r>
      <w:r>
        <w:rPr>
          <w:bCs/>
          <w:color w:val="000000" w:themeColor="text1"/>
        </w:rPr>
        <w:t>ит</w:t>
      </w:r>
    </w:p>
    <w:p w14:paraId="537F0ABA" w14:textId="00BCB75F" w:rsidR="00F93042" w:rsidRDefault="00F93042" w:rsidP="00F93042">
      <w:pPr>
        <w:shd w:val="clear" w:color="auto" w:fill="FFFFFF" w:themeFill="background1"/>
        <w:ind w:left="5387"/>
        <w:rPr>
          <w:bCs/>
          <w:color w:val="000000" w:themeColor="text1"/>
        </w:rPr>
      </w:pPr>
      <w:r w:rsidRPr="005250DD">
        <w:rPr>
          <w:bCs/>
          <w:color w:val="000000" w:themeColor="text1"/>
        </w:rPr>
        <w:t>депутат Законодательного собрания</w:t>
      </w:r>
    </w:p>
    <w:p w14:paraId="4BCB6513" w14:textId="77777777" w:rsidR="00F93042" w:rsidRDefault="00F93042" w:rsidP="00F93042">
      <w:pPr>
        <w:shd w:val="clear" w:color="auto" w:fill="FFFFFF" w:themeFill="background1"/>
        <w:ind w:left="5387"/>
        <w:rPr>
          <w:bCs/>
          <w:color w:val="000000" w:themeColor="text1"/>
        </w:rPr>
      </w:pPr>
      <w:r>
        <w:rPr>
          <w:bCs/>
          <w:color w:val="000000" w:themeColor="text1"/>
        </w:rPr>
        <w:t>Ленинградской области</w:t>
      </w:r>
    </w:p>
    <w:p w14:paraId="7360A574" w14:textId="6F90BEDD" w:rsidR="00F93042" w:rsidRDefault="00F93042" w:rsidP="00F93042">
      <w:pPr>
        <w:shd w:val="clear" w:color="auto" w:fill="FFFFFF" w:themeFill="background1"/>
        <w:ind w:left="5387"/>
        <w:rPr>
          <w:bCs/>
          <w:color w:val="000000" w:themeColor="text1"/>
        </w:rPr>
      </w:pPr>
    </w:p>
    <w:p w14:paraId="07B5FE63" w14:textId="245F7B64" w:rsidR="00F93042" w:rsidRPr="005250DD" w:rsidRDefault="00F93042" w:rsidP="00F93042">
      <w:pPr>
        <w:shd w:val="clear" w:color="auto" w:fill="FFFFFF" w:themeFill="background1"/>
        <w:ind w:left="5387"/>
        <w:rPr>
          <w:bCs/>
          <w:color w:val="000000" w:themeColor="text1"/>
        </w:rPr>
      </w:pPr>
      <w:r>
        <w:rPr>
          <w:bCs/>
          <w:color w:val="000000" w:themeColor="text1"/>
        </w:rPr>
        <w:t>В. С. Лопухин</w:t>
      </w:r>
    </w:p>
    <w:p w14:paraId="5DB83824" w14:textId="77777777" w:rsidR="00F93042" w:rsidRPr="002A49D4" w:rsidRDefault="00F93042" w:rsidP="00F93042">
      <w:pPr>
        <w:shd w:val="clear" w:color="auto" w:fill="FFFFFF" w:themeFill="background1"/>
        <w:jc w:val="right"/>
        <w:rPr>
          <w:bCs/>
          <w:color w:val="000000" w:themeColor="text1"/>
          <w:szCs w:val="26"/>
        </w:rPr>
      </w:pPr>
      <w:r w:rsidRPr="002A49D4">
        <w:rPr>
          <w:bCs/>
          <w:color w:val="000000" w:themeColor="text1"/>
          <w:szCs w:val="26"/>
        </w:rPr>
        <w:t xml:space="preserve"> </w:t>
      </w:r>
    </w:p>
    <w:p w14:paraId="7F4EB795" w14:textId="77777777" w:rsidR="00F93042" w:rsidRPr="00832DD3" w:rsidRDefault="00F93042" w:rsidP="00F93042"/>
    <w:p w14:paraId="09E5CEA9" w14:textId="77777777" w:rsidR="00F93042" w:rsidRDefault="00F93042" w:rsidP="00F93042">
      <w:pPr>
        <w:pStyle w:val="21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035E2DD" w14:textId="77777777" w:rsidR="00F93042" w:rsidRPr="002F6544" w:rsidRDefault="00F93042" w:rsidP="00F93042">
      <w:pPr>
        <w:pStyle w:val="21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6544">
        <w:rPr>
          <w:rFonts w:ascii="Times New Roman" w:hAnsi="Times New Roman" w:cs="Times New Roman"/>
          <w:b/>
          <w:bCs/>
          <w:sz w:val="28"/>
          <w:szCs w:val="28"/>
        </w:rPr>
        <w:t>ЗАКОНОДАТЕЛЬНОЕ СОБРАНИЕ ЛЕНИНГРАДСКОЙ ОБЛАСТИ</w:t>
      </w:r>
    </w:p>
    <w:p w14:paraId="3E4D1E57" w14:textId="77777777" w:rsidR="00F93042" w:rsidRPr="002F6544" w:rsidRDefault="00F93042" w:rsidP="00F93042">
      <w:pPr>
        <w:pStyle w:val="21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91B238" w14:textId="77777777" w:rsidR="00F93042" w:rsidRPr="002F6544" w:rsidRDefault="00F93042" w:rsidP="00F93042">
      <w:pPr>
        <w:pStyle w:val="21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6544">
        <w:rPr>
          <w:rFonts w:ascii="Times New Roman" w:hAnsi="Times New Roman" w:cs="Times New Roman"/>
          <w:b/>
          <w:bCs/>
          <w:sz w:val="28"/>
          <w:szCs w:val="28"/>
        </w:rPr>
        <w:t>П О С Т А Н О В Л Е Н И Е</w:t>
      </w:r>
    </w:p>
    <w:p w14:paraId="036ED42E" w14:textId="77777777" w:rsidR="00F93042" w:rsidRPr="002F6544" w:rsidRDefault="00F93042" w:rsidP="00F93042">
      <w:pPr>
        <w:pStyle w:val="21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CEA747" w14:textId="6331488A" w:rsidR="00F93042" w:rsidRPr="002F6544" w:rsidRDefault="00F93042" w:rsidP="00F93042">
      <w:pPr>
        <w:tabs>
          <w:tab w:val="left" w:pos="-1985"/>
          <w:tab w:val="left" w:pos="8931"/>
        </w:tabs>
        <w:ind w:right="707"/>
        <w:jc w:val="center"/>
        <w:rPr>
          <w:szCs w:val="28"/>
        </w:rPr>
      </w:pPr>
      <w:r w:rsidRPr="002F6544">
        <w:rPr>
          <w:bCs/>
          <w:szCs w:val="28"/>
        </w:rPr>
        <w:t>от _____________</w:t>
      </w:r>
      <w:r w:rsidRPr="002F6544">
        <w:rPr>
          <w:szCs w:val="28"/>
        </w:rPr>
        <w:t>202</w:t>
      </w:r>
      <w:r>
        <w:rPr>
          <w:szCs w:val="28"/>
        </w:rPr>
        <w:t>5</w:t>
      </w:r>
      <w:r w:rsidRPr="002F6544">
        <w:rPr>
          <w:szCs w:val="28"/>
        </w:rPr>
        <w:t xml:space="preserve"> </w:t>
      </w:r>
      <w:proofErr w:type="gramStart"/>
      <w:r w:rsidRPr="002F6544">
        <w:rPr>
          <w:szCs w:val="28"/>
        </w:rPr>
        <w:t>года  №</w:t>
      </w:r>
      <w:proofErr w:type="gramEnd"/>
      <w:r w:rsidRPr="002F6544">
        <w:rPr>
          <w:szCs w:val="28"/>
        </w:rPr>
        <w:t> ______</w:t>
      </w:r>
    </w:p>
    <w:p w14:paraId="0BF41BF9" w14:textId="77777777" w:rsidR="00F93042" w:rsidRPr="0077256B" w:rsidRDefault="00F93042" w:rsidP="00F93042">
      <w:pPr>
        <w:tabs>
          <w:tab w:val="left" w:pos="-1985"/>
          <w:tab w:val="left" w:pos="8931"/>
        </w:tabs>
        <w:ind w:right="707"/>
        <w:jc w:val="center"/>
        <w:rPr>
          <w:sz w:val="16"/>
          <w:szCs w:val="16"/>
        </w:rPr>
      </w:pPr>
    </w:p>
    <w:p w14:paraId="2EE1D661" w14:textId="77777777" w:rsidR="00F93042" w:rsidRPr="0077256B" w:rsidRDefault="00F93042" w:rsidP="00F93042">
      <w:pPr>
        <w:tabs>
          <w:tab w:val="left" w:pos="-1985"/>
          <w:tab w:val="left" w:pos="8931"/>
        </w:tabs>
        <w:ind w:right="707"/>
        <w:jc w:val="center"/>
        <w:rPr>
          <w:sz w:val="16"/>
          <w:szCs w:val="16"/>
        </w:rPr>
      </w:pPr>
    </w:p>
    <w:p w14:paraId="28EA268C" w14:textId="77777777" w:rsidR="00F93042" w:rsidRDefault="00F93042" w:rsidP="00F93042">
      <w:pPr>
        <w:jc w:val="right"/>
      </w:pPr>
    </w:p>
    <w:p w14:paraId="39D5A47F" w14:textId="77777777" w:rsidR="00F93042" w:rsidRDefault="00F93042" w:rsidP="00F93042">
      <w:pPr>
        <w:jc w:val="right"/>
      </w:pPr>
    </w:p>
    <w:p w14:paraId="54147B98" w14:textId="64B7C460" w:rsidR="00F93042" w:rsidRPr="00832DD3" w:rsidRDefault="00F93042" w:rsidP="00F93042">
      <w:pPr>
        <w:tabs>
          <w:tab w:val="left" w:pos="4170"/>
        </w:tabs>
        <w:jc w:val="center"/>
        <w:rPr>
          <w:b/>
        </w:rPr>
      </w:pPr>
      <w:r w:rsidRPr="00832DD3">
        <w:rPr>
          <w:b/>
        </w:rPr>
        <w:t xml:space="preserve">Об обращении Законодательного собрания Ленинградской области к </w:t>
      </w:r>
      <w:r>
        <w:rPr>
          <w:b/>
        </w:rPr>
        <w:t>Губернатору Ленинградской области А.Ю. Дрозденко</w:t>
      </w:r>
      <w:r w:rsidRPr="00832DD3">
        <w:rPr>
          <w:b/>
        </w:rPr>
        <w:t xml:space="preserve"> </w:t>
      </w:r>
      <w:r w:rsidRPr="00690923">
        <w:rPr>
          <w:b/>
        </w:rPr>
        <w:t>по вопросу</w:t>
      </w:r>
      <w:r>
        <w:rPr>
          <w:b/>
        </w:rPr>
        <w:t xml:space="preserve"> </w:t>
      </w:r>
      <w:r>
        <w:rPr>
          <w:b/>
        </w:rPr>
        <w:t>предоставления меры социальной поддержки лицам, которым присвоено почетное звание Ленинградской области «Почетный донор Ленинградской области»</w:t>
      </w:r>
    </w:p>
    <w:p w14:paraId="30D65FCB" w14:textId="77777777" w:rsidR="00F93042" w:rsidRDefault="00F93042" w:rsidP="00F93042"/>
    <w:p w14:paraId="2B25C5F7" w14:textId="77777777" w:rsidR="00F93042" w:rsidRDefault="00F93042" w:rsidP="00F93042"/>
    <w:p w14:paraId="632858B0" w14:textId="77777777" w:rsidR="00F93042" w:rsidRDefault="00F93042" w:rsidP="00F93042">
      <w:pPr>
        <w:ind w:firstLine="720"/>
        <w:jc w:val="both"/>
      </w:pPr>
      <w:r w:rsidRPr="00832DD3">
        <w:t>Законодательное собрание Ленинградской области п о с т а н о в л я е т:</w:t>
      </w:r>
    </w:p>
    <w:p w14:paraId="1DDF4E7A" w14:textId="77777777" w:rsidR="00F93042" w:rsidRPr="00832DD3" w:rsidRDefault="00F93042" w:rsidP="00F93042">
      <w:pPr>
        <w:ind w:firstLine="720"/>
        <w:jc w:val="both"/>
      </w:pPr>
      <w:r w:rsidRPr="00832DD3">
        <w:t xml:space="preserve"> </w:t>
      </w:r>
    </w:p>
    <w:p w14:paraId="1AD25F70" w14:textId="13799EC3" w:rsidR="00F93042" w:rsidRPr="00832DD3" w:rsidRDefault="00F93042" w:rsidP="00F9304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32DD3">
        <w:t xml:space="preserve">1. Утвердить прилагаемое обращение Законодательного собрания Ленинградской области к </w:t>
      </w:r>
      <w:r>
        <w:rPr>
          <w:bCs/>
        </w:rPr>
        <w:t>Губернатору Ленинградской области</w:t>
      </w:r>
      <w:r w:rsidRPr="001E6021">
        <w:rPr>
          <w:bCs/>
        </w:rPr>
        <w:t xml:space="preserve"> </w:t>
      </w:r>
      <w:r>
        <w:rPr>
          <w:bCs/>
        </w:rPr>
        <w:br/>
        <w:t>А</w:t>
      </w:r>
      <w:r w:rsidRPr="001E6021">
        <w:rPr>
          <w:bCs/>
        </w:rPr>
        <w:t>.</w:t>
      </w:r>
      <w:r>
        <w:rPr>
          <w:bCs/>
        </w:rPr>
        <w:t>Ю</w:t>
      </w:r>
      <w:r w:rsidRPr="001E6021">
        <w:rPr>
          <w:bCs/>
        </w:rPr>
        <w:t xml:space="preserve">. </w:t>
      </w:r>
      <w:r>
        <w:rPr>
          <w:bCs/>
        </w:rPr>
        <w:t>Дрозденко</w:t>
      </w:r>
      <w:r w:rsidRPr="00832DD3">
        <w:t xml:space="preserve"> </w:t>
      </w:r>
      <w:r w:rsidRPr="00271922">
        <w:rPr>
          <w:bCs/>
        </w:rPr>
        <w:t xml:space="preserve">по вопросу </w:t>
      </w:r>
      <w:r>
        <w:rPr>
          <w:bCs/>
        </w:rPr>
        <w:t>предоставления меры социальной поддержки лицам, которым присвоено почетное звание Ленинградской области «Почетный донор Ленинградской области».</w:t>
      </w:r>
    </w:p>
    <w:p w14:paraId="13A3F93F" w14:textId="77777777" w:rsidR="00F93042" w:rsidRPr="00832DD3" w:rsidRDefault="00F93042" w:rsidP="00F93042">
      <w:pPr>
        <w:ind w:firstLine="720"/>
        <w:jc w:val="both"/>
      </w:pPr>
    </w:p>
    <w:p w14:paraId="149DAA26" w14:textId="77777777" w:rsidR="00F93042" w:rsidRDefault="00F93042" w:rsidP="00F93042">
      <w:pPr>
        <w:ind w:firstLine="720"/>
        <w:jc w:val="both"/>
      </w:pPr>
      <w:r w:rsidRPr="00832DD3">
        <w:t xml:space="preserve">2. Направить настоящее постановление и указанное обращение </w:t>
      </w:r>
      <w:r>
        <w:rPr>
          <w:bCs/>
        </w:rPr>
        <w:t>Губернатору Ленинградской области А.Ю. Дрозденко.</w:t>
      </w:r>
      <w:r w:rsidRPr="00832DD3">
        <w:t xml:space="preserve"> </w:t>
      </w:r>
    </w:p>
    <w:p w14:paraId="7F95397C" w14:textId="77777777" w:rsidR="00F93042" w:rsidRDefault="00F93042" w:rsidP="00F93042">
      <w:pPr>
        <w:jc w:val="both"/>
      </w:pPr>
    </w:p>
    <w:p w14:paraId="1ACB4768" w14:textId="77777777" w:rsidR="00F93042" w:rsidRDefault="00F93042" w:rsidP="00F93042">
      <w:pPr>
        <w:ind w:firstLine="720"/>
        <w:jc w:val="both"/>
      </w:pPr>
      <w:r>
        <w:t>3</w:t>
      </w:r>
      <w:r w:rsidRPr="00832DD3">
        <w:t xml:space="preserve">. Постановление вступает в силу со дня его принятия. </w:t>
      </w:r>
    </w:p>
    <w:p w14:paraId="037F0FEA" w14:textId="77777777" w:rsidR="00F93042" w:rsidRDefault="00F93042" w:rsidP="00F93042">
      <w:pPr>
        <w:jc w:val="both"/>
      </w:pPr>
    </w:p>
    <w:p w14:paraId="3C924126" w14:textId="77777777" w:rsidR="00F93042" w:rsidRDefault="00F93042" w:rsidP="00F93042">
      <w:pPr>
        <w:ind w:firstLine="720"/>
        <w:jc w:val="both"/>
      </w:pPr>
    </w:p>
    <w:p w14:paraId="51DA3109" w14:textId="77777777" w:rsidR="00F93042" w:rsidRDefault="00F93042" w:rsidP="00F93042">
      <w:pPr>
        <w:jc w:val="both"/>
      </w:pPr>
      <w:r w:rsidRPr="00832DD3">
        <w:t xml:space="preserve">Председатель </w:t>
      </w:r>
    </w:p>
    <w:p w14:paraId="3A980521" w14:textId="77777777" w:rsidR="00F93042" w:rsidRDefault="00F93042" w:rsidP="00F93042">
      <w:pPr>
        <w:jc w:val="both"/>
      </w:pPr>
      <w:r w:rsidRPr="00832DD3">
        <w:t xml:space="preserve">Законодательного собрания </w:t>
      </w:r>
      <w:r>
        <w:t xml:space="preserve">                                                                  </w:t>
      </w:r>
      <w:r w:rsidRPr="00832DD3">
        <w:t>С. Бебенин</w:t>
      </w:r>
    </w:p>
    <w:p w14:paraId="6A541B99" w14:textId="77777777" w:rsidR="00F93042" w:rsidRDefault="00F93042" w:rsidP="00F93042">
      <w:pPr>
        <w:jc w:val="both"/>
      </w:pPr>
    </w:p>
    <w:p w14:paraId="03E2CDC4" w14:textId="77777777" w:rsidR="00F93042" w:rsidRDefault="00F93042" w:rsidP="00F93042">
      <w:pPr>
        <w:jc w:val="both"/>
      </w:pPr>
    </w:p>
    <w:p w14:paraId="2A7E98C3" w14:textId="77777777" w:rsidR="00F93042" w:rsidRDefault="00F93042" w:rsidP="00F93042">
      <w:pPr>
        <w:jc w:val="both"/>
      </w:pPr>
    </w:p>
    <w:p w14:paraId="7248D76F" w14:textId="77777777" w:rsidR="00F93042" w:rsidRDefault="00F93042" w:rsidP="00F93042">
      <w:pPr>
        <w:jc w:val="both"/>
      </w:pPr>
    </w:p>
    <w:p w14:paraId="445B871F" w14:textId="77777777" w:rsidR="00F93042" w:rsidRDefault="00F93042" w:rsidP="00F93042">
      <w:pPr>
        <w:jc w:val="both"/>
      </w:pPr>
    </w:p>
    <w:p w14:paraId="7E4FB5D3" w14:textId="77777777" w:rsidR="00F93042" w:rsidRDefault="00F93042" w:rsidP="00F93042">
      <w:pPr>
        <w:jc w:val="both"/>
      </w:pPr>
    </w:p>
    <w:p w14:paraId="26689FE1" w14:textId="77777777" w:rsidR="00F93042" w:rsidRDefault="00F93042" w:rsidP="00F93042">
      <w:pPr>
        <w:tabs>
          <w:tab w:val="left" w:pos="4170"/>
        </w:tabs>
        <w:ind w:left="5670"/>
      </w:pPr>
      <w:r w:rsidRPr="00583DB3">
        <w:lastRenderedPageBreak/>
        <w:t xml:space="preserve">УТВЕРЖДЕНО постановлением Законодательного собрания Ленинградской области </w:t>
      </w:r>
    </w:p>
    <w:p w14:paraId="16CA4BBD" w14:textId="0DCE9ADF" w:rsidR="00F93042" w:rsidRPr="00583DB3" w:rsidRDefault="00F93042" w:rsidP="00F93042">
      <w:pPr>
        <w:tabs>
          <w:tab w:val="left" w:pos="4170"/>
        </w:tabs>
        <w:ind w:left="5670"/>
      </w:pPr>
      <w:r>
        <w:t>от __</w:t>
      </w:r>
      <w:r w:rsidRPr="00583DB3">
        <w:t xml:space="preserve"> </w:t>
      </w:r>
      <w:r>
        <w:t>______ 202</w:t>
      </w:r>
      <w:r>
        <w:t>5</w:t>
      </w:r>
      <w:r w:rsidRPr="00583DB3">
        <w:t xml:space="preserve"> года № </w:t>
      </w:r>
      <w:r>
        <w:t>___</w:t>
      </w:r>
      <w:r w:rsidRPr="00583DB3">
        <w:t xml:space="preserve"> (приложение)</w:t>
      </w:r>
    </w:p>
    <w:p w14:paraId="69C852B2" w14:textId="77777777" w:rsidR="00F93042" w:rsidRDefault="00F93042" w:rsidP="00F93042">
      <w:pPr>
        <w:tabs>
          <w:tab w:val="left" w:pos="4170"/>
        </w:tabs>
        <w:jc w:val="right"/>
        <w:rPr>
          <w:b/>
        </w:rPr>
      </w:pPr>
    </w:p>
    <w:p w14:paraId="451969FB" w14:textId="77777777" w:rsidR="00F93042" w:rsidRDefault="00F93042" w:rsidP="00F93042">
      <w:pPr>
        <w:tabs>
          <w:tab w:val="left" w:pos="4170"/>
        </w:tabs>
        <w:jc w:val="right"/>
        <w:rPr>
          <w:b/>
        </w:rPr>
      </w:pPr>
    </w:p>
    <w:p w14:paraId="7B038A90" w14:textId="77777777" w:rsidR="00F93042" w:rsidRDefault="00F93042" w:rsidP="00F93042">
      <w:pPr>
        <w:tabs>
          <w:tab w:val="left" w:pos="4170"/>
        </w:tabs>
        <w:jc w:val="right"/>
        <w:rPr>
          <w:b/>
        </w:rPr>
      </w:pPr>
    </w:p>
    <w:p w14:paraId="51E7A1FC" w14:textId="77777777" w:rsidR="00F93042" w:rsidRDefault="00F93042" w:rsidP="00F93042">
      <w:pPr>
        <w:tabs>
          <w:tab w:val="left" w:pos="4170"/>
        </w:tabs>
        <w:jc w:val="center"/>
        <w:rPr>
          <w:b/>
        </w:rPr>
      </w:pPr>
      <w:r>
        <w:rPr>
          <w:b/>
        </w:rPr>
        <w:t>ОБРАЩЕНИЕ</w:t>
      </w:r>
    </w:p>
    <w:p w14:paraId="3E3E1B23" w14:textId="759953F4" w:rsidR="00F93042" w:rsidRDefault="00F93042" w:rsidP="00F93042">
      <w:pPr>
        <w:tabs>
          <w:tab w:val="left" w:pos="4170"/>
        </w:tabs>
        <w:jc w:val="center"/>
        <w:rPr>
          <w:b/>
          <w:szCs w:val="28"/>
        </w:rPr>
      </w:pPr>
      <w:r w:rsidRPr="00832DD3">
        <w:rPr>
          <w:b/>
        </w:rPr>
        <w:t xml:space="preserve"> Законодательного собрания Ленинградской области к </w:t>
      </w:r>
      <w:r>
        <w:rPr>
          <w:b/>
        </w:rPr>
        <w:t>Губернатору Ленинградской области А.Ю. Дрозденко</w:t>
      </w:r>
      <w:r w:rsidRPr="00832DD3">
        <w:rPr>
          <w:b/>
        </w:rPr>
        <w:t xml:space="preserve"> </w:t>
      </w:r>
      <w:r w:rsidRPr="00690923">
        <w:rPr>
          <w:b/>
        </w:rPr>
        <w:t>по вопросу</w:t>
      </w:r>
      <w:r>
        <w:rPr>
          <w:b/>
        </w:rPr>
        <w:t xml:space="preserve"> </w:t>
      </w:r>
      <w:r>
        <w:rPr>
          <w:b/>
        </w:rPr>
        <w:t>предоставления меры социальной поддержки лицам, которым присвоено почетное звание Ленинградской области «Почетный донор Ленинградской области»</w:t>
      </w:r>
      <w:r>
        <w:rPr>
          <w:b/>
        </w:rPr>
        <w:t xml:space="preserve"> </w:t>
      </w:r>
    </w:p>
    <w:p w14:paraId="6FA3D857" w14:textId="77777777" w:rsidR="00F93042" w:rsidRDefault="00F93042" w:rsidP="00F93042">
      <w:pPr>
        <w:tabs>
          <w:tab w:val="left" w:pos="4170"/>
        </w:tabs>
        <w:rPr>
          <w:b/>
          <w:szCs w:val="28"/>
        </w:rPr>
      </w:pPr>
    </w:p>
    <w:p w14:paraId="7BAF7E82" w14:textId="77777777" w:rsidR="00F93042" w:rsidRDefault="00F93042" w:rsidP="00F93042">
      <w:pPr>
        <w:tabs>
          <w:tab w:val="left" w:pos="4170"/>
        </w:tabs>
        <w:rPr>
          <w:b/>
          <w:szCs w:val="28"/>
        </w:rPr>
      </w:pPr>
    </w:p>
    <w:p w14:paraId="169539A4" w14:textId="77777777" w:rsidR="00F93042" w:rsidRPr="00583DB3" w:rsidRDefault="00F93042" w:rsidP="00F93042">
      <w:pPr>
        <w:tabs>
          <w:tab w:val="left" w:pos="4170"/>
        </w:tabs>
        <w:jc w:val="center"/>
      </w:pPr>
      <w:r w:rsidRPr="00583DB3">
        <w:rPr>
          <w:szCs w:val="28"/>
        </w:rPr>
        <w:t xml:space="preserve">Уважаемый </w:t>
      </w:r>
      <w:r>
        <w:rPr>
          <w:szCs w:val="28"/>
        </w:rPr>
        <w:t>Александр Юрьевич</w:t>
      </w:r>
      <w:r w:rsidRPr="00583DB3">
        <w:rPr>
          <w:szCs w:val="28"/>
        </w:rPr>
        <w:t>!</w:t>
      </w:r>
    </w:p>
    <w:p w14:paraId="75D0F828" w14:textId="77777777" w:rsidR="00F93042" w:rsidRDefault="00F93042" w:rsidP="00F93042">
      <w:pPr>
        <w:jc w:val="both"/>
        <w:rPr>
          <w:szCs w:val="28"/>
        </w:rPr>
      </w:pPr>
    </w:p>
    <w:p w14:paraId="5BC63A9D" w14:textId="6440B1CD" w:rsidR="00F93042" w:rsidRDefault="00F93042" w:rsidP="000905E9">
      <w:pPr>
        <w:ind w:firstLine="720"/>
        <w:jc w:val="both"/>
        <w:rPr>
          <w:szCs w:val="28"/>
        </w:rPr>
      </w:pPr>
      <w:r>
        <w:rPr>
          <w:bCs/>
          <w:szCs w:val="28"/>
        </w:rPr>
        <w:t xml:space="preserve">7 октября 2024 года законом Ленинградской области № 111-оз «О почетном звании </w:t>
      </w:r>
      <w:r w:rsidRPr="000901B2">
        <w:rPr>
          <w:szCs w:val="28"/>
        </w:rPr>
        <w:t>"</w:t>
      </w:r>
      <w:r>
        <w:rPr>
          <w:szCs w:val="28"/>
        </w:rPr>
        <w:t>Почетный донор Ленинградской области</w:t>
      </w:r>
      <w:r w:rsidRPr="000901B2">
        <w:rPr>
          <w:szCs w:val="28"/>
        </w:rPr>
        <w:t>"</w:t>
      </w:r>
      <w:r>
        <w:rPr>
          <w:szCs w:val="28"/>
        </w:rPr>
        <w:t xml:space="preserve"> </w:t>
      </w:r>
      <w:r w:rsidR="000905E9">
        <w:rPr>
          <w:szCs w:val="28"/>
        </w:rPr>
        <w:t xml:space="preserve">(далее – областной закон) </w:t>
      </w:r>
      <w:r>
        <w:rPr>
          <w:szCs w:val="28"/>
        </w:rPr>
        <w:t>было учреждено почетное звание Ленинградской области «Почетный донор Ленинградской области»</w:t>
      </w:r>
      <w:r w:rsidR="000905E9">
        <w:rPr>
          <w:szCs w:val="28"/>
        </w:rPr>
        <w:t xml:space="preserve"> (далее – звание «Почетный донор Ленинградской области»)</w:t>
      </w:r>
      <w:r>
        <w:rPr>
          <w:szCs w:val="28"/>
        </w:rPr>
        <w:t>, которое может присваиваться с 1 января 2025 года.</w:t>
      </w:r>
    </w:p>
    <w:p w14:paraId="44B5807C" w14:textId="71B8416C" w:rsidR="0029583D" w:rsidRPr="0029583D" w:rsidRDefault="0029583D" w:rsidP="0029583D">
      <w:pPr>
        <w:ind w:firstLine="720"/>
        <w:jc w:val="both"/>
        <w:rPr>
          <w:szCs w:val="28"/>
        </w:rPr>
      </w:pPr>
      <w:r w:rsidRPr="0029583D">
        <w:rPr>
          <w:szCs w:val="28"/>
        </w:rPr>
        <w:t>Разработка и принятие указанного областного закона были вызваны необходимостью дополнительного поощрения граждан – доноров крови и (или) ее компонентов (далее – доноры), активно участвующих в развитии добровольного и безвозмездного донорства в Ленинградской области. Отдельные положения закона заимствованы из Федерального закона от 20.07.2012 № 125-ФЗ «О донорстве крови и ее компонентов»</w:t>
      </w:r>
      <w:r>
        <w:rPr>
          <w:szCs w:val="28"/>
        </w:rPr>
        <w:t xml:space="preserve"> (далее – федеральный закон)</w:t>
      </w:r>
      <w:r w:rsidRPr="0029583D">
        <w:rPr>
          <w:szCs w:val="28"/>
        </w:rPr>
        <w:t>, регулирующего требования к присвоению почетного звания на федеральном уровне.</w:t>
      </w:r>
    </w:p>
    <w:p w14:paraId="58E0C802" w14:textId="4615AB77" w:rsidR="0017615F" w:rsidRDefault="0029583D" w:rsidP="0029583D">
      <w:pPr>
        <w:ind w:firstLine="720"/>
        <w:jc w:val="both"/>
        <w:rPr>
          <w:szCs w:val="28"/>
        </w:rPr>
      </w:pPr>
      <w:r w:rsidRPr="0029583D">
        <w:rPr>
          <w:szCs w:val="28"/>
        </w:rPr>
        <w:t xml:space="preserve">При этом областной закон снижает требования к количеству донаций для присвоения звания «Почетный донор Ленинградской области» по сравнению с федеральными </w:t>
      </w:r>
      <w:r>
        <w:rPr>
          <w:szCs w:val="28"/>
        </w:rPr>
        <w:t>требованиями</w:t>
      </w:r>
      <w:r w:rsidRPr="0029583D">
        <w:rPr>
          <w:szCs w:val="28"/>
        </w:rPr>
        <w:t xml:space="preserve">, что направлено на поддержку доноров, проживающих в </w:t>
      </w:r>
      <w:r>
        <w:rPr>
          <w:szCs w:val="28"/>
        </w:rPr>
        <w:t>Ленинградской области</w:t>
      </w:r>
      <w:r w:rsidRPr="0029583D">
        <w:rPr>
          <w:szCs w:val="28"/>
        </w:rPr>
        <w:t>.</w:t>
      </w:r>
    </w:p>
    <w:p w14:paraId="2261DD20" w14:textId="2DB3B5E1" w:rsidR="0029583D" w:rsidRDefault="0029583D" w:rsidP="0029583D">
      <w:pPr>
        <w:ind w:firstLine="720"/>
        <w:jc w:val="both"/>
        <w:rPr>
          <w:szCs w:val="28"/>
        </w:rPr>
      </w:pPr>
      <w:r>
        <w:rPr>
          <w:szCs w:val="28"/>
        </w:rPr>
        <w:t>Следует отметить, что федеральным законом предусмотрены меры социальной поддержки для лиц, которые награждены нагрудным знаком «Почетный донор России» или нагрудным знаком «Почетный донор СССР». К числу мер социальной поддержки лиц, награжденных нагрудным знаком «Почетный донор России» или нагрудным знаком «Почетный донор СССР» относятся:</w:t>
      </w:r>
    </w:p>
    <w:p w14:paraId="7A93745F" w14:textId="2167D318" w:rsidR="0029583D" w:rsidRDefault="0029583D" w:rsidP="0029583D">
      <w:pPr>
        <w:ind w:firstLine="720"/>
        <w:jc w:val="both"/>
        <w:rPr>
          <w:szCs w:val="28"/>
        </w:rPr>
      </w:pPr>
      <w:r>
        <w:rPr>
          <w:szCs w:val="28"/>
        </w:rPr>
        <w:t xml:space="preserve">- </w:t>
      </w:r>
      <w:r w:rsidR="009244C3" w:rsidRPr="009244C3">
        <w:rPr>
          <w:szCs w:val="28"/>
        </w:rPr>
        <w:t>предоставление ежегодного оплачиваемого отпуска в удобное для них время года в соответствии с трудовым законодательством</w:t>
      </w:r>
      <w:r w:rsidR="009244C3" w:rsidRPr="009244C3">
        <w:rPr>
          <w:szCs w:val="28"/>
        </w:rPr>
        <w:t>;</w:t>
      </w:r>
    </w:p>
    <w:p w14:paraId="2D5C4B41" w14:textId="6C1385A7" w:rsidR="009244C3" w:rsidRDefault="009244C3" w:rsidP="0029583D">
      <w:pPr>
        <w:ind w:firstLine="720"/>
        <w:jc w:val="both"/>
        <w:rPr>
          <w:szCs w:val="28"/>
        </w:rPr>
      </w:pPr>
      <w:r>
        <w:rPr>
          <w:szCs w:val="28"/>
        </w:rPr>
        <w:t xml:space="preserve">- </w:t>
      </w:r>
      <w:r w:rsidRPr="009244C3">
        <w:rPr>
          <w:szCs w:val="28"/>
        </w:rPr>
        <w:t>внеочередное оказание медицинской помощи в медицинских организациях государственной системы здравоохранения или муниципальной системы здравоохранения в рамках программы государственных гарантий бесплатного оказания гражданам медицинской помощи;</w:t>
      </w:r>
    </w:p>
    <w:p w14:paraId="18844482" w14:textId="6B9C189F" w:rsidR="009244C3" w:rsidRDefault="009244C3" w:rsidP="0029583D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 xml:space="preserve">- </w:t>
      </w:r>
      <w:r w:rsidRPr="009244C3">
        <w:rPr>
          <w:szCs w:val="28"/>
        </w:rPr>
        <w:t>первоочередное приобретение по месту работы или учебы льготных путевок на санаторно-курортное лечение;</w:t>
      </w:r>
    </w:p>
    <w:p w14:paraId="0D62CB93" w14:textId="3ED0EA15" w:rsidR="009244C3" w:rsidRDefault="009244C3" w:rsidP="0029583D">
      <w:pPr>
        <w:ind w:firstLine="720"/>
        <w:jc w:val="both"/>
        <w:rPr>
          <w:szCs w:val="28"/>
        </w:rPr>
      </w:pPr>
      <w:r>
        <w:rPr>
          <w:szCs w:val="28"/>
        </w:rPr>
        <w:t xml:space="preserve">- </w:t>
      </w:r>
      <w:r w:rsidRPr="009244C3">
        <w:rPr>
          <w:szCs w:val="28"/>
        </w:rPr>
        <w:t>предоставление ежегодной денежной выплаты.</w:t>
      </w:r>
    </w:p>
    <w:p w14:paraId="3C95E219" w14:textId="4FCAE495" w:rsidR="009244C3" w:rsidRDefault="009244C3" w:rsidP="0029583D">
      <w:pPr>
        <w:ind w:firstLine="720"/>
        <w:jc w:val="both"/>
        <w:rPr>
          <w:szCs w:val="28"/>
        </w:rPr>
      </w:pPr>
      <w:r>
        <w:rPr>
          <w:szCs w:val="28"/>
        </w:rPr>
        <w:t xml:space="preserve">В Ленинградской области предусмотрены дополнительные меры социальной поддержки лиц, </w:t>
      </w:r>
      <w:r>
        <w:rPr>
          <w:szCs w:val="28"/>
        </w:rPr>
        <w:t>которые награждены нагрудным знаком «Почетный донор России» или нагрудным знаком «Почетный донор СССР»</w:t>
      </w:r>
      <w:r>
        <w:rPr>
          <w:szCs w:val="28"/>
        </w:rPr>
        <w:t>, в том числе л</w:t>
      </w:r>
      <w:r w:rsidRPr="009244C3">
        <w:rPr>
          <w:szCs w:val="28"/>
        </w:rPr>
        <w:t>ьготный проезд на автомобильном транспорте на смежных межрегиональных, межмуниципальных и муниципальных маршрутах регулярных перевозок по регулируемым тарифам на основании единого социального проездного билета</w:t>
      </w:r>
      <w:r>
        <w:rPr>
          <w:szCs w:val="28"/>
        </w:rPr>
        <w:t xml:space="preserve"> и право на </w:t>
      </w:r>
      <w:r w:rsidRPr="009244C3">
        <w:rPr>
          <w:szCs w:val="28"/>
        </w:rPr>
        <w:t>бесплатное изготовление и ремонт зубных протезов (кроме расходов на оплату стоимости драгоценных металлов)</w:t>
      </w:r>
      <w:r>
        <w:rPr>
          <w:szCs w:val="28"/>
        </w:rPr>
        <w:t>.</w:t>
      </w:r>
    </w:p>
    <w:p w14:paraId="7916334B" w14:textId="17CC498B" w:rsidR="009244C3" w:rsidRDefault="009244C3" w:rsidP="0029583D">
      <w:pPr>
        <w:ind w:firstLine="720"/>
        <w:jc w:val="both"/>
        <w:rPr>
          <w:szCs w:val="28"/>
        </w:rPr>
      </w:pPr>
      <w:r>
        <w:rPr>
          <w:szCs w:val="28"/>
        </w:rPr>
        <w:t xml:space="preserve">Таким образом, лица, награжденные нагрудным знаком «Почетный донор России» или нагрудным знаком «Почетный донор СССР» </w:t>
      </w:r>
      <w:r w:rsidR="0025499E">
        <w:rPr>
          <w:szCs w:val="28"/>
        </w:rPr>
        <w:t>получают</w:t>
      </w:r>
      <w:r>
        <w:rPr>
          <w:szCs w:val="28"/>
        </w:rPr>
        <w:t xml:space="preserve"> достойн</w:t>
      </w:r>
      <w:r w:rsidR="0025499E">
        <w:rPr>
          <w:szCs w:val="28"/>
        </w:rPr>
        <w:t>ую</w:t>
      </w:r>
      <w:r>
        <w:rPr>
          <w:szCs w:val="28"/>
        </w:rPr>
        <w:t xml:space="preserve"> государственн</w:t>
      </w:r>
      <w:r w:rsidR="0025499E">
        <w:rPr>
          <w:szCs w:val="28"/>
        </w:rPr>
        <w:t>ую</w:t>
      </w:r>
      <w:r>
        <w:rPr>
          <w:szCs w:val="28"/>
        </w:rPr>
        <w:t xml:space="preserve"> поддержк</w:t>
      </w:r>
      <w:r w:rsidR="0025499E">
        <w:rPr>
          <w:szCs w:val="28"/>
        </w:rPr>
        <w:t>у</w:t>
      </w:r>
      <w:r>
        <w:rPr>
          <w:szCs w:val="28"/>
        </w:rPr>
        <w:t xml:space="preserve"> как на федеральном уровне, так и на региональном уровне</w:t>
      </w:r>
      <w:r w:rsidR="0025499E">
        <w:rPr>
          <w:szCs w:val="28"/>
        </w:rPr>
        <w:t xml:space="preserve"> за их </w:t>
      </w:r>
      <w:r w:rsidR="0025499E" w:rsidRPr="0029583D">
        <w:rPr>
          <w:szCs w:val="28"/>
        </w:rPr>
        <w:t>активн</w:t>
      </w:r>
      <w:r w:rsidR="0025499E">
        <w:rPr>
          <w:szCs w:val="28"/>
        </w:rPr>
        <w:t>ое</w:t>
      </w:r>
      <w:r w:rsidR="0025499E" w:rsidRPr="0029583D">
        <w:rPr>
          <w:szCs w:val="28"/>
        </w:rPr>
        <w:t xml:space="preserve"> участ</w:t>
      </w:r>
      <w:r w:rsidR="0025499E">
        <w:rPr>
          <w:szCs w:val="28"/>
        </w:rPr>
        <w:t>ие</w:t>
      </w:r>
      <w:r w:rsidR="0025499E" w:rsidRPr="0029583D">
        <w:rPr>
          <w:szCs w:val="28"/>
        </w:rPr>
        <w:t xml:space="preserve"> в развитии добровольного и безвозмездного донорства</w:t>
      </w:r>
      <w:r w:rsidR="0025499E">
        <w:rPr>
          <w:szCs w:val="28"/>
        </w:rPr>
        <w:t>.</w:t>
      </w:r>
    </w:p>
    <w:p w14:paraId="6A5DEAFD" w14:textId="0C5D532E" w:rsidR="0025499E" w:rsidRPr="009244C3" w:rsidRDefault="0025499E" w:rsidP="0029583D">
      <w:pPr>
        <w:ind w:firstLine="720"/>
        <w:jc w:val="both"/>
        <w:rPr>
          <w:szCs w:val="28"/>
        </w:rPr>
      </w:pPr>
      <w:r>
        <w:rPr>
          <w:szCs w:val="28"/>
        </w:rPr>
        <w:t>Учитывая, что с 1 января 2025 года на территории Ленинградской области предусмотрено присвоение звания «Почетный донор Ленинградской области», представляется целесообразным признать вклад лиц, которым присвоено звание «Почетный донор Ленинградской области»</w:t>
      </w:r>
      <w:r w:rsidR="008F2642">
        <w:rPr>
          <w:szCs w:val="28"/>
        </w:rPr>
        <w:t xml:space="preserve"> (далее – почетный донор Ленинградской области)</w:t>
      </w:r>
      <w:r>
        <w:rPr>
          <w:szCs w:val="28"/>
        </w:rPr>
        <w:t>.</w:t>
      </w:r>
      <w:r w:rsidR="008F2642">
        <w:rPr>
          <w:szCs w:val="28"/>
        </w:rPr>
        <w:t xml:space="preserve"> Признание вклада почетных доноров Ленинградской области, </w:t>
      </w:r>
      <w:r w:rsidR="008F2642" w:rsidRPr="0029583D">
        <w:rPr>
          <w:szCs w:val="28"/>
        </w:rPr>
        <w:t>активно участвующих в развитии добровольного и безвозмездного донорства в Ленинградской области</w:t>
      </w:r>
      <w:r w:rsidR="008F2642">
        <w:rPr>
          <w:szCs w:val="28"/>
        </w:rPr>
        <w:t>, может способствовать увеличению числа заинтересованных лиц, которые могут принять участие в безвозмездной сдаче крови и ее компонентов.</w:t>
      </w:r>
    </w:p>
    <w:p w14:paraId="7177929E" w14:textId="755BA7A5" w:rsidR="000905E9" w:rsidRDefault="008F2642" w:rsidP="000905E9">
      <w:pPr>
        <w:ind w:firstLine="720"/>
        <w:jc w:val="both"/>
        <w:rPr>
          <w:szCs w:val="28"/>
        </w:rPr>
      </w:pPr>
      <w:r>
        <w:rPr>
          <w:szCs w:val="28"/>
        </w:rPr>
        <w:t>В связи с изложенным, Законодательное собрание Ленинградской области просит Вас рассмотреть первую инициативу в создании государственных гарантий почетным донорам Ленинградской области.</w:t>
      </w:r>
    </w:p>
    <w:p w14:paraId="791A1465" w14:textId="3C1CD637" w:rsidR="008F2642" w:rsidRDefault="008F2642" w:rsidP="000905E9">
      <w:pPr>
        <w:ind w:firstLine="720"/>
        <w:jc w:val="both"/>
        <w:rPr>
          <w:szCs w:val="28"/>
        </w:rPr>
      </w:pPr>
      <w:r>
        <w:rPr>
          <w:szCs w:val="28"/>
        </w:rPr>
        <w:t xml:space="preserve">Как </w:t>
      </w:r>
      <w:r w:rsidR="00057A09">
        <w:rPr>
          <w:szCs w:val="28"/>
        </w:rPr>
        <w:t>отмечалось ранее</w:t>
      </w:r>
      <w:r>
        <w:rPr>
          <w:szCs w:val="28"/>
        </w:rPr>
        <w:t xml:space="preserve">, федеральный закон предусматривает одну из мер социальной поддержки лиц, награжденных нагрудным знаком «Почетный донор России» или нагрудным знаком «Почетный донор СССР», в виде </w:t>
      </w:r>
      <w:r w:rsidRPr="009244C3">
        <w:rPr>
          <w:szCs w:val="28"/>
        </w:rPr>
        <w:t>внеочередно</w:t>
      </w:r>
      <w:r>
        <w:rPr>
          <w:szCs w:val="28"/>
        </w:rPr>
        <w:t>го</w:t>
      </w:r>
      <w:r w:rsidRPr="009244C3">
        <w:rPr>
          <w:szCs w:val="28"/>
        </w:rPr>
        <w:t xml:space="preserve"> оказани</w:t>
      </w:r>
      <w:r>
        <w:rPr>
          <w:szCs w:val="28"/>
        </w:rPr>
        <w:t>я</w:t>
      </w:r>
      <w:r w:rsidRPr="009244C3">
        <w:rPr>
          <w:szCs w:val="28"/>
        </w:rPr>
        <w:t xml:space="preserve"> медицинской помощи в медицинских организациях государственной системы здравоохранения или муниципальной системы здравоохранения в рамках программы государственных гарантий бесплатного оказания гражданам медицинской помощи</w:t>
      </w:r>
      <w:r>
        <w:rPr>
          <w:szCs w:val="28"/>
        </w:rPr>
        <w:t>.</w:t>
      </w:r>
    </w:p>
    <w:p w14:paraId="7C361683" w14:textId="7C081DC8" w:rsidR="00057A09" w:rsidRDefault="00057A09" w:rsidP="000905E9">
      <w:pPr>
        <w:ind w:firstLine="720"/>
        <w:jc w:val="both"/>
        <w:rPr>
          <w:szCs w:val="28"/>
        </w:rPr>
      </w:pPr>
      <w:r w:rsidRPr="00057A09">
        <w:rPr>
          <w:szCs w:val="28"/>
        </w:rPr>
        <w:t>Постановлением Правительства Ленинградской области от 28 декабря 2024 года № 1022 «</w:t>
      </w:r>
      <w:r w:rsidRPr="00057A09">
        <w:rPr>
          <w:szCs w:val="28"/>
        </w:rPr>
        <w:t>О Территориальной программе государственных гарантий бесплатного оказания гражданам медицинской помощи в Ленинградской области на 2025 год и на плановый период 2026 и 2027 годов</w:t>
      </w:r>
      <w:r w:rsidRPr="00057A09">
        <w:rPr>
          <w:szCs w:val="28"/>
        </w:rPr>
        <w:t>»</w:t>
      </w:r>
      <w:r>
        <w:rPr>
          <w:szCs w:val="28"/>
        </w:rPr>
        <w:t xml:space="preserve"> утверждена т</w:t>
      </w:r>
      <w:r w:rsidRPr="00057A09">
        <w:rPr>
          <w:szCs w:val="28"/>
        </w:rPr>
        <w:t>ерриториальн</w:t>
      </w:r>
      <w:r>
        <w:rPr>
          <w:szCs w:val="28"/>
        </w:rPr>
        <w:t>ая</w:t>
      </w:r>
      <w:r w:rsidRPr="00057A09">
        <w:rPr>
          <w:szCs w:val="28"/>
        </w:rPr>
        <w:t xml:space="preserve"> программ</w:t>
      </w:r>
      <w:r>
        <w:rPr>
          <w:szCs w:val="28"/>
        </w:rPr>
        <w:t>а</w:t>
      </w:r>
      <w:r w:rsidRPr="00057A09">
        <w:rPr>
          <w:szCs w:val="28"/>
        </w:rPr>
        <w:t xml:space="preserve"> государственных гарантий бесплатного оказания гражданам медицинской помощи в Ленинградской области на 2025 год и на плановый период 2026 и 2027 годов</w:t>
      </w:r>
      <w:r>
        <w:rPr>
          <w:szCs w:val="28"/>
        </w:rPr>
        <w:t xml:space="preserve"> (далее – Территориальная программа), направленная на </w:t>
      </w:r>
      <w:r w:rsidRPr="00057A09">
        <w:rPr>
          <w:szCs w:val="28"/>
        </w:rPr>
        <w:t>обеспечени</w:t>
      </w:r>
      <w:r>
        <w:rPr>
          <w:szCs w:val="28"/>
        </w:rPr>
        <w:t>е</w:t>
      </w:r>
      <w:r w:rsidRPr="00057A09">
        <w:rPr>
          <w:szCs w:val="28"/>
        </w:rPr>
        <w:t xml:space="preserve"> конституционных прав граждан Российской Федерации на бесплатное оказание медицинской помощи, совершенствования организации медицинской помощи и лекарственного обеспечения, рационального и эффективного использования направляемых на здравоохранение средств</w:t>
      </w:r>
      <w:r>
        <w:rPr>
          <w:szCs w:val="28"/>
        </w:rPr>
        <w:t>.</w:t>
      </w:r>
    </w:p>
    <w:p w14:paraId="4F18E5CB" w14:textId="19C64F38" w:rsidR="009429BF" w:rsidRDefault="009429BF" w:rsidP="000905E9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 xml:space="preserve">Просим Вас </w:t>
      </w:r>
      <w:r w:rsidR="00950623">
        <w:rPr>
          <w:szCs w:val="28"/>
        </w:rPr>
        <w:t xml:space="preserve">внести изменение в Территориальную программу, </w:t>
      </w:r>
      <w:r>
        <w:rPr>
          <w:szCs w:val="28"/>
        </w:rPr>
        <w:t>включи</w:t>
      </w:r>
      <w:r w:rsidR="00950623">
        <w:rPr>
          <w:szCs w:val="28"/>
        </w:rPr>
        <w:t>в</w:t>
      </w:r>
      <w:r>
        <w:rPr>
          <w:szCs w:val="28"/>
        </w:rPr>
        <w:t xml:space="preserve"> </w:t>
      </w:r>
      <w:r w:rsidR="00950623">
        <w:rPr>
          <w:szCs w:val="28"/>
        </w:rPr>
        <w:t>в нее внеочередной порядок оказания медицинской помощи почетным донорам Ленинградской области.</w:t>
      </w:r>
    </w:p>
    <w:p w14:paraId="1D5E612F" w14:textId="56D0B31C" w:rsidR="00057A09" w:rsidRDefault="00950623" w:rsidP="00950623">
      <w:pPr>
        <w:ind w:firstLine="720"/>
        <w:jc w:val="both"/>
        <w:rPr>
          <w:szCs w:val="28"/>
        </w:rPr>
      </w:pPr>
      <w:r w:rsidRPr="00950623">
        <w:rPr>
          <w:szCs w:val="28"/>
        </w:rPr>
        <w:t xml:space="preserve">Необходимость </w:t>
      </w:r>
      <w:r>
        <w:rPr>
          <w:szCs w:val="28"/>
        </w:rPr>
        <w:t>удовлетворения</w:t>
      </w:r>
      <w:r w:rsidRPr="00950623">
        <w:rPr>
          <w:szCs w:val="28"/>
        </w:rPr>
        <w:t xml:space="preserve"> </w:t>
      </w:r>
      <w:r>
        <w:rPr>
          <w:szCs w:val="28"/>
        </w:rPr>
        <w:t xml:space="preserve">указанной </w:t>
      </w:r>
      <w:r w:rsidRPr="00950623">
        <w:rPr>
          <w:szCs w:val="28"/>
        </w:rPr>
        <w:t>инициативы обусловлена</w:t>
      </w:r>
      <w:r>
        <w:rPr>
          <w:szCs w:val="28"/>
        </w:rPr>
        <w:t xml:space="preserve"> </w:t>
      </w:r>
      <w:r w:rsidRPr="00950623">
        <w:rPr>
          <w:szCs w:val="28"/>
        </w:rPr>
        <w:t>тем,                         что многие доноры, даже после п</w:t>
      </w:r>
      <w:r>
        <w:rPr>
          <w:szCs w:val="28"/>
        </w:rPr>
        <w:t>рисвоения им почетного звания на уровне Российской Федерации или на уровне Ленинградской области</w:t>
      </w:r>
      <w:r w:rsidRPr="00950623">
        <w:rPr>
          <w:szCs w:val="28"/>
        </w:rPr>
        <w:t>, продолжают сдавать кровь и ее компоненты. В связи с этим особую важность приобретает своевременный мониторинг их здоровья, а также обеспечение беспрепятственного доступа                                к медицинским учреждениям, что имеет приоритетное значение для поддержания                    их благополучия и дальнейшего</w:t>
      </w:r>
      <w:r>
        <w:rPr>
          <w:szCs w:val="28"/>
        </w:rPr>
        <w:t xml:space="preserve"> активного участия в </w:t>
      </w:r>
      <w:r w:rsidRPr="0029583D">
        <w:rPr>
          <w:szCs w:val="28"/>
        </w:rPr>
        <w:t>развитии добровольного и безвозмездного донорства в Ленинградской области</w:t>
      </w:r>
    </w:p>
    <w:p w14:paraId="24972B7B" w14:textId="77777777" w:rsidR="001133CC" w:rsidRPr="009A1014" w:rsidRDefault="001133CC" w:rsidP="009A1014">
      <w:pPr>
        <w:ind w:firstLine="708"/>
        <w:jc w:val="both"/>
        <w:rPr>
          <w:szCs w:val="28"/>
        </w:rPr>
      </w:pPr>
    </w:p>
    <w:p w14:paraId="169FAC02" w14:textId="77777777" w:rsidR="009A1014" w:rsidRDefault="009A1014" w:rsidP="00A246A0">
      <w:pPr>
        <w:ind w:firstLine="708"/>
        <w:jc w:val="both"/>
        <w:rPr>
          <w:szCs w:val="28"/>
        </w:rPr>
      </w:pPr>
    </w:p>
    <w:p w14:paraId="19A06E5F" w14:textId="77777777" w:rsidR="00BB5DCA" w:rsidRDefault="00BB5DCA" w:rsidP="00057A09">
      <w:pPr>
        <w:jc w:val="both"/>
        <w:rPr>
          <w:szCs w:val="28"/>
        </w:rPr>
      </w:pPr>
    </w:p>
    <w:p w14:paraId="19847FD7" w14:textId="77777777" w:rsidR="00BB5DCA" w:rsidRDefault="00BB5DCA" w:rsidP="00BB5DCA">
      <w:pPr>
        <w:ind w:firstLine="708"/>
        <w:jc w:val="both"/>
        <w:rPr>
          <w:szCs w:val="28"/>
        </w:rPr>
      </w:pPr>
    </w:p>
    <w:p w14:paraId="4018C7B3" w14:textId="77777777" w:rsidR="00BB5DCA" w:rsidRDefault="00BB5DCA" w:rsidP="00BB5DCA">
      <w:pPr>
        <w:ind w:firstLine="708"/>
        <w:jc w:val="both"/>
        <w:rPr>
          <w:szCs w:val="28"/>
        </w:rPr>
      </w:pPr>
    </w:p>
    <w:p w14:paraId="37AF65F9" w14:textId="3C11175D" w:rsidR="0036716C" w:rsidRPr="00F93042" w:rsidRDefault="0036716C" w:rsidP="00F93042">
      <w:pPr>
        <w:rPr>
          <w:szCs w:val="28"/>
          <w:highlight w:val="yellow"/>
        </w:rPr>
      </w:pPr>
    </w:p>
    <w:sectPr w:rsidR="0036716C" w:rsidRPr="00F93042" w:rsidSect="0070537F">
      <w:footerReference w:type="default" r:id="rId8"/>
      <w:footerReference w:type="first" r:id="rId9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42940" w14:textId="77777777" w:rsidR="00A56628" w:rsidRDefault="00A56628" w:rsidP="0093349B">
      <w:r>
        <w:separator/>
      </w:r>
    </w:p>
  </w:endnote>
  <w:endnote w:type="continuationSeparator" w:id="0">
    <w:p w14:paraId="2D6C6907" w14:textId="77777777" w:rsidR="00A56628" w:rsidRDefault="00A56628" w:rsidP="00933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91">
    <w:altName w:val="Times New Roman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75D9D" w14:textId="4831A876" w:rsidR="007210CD" w:rsidRPr="001555A3" w:rsidRDefault="007210CD" w:rsidP="007210CD">
    <w:pPr>
      <w:pStyle w:val="a7"/>
      <w:ind w:left="-851"/>
      <w:rPr>
        <w:sz w:val="16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088A4" w14:textId="32C6EC68" w:rsidR="0070537F" w:rsidRPr="0070537F" w:rsidRDefault="0070537F" w:rsidP="0070537F">
    <w:pPr>
      <w:pStyle w:val="a7"/>
      <w:ind w:left="-851"/>
      <w:rPr>
        <w:sz w:val="16"/>
        <w:szCs w:val="10"/>
      </w:rPr>
    </w:pPr>
    <w:r>
      <w:rPr>
        <w:sz w:val="16"/>
        <w:szCs w:val="10"/>
      </w:rPr>
      <w:t xml:space="preserve">                       </w:t>
    </w:r>
    <w:r w:rsidRPr="009808D7">
      <w:rPr>
        <w:noProof/>
        <w:color w:val="365F91"/>
      </w:rPr>
      <w:drawing>
        <wp:inline distT="0" distB="0" distL="0" distR="0" wp14:anchorId="23F6B7C0" wp14:editId="4AF413EC">
          <wp:extent cx="252466" cy="312420"/>
          <wp:effectExtent l="0" t="0" r="0" b="0"/>
          <wp:docPr id="622698246" name="Рисунок 0" descr="Ленобласть ржб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енобласть ржб.tif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99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253314" cy="313470"/>
                  </a:xfrm>
                  <a:prstGeom prst="rect">
                    <a:avLst/>
                  </a:prstGeom>
                  <a:solidFill>
                    <a:schemeClr val="accent1">
                      <a:alpha val="47000"/>
                    </a:schemeClr>
                  </a:solidFill>
                </pic:spPr>
              </pic:pic>
            </a:graphicData>
          </a:graphic>
        </wp:inline>
      </w:drawing>
    </w:r>
    <w:r>
      <w:rPr>
        <w:sz w:val="16"/>
        <w:szCs w:val="10"/>
      </w:rPr>
      <w:t xml:space="preserve">       </w:t>
    </w:r>
    <w:r w:rsidRPr="006771F2">
      <w:rPr>
        <w:sz w:val="16"/>
        <w:szCs w:val="10"/>
      </w:rPr>
      <w:t xml:space="preserve">Исполнитель: </w:t>
    </w:r>
    <w:r>
      <w:rPr>
        <w:sz w:val="16"/>
        <w:szCs w:val="10"/>
      </w:rPr>
      <w:t>Федоров А. В. (+79312679584)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E1644" w14:textId="77777777" w:rsidR="00A56628" w:rsidRDefault="00A56628" w:rsidP="0093349B">
      <w:r>
        <w:separator/>
      </w:r>
    </w:p>
  </w:footnote>
  <w:footnote w:type="continuationSeparator" w:id="0">
    <w:p w14:paraId="2041B167" w14:textId="77777777" w:rsidR="00A56628" w:rsidRDefault="00A56628" w:rsidP="009334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367"/>
    <w:multiLevelType w:val="hybridMultilevel"/>
    <w:tmpl w:val="60CCF6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F1DF7"/>
    <w:multiLevelType w:val="hybridMultilevel"/>
    <w:tmpl w:val="DDA833FE"/>
    <w:lvl w:ilvl="0" w:tplc="EB9ECA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0D652D"/>
    <w:multiLevelType w:val="hybridMultilevel"/>
    <w:tmpl w:val="964A38C4"/>
    <w:lvl w:ilvl="0" w:tplc="80A016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E2F96"/>
    <w:multiLevelType w:val="hybridMultilevel"/>
    <w:tmpl w:val="7228EB0E"/>
    <w:lvl w:ilvl="0" w:tplc="80A016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813516"/>
    <w:multiLevelType w:val="hybridMultilevel"/>
    <w:tmpl w:val="7BE0C8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537E8"/>
    <w:multiLevelType w:val="hybridMultilevel"/>
    <w:tmpl w:val="5F34AB50"/>
    <w:lvl w:ilvl="0" w:tplc="CAF6DAE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E7F7D1D"/>
    <w:multiLevelType w:val="hybridMultilevel"/>
    <w:tmpl w:val="84BC8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214712"/>
    <w:multiLevelType w:val="hybridMultilevel"/>
    <w:tmpl w:val="7AE634AC"/>
    <w:lvl w:ilvl="0" w:tplc="3304759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4F032B"/>
    <w:multiLevelType w:val="hybridMultilevel"/>
    <w:tmpl w:val="3716B02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EA6DDC"/>
    <w:multiLevelType w:val="hybridMultilevel"/>
    <w:tmpl w:val="65C008FA"/>
    <w:lvl w:ilvl="0" w:tplc="EAFA3F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D516E2D"/>
    <w:multiLevelType w:val="hybridMultilevel"/>
    <w:tmpl w:val="C1F8C6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87252CF"/>
    <w:multiLevelType w:val="hybridMultilevel"/>
    <w:tmpl w:val="CE344776"/>
    <w:lvl w:ilvl="0" w:tplc="9E7CAC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1EA5F00"/>
    <w:multiLevelType w:val="hybridMultilevel"/>
    <w:tmpl w:val="9E940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C936C5"/>
    <w:multiLevelType w:val="hybridMultilevel"/>
    <w:tmpl w:val="BC1642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476E2"/>
    <w:multiLevelType w:val="hybridMultilevel"/>
    <w:tmpl w:val="8BFEF1CC"/>
    <w:lvl w:ilvl="0" w:tplc="FDD8CB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28658915">
    <w:abstractNumId w:val="1"/>
  </w:num>
  <w:num w:numId="2" w16cid:durableId="1329671439">
    <w:abstractNumId w:val="6"/>
  </w:num>
  <w:num w:numId="3" w16cid:durableId="3745374">
    <w:abstractNumId w:val="0"/>
  </w:num>
  <w:num w:numId="4" w16cid:durableId="687634565">
    <w:abstractNumId w:val="13"/>
  </w:num>
  <w:num w:numId="5" w16cid:durableId="64423245">
    <w:abstractNumId w:val="14"/>
  </w:num>
  <w:num w:numId="6" w16cid:durableId="996615936">
    <w:abstractNumId w:val="10"/>
  </w:num>
  <w:num w:numId="7" w16cid:durableId="1895307128">
    <w:abstractNumId w:val="3"/>
  </w:num>
  <w:num w:numId="8" w16cid:durableId="859975446">
    <w:abstractNumId w:val="2"/>
  </w:num>
  <w:num w:numId="9" w16cid:durableId="2139452821">
    <w:abstractNumId w:val="4"/>
  </w:num>
  <w:num w:numId="10" w16cid:durableId="1545484356">
    <w:abstractNumId w:val="11"/>
  </w:num>
  <w:num w:numId="11" w16cid:durableId="105930867">
    <w:abstractNumId w:val="9"/>
  </w:num>
  <w:num w:numId="12" w16cid:durableId="27293664">
    <w:abstractNumId w:val="8"/>
  </w:num>
  <w:num w:numId="13" w16cid:durableId="2078087164">
    <w:abstractNumId w:val="5"/>
  </w:num>
  <w:num w:numId="14" w16cid:durableId="746809056">
    <w:abstractNumId w:val="7"/>
  </w:num>
  <w:num w:numId="15" w16cid:durableId="290356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577"/>
    <w:rsid w:val="00001F10"/>
    <w:rsid w:val="00004042"/>
    <w:rsid w:val="00005D2C"/>
    <w:rsid w:val="000127AA"/>
    <w:rsid w:val="00013D6F"/>
    <w:rsid w:val="00014C78"/>
    <w:rsid w:val="00017512"/>
    <w:rsid w:val="00023883"/>
    <w:rsid w:val="000335E3"/>
    <w:rsid w:val="00045F72"/>
    <w:rsid w:val="00050F10"/>
    <w:rsid w:val="00055F77"/>
    <w:rsid w:val="00057A09"/>
    <w:rsid w:val="00060301"/>
    <w:rsid w:val="00073127"/>
    <w:rsid w:val="00074D90"/>
    <w:rsid w:val="00085772"/>
    <w:rsid w:val="000901B2"/>
    <w:rsid w:val="000905E9"/>
    <w:rsid w:val="00093B3C"/>
    <w:rsid w:val="00093D4F"/>
    <w:rsid w:val="00095206"/>
    <w:rsid w:val="00095C3C"/>
    <w:rsid w:val="000A3A19"/>
    <w:rsid w:val="000A6891"/>
    <w:rsid w:val="000A7254"/>
    <w:rsid w:val="000B0A79"/>
    <w:rsid w:val="000B13B1"/>
    <w:rsid w:val="000B2FF1"/>
    <w:rsid w:val="000B519B"/>
    <w:rsid w:val="000C61FB"/>
    <w:rsid w:val="000C6C74"/>
    <w:rsid w:val="000D0DD5"/>
    <w:rsid w:val="000D1DFE"/>
    <w:rsid w:val="000D2668"/>
    <w:rsid w:val="000E1CE9"/>
    <w:rsid w:val="000E20E6"/>
    <w:rsid w:val="000E4401"/>
    <w:rsid w:val="000F2DAD"/>
    <w:rsid w:val="00103B09"/>
    <w:rsid w:val="0010603F"/>
    <w:rsid w:val="001133CC"/>
    <w:rsid w:val="00114927"/>
    <w:rsid w:val="0011652A"/>
    <w:rsid w:val="00126D9F"/>
    <w:rsid w:val="00130BE3"/>
    <w:rsid w:val="001441EC"/>
    <w:rsid w:val="00144B55"/>
    <w:rsid w:val="001474D3"/>
    <w:rsid w:val="001503DE"/>
    <w:rsid w:val="00152668"/>
    <w:rsid w:val="00153359"/>
    <w:rsid w:val="001537E4"/>
    <w:rsid w:val="0015535F"/>
    <w:rsid w:val="001555A3"/>
    <w:rsid w:val="00161FBB"/>
    <w:rsid w:val="0017615F"/>
    <w:rsid w:val="001809F9"/>
    <w:rsid w:val="001842E0"/>
    <w:rsid w:val="00184B3D"/>
    <w:rsid w:val="00190DB2"/>
    <w:rsid w:val="001954B9"/>
    <w:rsid w:val="00196BBB"/>
    <w:rsid w:val="001A5942"/>
    <w:rsid w:val="001A6C49"/>
    <w:rsid w:val="001A74B2"/>
    <w:rsid w:val="001B0F65"/>
    <w:rsid w:val="001B174A"/>
    <w:rsid w:val="001B2B5D"/>
    <w:rsid w:val="001B4F3C"/>
    <w:rsid w:val="001B7C7A"/>
    <w:rsid w:val="001C41F6"/>
    <w:rsid w:val="001D460A"/>
    <w:rsid w:val="001E68EA"/>
    <w:rsid w:val="001F7245"/>
    <w:rsid w:val="00204800"/>
    <w:rsid w:val="00211D4E"/>
    <w:rsid w:val="00217740"/>
    <w:rsid w:val="00220EC4"/>
    <w:rsid w:val="0022225B"/>
    <w:rsid w:val="00222667"/>
    <w:rsid w:val="00224E8C"/>
    <w:rsid w:val="00226222"/>
    <w:rsid w:val="00226C6C"/>
    <w:rsid w:val="0023033B"/>
    <w:rsid w:val="002323D4"/>
    <w:rsid w:val="00236AEC"/>
    <w:rsid w:val="0025499E"/>
    <w:rsid w:val="00263B68"/>
    <w:rsid w:val="00263E98"/>
    <w:rsid w:val="002734E6"/>
    <w:rsid w:val="00284683"/>
    <w:rsid w:val="00284B77"/>
    <w:rsid w:val="00286F9A"/>
    <w:rsid w:val="00290E8B"/>
    <w:rsid w:val="0029583D"/>
    <w:rsid w:val="002B092B"/>
    <w:rsid w:val="002B4326"/>
    <w:rsid w:val="002B7124"/>
    <w:rsid w:val="002B778A"/>
    <w:rsid w:val="002C152C"/>
    <w:rsid w:val="002C37EF"/>
    <w:rsid w:val="002C5191"/>
    <w:rsid w:val="002C5B8F"/>
    <w:rsid w:val="002C6EEB"/>
    <w:rsid w:val="002D3C38"/>
    <w:rsid w:val="002D46F7"/>
    <w:rsid w:val="002D4BC0"/>
    <w:rsid w:val="002E3F73"/>
    <w:rsid w:val="002E62C4"/>
    <w:rsid w:val="002F03F0"/>
    <w:rsid w:val="002F14E3"/>
    <w:rsid w:val="002F232A"/>
    <w:rsid w:val="00304972"/>
    <w:rsid w:val="003148E8"/>
    <w:rsid w:val="00316DF3"/>
    <w:rsid w:val="00321651"/>
    <w:rsid w:val="00341D6C"/>
    <w:rsid w:val="00343577"/>
    <w:rsid w:val="00346253"/>
    <w:rsid w:val="00346DFE"/>
    <w:rsid w:val="00347286"/>
    <w:rsid w:val="0035000C"/>
    <w:rsid w:val="003537BF"/>
    <w:rsid w:val="003537DE"/>
    <w:rsid w:val="00355E4F"/>
    <w:rsid w:val="00356F70"/>
    <w:rsid w:val="0036716C"/>
    <w:rsid w:val="003678CA"/>
    <w:rsid w:val="00371BB0"/>
    <w:rsid w:val="00380856"/>
    <w:rsid w:val="0039246C"/>
    <w:rsid w:val="0039756E"/>
    <w:rsid w:val="00397ED2"/>
    <w:rsid w:val="003B74E4"/>
    <w:rsid w:val="003C11DD"/>
    <w:rsid w:val="003C4B6B"/>
    <w:rsid w:val="003C5549"/>
    <w:rsid w:val="003C7D3F"/>
    <w:rsid w:val="003D38FA"/>
    <w:rsid w:val="003D4499"/>
    <w:rsid w:val="003E4A1A"/>
    <w:rsid w:val="003E7175"/>
    <w:rsid w:val="00401AC2"/>
    <w:rsid w:val="00404A00"/>
    <w:rsid w:val="00407A39"/>
    <w:rsid w:val="00407BE7"/>
    <w:rsid w:val="00407F4B"/>
    <w:rsid w:val="00410986"/>
    <w:rsid w:val="00411826"/>
    <w:rsid w:val="00416D90"/>
    <w:rsid w:val="00417944"/>
    <w:rsid w:val="004211E1"/>
    <w:rsid w:val="00424550"/>
    <w:rsid w:val="004346C6"/>
    <w:rsid w:val="004403B8"/>
    <w:rsid w:val="00440836"/>
    <w:rsid w:val="00444C76"/>
    <w:rsid w:val="00445037"/>
    <w:rsid w:val="00452B39"/>
    <w:rsid w:val="004554DA"/>
    <w:rsid w:val="00457FD6"/>
    <w:rsid w:val="00460B63"/>
    <w:rsid w:val="00462C1F"/>
    <w:rsid w:val="004643EE"/>
    <w:rsid w:val="0047094B"/>
    <w:rsid w:val="00470E25"/>
    <w:rsid w:val="00471730"/>
    <w:rsid w:val="00473404"/>
    <w:rsid w:val="00473D09"/>
    <w:rsid w:val="00480AD7"/>
    <w:rsid w:val="004814EA"/>
    <w:rsid w:val="00483815"/>
    <w:rsid w:val="00486108"/>
    <w:rsid w:val="00486CE0"/>
    <w:rsid w:val="0049522D"/>
    <w:rsid w:val="00495F79"/>
    <w:rsid w:val="00497B6C"/>
    <w:rsid w:val="004A3008"/>
    <w:rsid w:val="004B65EF"/>
    <w:rsid w:val="004B7CBA"/>
    <w:rsid w:val="004C169C"/>
    <w:rsid w:val="004C2A8E"/>
    <w:rsid w:val="004C4E8E"/>
    <w:rsid w:val="004C6CAE"/>
    <w:rsid w:val="004C7CC4"/>
    <w:rsid w:val="004D2AF4"/>
    <w:rsid w:val="004D79E4"/>
    <w:rsid w:val="004E1CAB"/>
    <w:rsid w:val="004E2FB7"/>
    <w:rsid w:val="004F00D6"/>
    <w:rsid w:val="004F1486"/>
    <w:rsid w:val="004F7911"/>
    <w:rsid w:val="005015DE"/>
    <w:rsid w:val="005020E6"/>
    <w:rsid w:val="00502652"/>
    <w:rsid w:val="0050361E"/>
    <w:rsid w:val="00504CA4"/>
    <w:rsid w:val="00513634"/>
    <w:rsid w:val="005138D8"/>
    <w:rsid w:val="00514B1B"/>
    <w:rsid w:val="00516390"/>
    <w:rsid w:val="005351CF"/>
    <w:rsid w:val="00536AA5"/>
    <w:rsid w:val="00541941"/>
    <w:rsid w:val="00544D59"/>
    <w:rsid w:val="00560F23"/>
    <w:rsid w:val="0058254C"/>
    <w:rsid w:val="005840BC"/>
    <w:rsid w:val="005842D1"/>
    <w:rsid w:val="00591990"/>
    <w:rsid w:val="00592EC0"/>
    <w:rsid w:val="00593EBA"/>
    <w:rsid w:val="00594A09"/>
    <w:rsid w:val="005A1E8A"/>
    <w:rsid w:val="005A2DBA"/>
    <w:rsid w:val="005B01DD"/>
    <w:rsid w:val="005B35D7"/>
    <w:rsid w:val="005C4C89"/>
    <w:rsid w:val="005D2DDB"/>
    <w:rsid w:val="005D4C14"/>
    <w:rsid w:val="005E00CB"/>
    <w:rsid w:val="005E1B76"/>
    <w:rsid w:val="005E3E96"/>
    <w:rsid w:val="005E71E7"/>
    <w:rsid w:val="005F2A4D"/>
    <w:rsid w:val="005F3B18"/>
    <w:rsid w:val="005F617F"/>
    <w:rsid w:val="00614AF1"/>
    <w:rsid w:val="00617FA3"/>
    <w:rsid w:val="006202C5"/>
    <w:rsid w:val="006214F3"/>
    <w:rsid w:val="00630780"/>
    <w:rsid w:val="00633F2A"/>
    <w:rsid w:val="00640070"/>
    <w:rsid w:val="006405EC"/>
    <w:rsid w:val="0064299E"/>
    <w:rsid w:val="006451BB"/>
    <w:rsid w:val="006560D1"/>
    <w:rsid w:val="0066123F"/>
    <w:rsid w:val="00663472"/>
    <w:rsid w:val="00672309"/>
    <w:rsid w:val="006761C4"/>
    <w:rsid w:val="00676510"/>
    <w:rsid w:val="00680AE8"/>
    <w:rsid w:val="00682A0F"/>
    <w:rsid w:val="00683D9E"/>
    <w:rsid w:val="00686473"/>
    <w:rsid w:val="006939F7"/>
    <w:rsid w:val="00694670"/>
    <w:rsid w:val="00695747"/>
    <w:rsid w:val="006A193B"/>
    <w:rsid w:val="006A1B44"/>
    <w:rsid w:val="006A2B8B"/>
    <w:rsid w:val="006B0B18"/>
    <w:rsid w:val="006B50D6"/>
    <w:rsid w:val="006C0778"/>
    <w:rsid w:val="006C1564"/>
    <w:rsid w:val="006C3A55"/>
    <w:rsid w:val="006D5C1C"/>
    <w:rsid w:val="006E3A41"/>
    <w:rsid w:val="006E453E"/>
    <w:rsid w:val="006F2771"/>
    <w:rsid w:val="00703E00"/>
    <w:rsid w:val="0070537F"/>
    <w:rsid w:val="0071101A"/>
    <w:rsid w:val="00713735"/>
    <w:rsid w:val="00713FC7"/>
    <w:rsid w:val="007145B9"/>
    <w:rsid w:val="007210CD"/>
    <w:rsid w:val="007262AD"/>
    <w:rsid w:val="00727517"/>
    <w:rsid w:val="00730938"/>
    <w:rsid w:val="00743503"/>
    <w:rsid w:val="00743EBF"/>
    <w:rsid w:val="00745F5F"/>
    <w:rsid w:val="007461DF"/>
    <w:rsid w:val="00747864"/>
    <w:rsid w:val="007514F2"/>
    <w:rsid w:val="00752928"/>
    <w:rsid w:val="0075482E"/>
    <w:rsid w:val="0075539C"/>
    <w:rsid w:val="0076087A"/>
    <w:rsid w:val="00763B62"/>
    <w:rsid w:val="0076738B"/>
    <w:rsid w:val="00767539"/>
    <w:rsid w:val="0077164B"/>
    <w:rsid w:val="007730B6"/>
    <w:rsid w:val="0077398D"/>
    <w:rsid w:val="007747AB"/>
    <w:rsid w:val="00781842"/>
    <w:rsid w:val="00787539"/>
    <w:rsid w:val="007A1F97"/>
    <w:rsid w:val="007A45D6"/>
    <w:rsid w:val="007A5A83"/>
    <w:rsid w:val="007B51DD"/>
    <w:rsid w:val="007D1E1A"/>
    <w:rsid w:val="007F511B"/>
    <w:rsid w:val="007F59F5"/>
    <w:rsid w:val="008019D5"/>
    <w:rsid w:val="008024DB"/>
    <w:rsid w:val="00802A2A"/>
    <w:rsid w:val="00804F76"/>
    <w:rsid w:val="00805A10"/>
    <w:rsid w:val="008077B3"/>
    <w:rsid w:val="00814D80"/>
    <w:rsid w:val="00820DBA"/>
    <w:rsid w:val="00824CBA"/>
    <w:rsid w:val="00835C57"/>
    <w:rsid w:val="0084563A"/>
    <w:rsid w:val="0086339C"/>
    <w:rsid w:val="008633C1"/>
    <w:rsid w:val="00871FA6"/>
    <w:rsid w:val="00874AC2"/>
    <w:rsid w:val="0088055A"/>
    <w:rsid w:val="008828FC"/>
    <w:rsid w:val="008836DF"/>
    <w:rsid w:val="00885091"/>
    <w:rsid w:val="00885B72"/>
    <w:rsid w:val="00891BBC"/>
    <w:rsid w:val="00892DC5"/>
    <w:rsid w:val="00895094"/>
    <w:rsid w:val="008B2217"/>
    <w:rsid w:val="008C4BFA"/>
    <w:rsid w:val="008D0A4A"/>
    <w:rsid w:val="008D283F"/>
    <w:rsid w:val="008D6A5B"/>
    <w:rsid w:val="008E3DC8"/>
    <w:rsid w:val="008E5853"/>
    <w:rsid w:val="008E7B21"/>
    <w:rsid w:val="008F2642"/>
    <w:rsid w:val="008F369F"/>
    <w:rsid w:val="008F3FD9"/>
    <w:rsid w:val="008F63DE"/>
    <w:rsid w:val="008F7A74"/>
    <w:rsid w:val="008F7F45"/>
    <w:rsid w:val="00911E0C"/>
    <w:rsid w:val="00911ED3"/>
    <w:rsid w:val="009244C3"/>
    <w:rsid w:val="0092492C"/>
    <w:rsid w:val="00924EA6"/>
    <w:rsid w:val="00932FF7"/>
    <w:rsid w:val="0093349B"/>
    <w:rsid w:val="00940486"/>
    <w:rsid w:val="009429BF"/>
    <w:rsid w:val="00945AEF"/>
    <w:rsid w:val="00950623"/>
    <w:rsid w:val="009522BF"/>
    <w:rsid w:val="00955BF8"/>
    <w:rsid w:val="00960050"/>
    <w:rsid w:val="009657D4"/>
    <w:rsid w:val="00976821"/>
    <w:rsid w:val="009808D7"/>
    <w:rsid w:val="00982122"/>
    <w:rsid w:val="0098676C"/>
    <w:rsid w:val="00990585"/>
    <w:rsid w:val="009A1014"/>
    <w:rsid w:val="009A474A"/>
    <w:rsid w:val="009A6B7E"/>
    <w:rsid w:val="009B421F"/>
    <w:rsid w:val="009B67C6"/>
    <w:rsid w:val="009B7491"/>
    <w:rsid w:val="009B778B"/>
    <w:rsid w:val="009C1333"/>
    <w:rsid w:val="009C33EE"/>
    <w:rsid w:val="009C567C"/>
    <w:rsid w:val="009D435F"/>
    <w:rsid w:val="009D665E"/>
    <w:rsid w:val="009F32DD"/>
    <w:rsid w:val="00A006DB"/>
    <w:rsid w:val="00A02FD4"/>
    <w:rsid w:val="00A16AF1"/>
    <w:rsid w:val="00A246A0"/>
    <w:rsid w:val="00A24DB4"/>
    <w:rsid w:val="00A45960"/>
    <w:rsid w:val="00A52904"/>
    <w:rsid w:val="00A56628"/>
    <w:rsid w:val="00A5733F"/>
    <w:rsid w:val="00A61FE0"/>
    <w:rsid w:val="00A66441"/>
    <w:rsid w:val="00A6671D"/>
    <w:rsid w:val="00A67393"/>
    <w:rsid w:val="00A70F12"/>
    <w:rsid w:val="00A71E3F"/>
    <w:rsid w:val="00A724E1"/>
    <w:rsid w:val="00A768CF"/>
    <w:rsid w:val="00A76960"/>
    <w:rsid w:val="00A91714"/>
    <w:rsid w:val="00A9233C"/>
    <w:rsid w:val="00A94D25"/>
    <w:rsid w:val="00A95713"/>
    <w:rsid w:val="00AA0AED"/>
    <w:rsid w:val="00AB17D2"/>
    <w:rsid w:val="00AB2F6C"/>
    <w:rsid w:val="00AB347D"/>
    <w:rsid w:val="00AB3914"/>
    <w:rsid w:val="00AB53C4"/>
    <w:rsid w:val="00AB72BA"/>
    <w:rsid w:val="00AD0EFB"/>
    <w:rsid w:val="00AD6A96"/>
    <w:rsid w:val="00AE251C"/>
    <w:rsid w:val="00AF0371"/>
    <w:rsid w:val="00AF1734"/>
    <w:rsid w:val="00B0134E"/>
    <w:rsid w:val="00B06B40"/>
    <w:rsid w:val="00B1153B"/>
    <w:rsid w:val="00B1272E"/>
    <w:rsid w:val="00B12AF7"/>
    <w:rsid w:val="00B13BD9"/>
    <w:rsid w:val="00B174C2"/>
    <w:rsid w:val="00B32510"/>
    <w:rsid w:val="00B34B76"/>
    <w:rsid w:val="00B35D2A"/>
    <w:rsid w:val="00B401D8"/>
    <w:rsid w:val="00B43AC0"/>
    <w:rsid w:val="00B4561A"/>
    <w:rsid w:val="00B464EE"/>
    <w:rsid w:val="00B47BE2"/>
    <w:rsid w:val="00B544CF"/>
    <w:rsid w:val="00B60D38"/>
    <w:rsid w:val="00B705A7"/>
    <w:rsid w:val="00B84C3E"/>
    <w:rsid w:val="00B94397"/>
    <w:rsid w:val="00B96D95"/>
    <w:rsid w:val="00BA06DB"/>
    <w:rsid w:val="00BA3959"/>
    <w:rsid w:val="00BA71F9"/>
    <w:rsid w:val="00BA72C1"/>
    <w:rsid w:val="00BB1C84"/>
    <w:rsid w:val="00BB3F14"/>
    <w:rsid w:val="00BB3FF4"/>
    <w:rsid w:val="00BB424D"/>
    <w:rsid w:val="00BB4A59"/>
    <w:rsid w:val="00BB5DCA"/>
    <w:rsid w:val="00BC6236"/>
    <w:rsid w:val="00BD1329"/>
    <w:rsid w:val="00BD4280"/>
    <w:rsid w:val="00BD43C6"/>
    <w:rsid w:val="00BE1EE7"/>
    <w:rsid w:val="00BE7DE2"/>
    <w:rsid w:val="00BF07DC"/>
    <w:rsid w:val="00BF0CEE"/>
    <w:rsid w:val="00C11BB6"/>
    <w:rsid w:val="00C2067B"/>
    <w:rsid w:val="00C20C5B"/>
    <w:rsid w:val="00C23384"/>
    <w:rsid w:val="00C31070"/>
    <w:rsid w:val="00C324DB"/>
    <w:rsid w:val="00C372C8"/>
    <w:rsid w:val="00C37EAA"/>
    <w:rsid w:val="00C37F8A"/>
    <w:rsid w:val="00C40811"/>
    <w:rsid w:val="00C46D8C"/>
    <w:rsid w:val="00C47CB1"/>
    <w:rsid w:val="00C50B73"/>
    <w:rsid w:val="00C53C20"/>
    <w:rsid w:val="00C54C6D"/>
    <w:rsid w:val="00C559BF"/>
    <w:rsid w:val="00C56758"/>
    <w:rsid w:val="00C57954"/>
    <w:rsid w:val="00C601F5"/>
    <w:rsid w:val="00C60A3F"/>
    <w:rsid w:val="00C61DC8"/>
    <w:rsid w:val="00C637AC"/>
    <w:rsid w:val="00C719AC"/>
    <w:rsid w:val="00C750E8"/>
    <w:rsid w:val="00C75E73"/>
    <w:rsid w:val="00C8063F"/>
    <w:rsid w:val="00C957E7"/>
    <w:rsid w:val="00C9718A"/>
    <w:rsid w:val="00C977FD"/>
    <w:rsid w:val="00CB0AFC"/>
    <w:rsid w:val="00CC3E31"/>
    <w:rsid w:val="00CC58E6"/>
    <w:rsid w:val="00CD04B8"/>
    <w:rsid w:val="00CD312D"/>
    <w:rsid w:val="00CD382E"/>
    <w:rsid w:val="00CD3D74"/>
    <w:rsid w:val="00CE4F70"/>
    <w:rsid w:val="00CE5942"/>
    <w:rsid w:val="00D00C3B"/>
    <w:rsid w:val="00D07CAB"/>
    <w:rsid w:val="00D159A4"/>
    <w:rsid w:val="00D21590"/>
    <w:rsid w:val="00D23AC4"/>
    <w:rsid w:val="00D40EFD"/>
    <w:rsid w:val="00D43CF6"/>
    <w:rsid w:val="00D52DBC"/>
    <w:rsid w:val="00D53D82"/>
    <w:rsid w:val="00D63F4A"/>
    <w:rsid w:val="00D64204"/>
    <w:rsid w:val="00D6591F"/>
    <w:rsid w:val="00D67A87"/>
    <w:rsid w:val="00D7569D"/>
    <w:rsid w:val="00D77B3D"/>
    <w:rsid w:val="00D84FA0"/>
    <w:rsid w:val="00D87545"/>
    <w:rsid w:val="00D940F0"/>
    <w:rsid w:val="00D954B1"/>
    <w:rsid w:val="00D967B6"/>
    <w:rsid w:val="00DA1D34"/>
    <w:rsid w:val="00DA36F3"/>
    <w:rsid w:val="00DA7FA1"/>
    <w:rsid w:val="00DB0812"/>
    <w:rsid w:val="00DB2873"/>
    <w:rsid w:val="00DB505D"/>
    <w:rsid w:val="00DB64B0"/>
    <w:rsid w:val="00DD2313"/>
    <w:rsid w:val="00DD23D9"/>
    <w:rsid w:val="00DD6577"/>
    <w:rsid w:val="00DE5670"/>
    <w:rsid w:val="00DF0144"/>
    <w:rsid w:val="00DF0B1A"/>
    <w:rsid w:val="00DF4F08"/>
    <w:rsid w:val="00E00C0C"/>
    <w:rsid w:val="00E0643E"/>
    <w:rsid w:val="00E07D1F"/>
    <w:rsid w:val="00E121AB"/>
    <w:rsid w:val="00E16995"/>
    <w:rsid w:val="00E23DA7"/>
    <w:rsid w:val="00E26357"/>
    <w:rsid w:val="00E37FA6"/>
    <w:rsid w:val="00E55C80"/>
    <w:rsid w:val="00E63717"/>
    <w:rsid w:val="00E72246"/>
    <w:rsid w:val="00E83834"/>
    <w:rsid w:val="00E86779"/>
    <w:rsid w:val="00E87792"/>
    <w:rsid w:val="00EA3F30"/>
    <w:rsid w:val="00EA53CB"/>
    <w:rsid w:val="00EA7A2B"/>
    <w:rsid w:val="00EB0BC2"/>
    <w:rsid w:val="00EB52EB"/>
    <w:rsid w:val="00EB602F"/>
    <w:rsid w:val="00EC0083"/>
    <w:rsid w:val="00EC57A3"/>
    <w:rsid w:val="00ED3645"/>
    <w:rsid w:val="00ED36B0"/>
    <w:rsid w:val="00ED7E74"/>
    <w:rsid w:val="00EE1FB4"/>
    <w:rsid w:val="00EF28F9"/>
    <w:rsid w:val="00EF2AD4"/>
    <w:rsid w:val="00F12094"/>
    <w:rsid w:val="00F208E9"/>
    <w:rsid w:val="00F239FC"/>
    <w:rsid w:val="00F30700"/>
    <w:rsid w:val="00F30832"/>
    <w:rsid w:val="00F405FC"/>
    <w:rsid w:val="00F4104B"/>
    <w:rsid w:val="00F41D58"/>
    <w:rsid w:val="00F4649D"/>
    <w:rsid w:val="00F50130"/>
    <w:rsid w:val="00F52C52"/>
    <w:rsid w:val="00F53173"/>
    <w:rsid w:val="00F63BBE"/>
    <w:rsid w:val="00F70DE5"/>
    <w:rsid w:val="00F80EAF"/>
    <w:rsid w:val="00F81A1E"/>
    <w:rsid w:val="00F8212C"/>
    <w:rsid w:val="00F845F6"/>
    <w:rsid w:val="00F91F94"/>
    <w:rsid w:val="00F93042"/>
    <w:rsid w:val="00FB2578"/>
    <w:rsid w:val="00FB6960"/>
    <w:rsid w:val="00FB6AEF"/>
    <w:rsid w:val="00FC0FB9"/>
    <w:rsid w:val="00FC6F5E"/>
    <w:rsid w:val="00FC7F36"/>
    <w:rsid w:val="00FD2FB5"/>
    <w:rsid w:val="00FD3930"/>
    <w:rsid w:val="00FD39A5"/>
    <w:rsid w:val="00FE0BCD"/>
    <w:rsid w:val="00FE1ADB"/>
    <w:rsid w:val="00FE2D8B"/>
    <w:rsid w:val="00FE4E64"/>
    <w:rsid w:val="00FE797F"/>
    <w:rsid w:val="00FF08B0"/>
    <w:rsid w:val="00FF1FDE"/>
    <w:rsid w:val="00FF2285"/>
    <w:rsid w:val="00FF41FA"/>
    <w:rsid w:val="00FF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542D4B"/>
  <w15:docId w15:val="{7E2AEB0A-9F32-4A78-83B4-44DDFF9D5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3042"/>
    <w:rPr>
      <w:sz w:val="28"/>
    </w:rPr>
  </w:style>
  <w:style w:type="paragraph" w:styleId="1">
    <w:name w:val="heading 1"/>
    <w:basedOn w:val="a"/>
    <w:next w:val="a"/>
    <w:link w:val="10"/>
    <w:qFormat/>
    <w:rsid w:val="0039246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2E3F7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343577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semiHidden/>
    <w:unhideWhenUsed/>
    <w:qFormat/>
    <w:rsid w:val="009244C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E3E96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39"/>
    <w:rsid w:val="00C50B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CD382E"/>
    <w:rPr>
      <w:b/>
      <w:sz w:val="28"/>
    </w:rPr>
  </w:style>
  <w:style w:type="paragraph" w:styleId="a5">
    <w:name w:val="header"/>
    <w:basedOn w:val="a"/>
    <w:link w:val="a6"/>
    <w:unhideWhenUsed/>
    <w:rsid w:val="0093349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3349B"/>
    <w:rPr>
      <w:sz w:val="28"/>
    </w:rPr>
  </w:style>
  <w:style w:type="paragraph" w:styleId="a7">
    <w:name w:val="footer"/>
    <w:basedOn w:val="a"/>
    <w:link w:val="a8"/>
    <w:uiPriority w:val="99"/>
    <w:unhideWhenUsed/>
    <w:rsid w:val="0093349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349B"/>
    <w:rPr>
      <w:sz w:val="28"/>
    </w:rPr>
  </w:style>
  <w:style w:type="character" w:styleId="a9">
    <w:name w:val="Hyperlink"/>
    <w:basedOn w:val="a0"/>
    <w:unhideWhenUsed/>
    <w:rsid w:val="009B67C6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B67C6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126D9F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9246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2E3F7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11">
    <w:name w:val="Обычный1"/>
    <w:rsid w:val="001555A3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ac">
    <w:name w:val="footnote text"/>
    <w:basedOn w:val="a"/>
    <w:link w:val="ad"/>
    <w:semiHidden/>
    <w:unhideWhenUsed/>
    <w:rsid w:val="00FB2578"/>
    <w:rPr>
      <w:sz w:val="20"/>
    </w:rPr>
  </w:style>
  <w:style w:type="character" w:customStyle="1" w:styleId="ad">
    <w:name w:val="Текст сноски Знак"/>
    <w:basedOn w:val="a0"/>
    <w:link w:val="ac"/>
    <w:semiHidden/>
    <w:rsid w:val="00FB2578"/>
  </w:style>
  <w:style w:type="character" w:styleId="ae">
    <w:name w:val="footnote reference"/>
    <w:basedOn w:val="a0"/>
    <w:semiHidden/>
    <w:unhideWhenUsed/>
    <w:rsid w:val="00FB2578"/>
    <w:rPr>
      <w:vertAlign w:val="superscript"/>
    </w:rPr>
  </w:style>
  <w:style w:type="paragraph" w:styleId="af">
    <w:name w:val="Normal (Web)"/>
    <w:basedOn w:val="a"/>
    <w:uiPriority w:val="99"/>
    <w:unhideWhenUsed/>
    <w:rsid w:val="0036716C"/>
    <w:pPr>
      <w:spacing w:before="100" w:beforeAutospacing="1" w:after="100" w:afterAutospacing="1"/>
    </w:pPr>
    <w:rPr>
      <w:sz w:val="24"/>
      <w:szCs w:val="24"/>
    </w:rPr>
  </w:style>
  <w:style w:type="paragraph" w:customStyle="1" w:styleId="21">
    <w:name w:val="Основной текст с отступом 21"/>
    <w:basedOn w:val="a"/>
    <w:rsid w:val="0036716C"/>
    <w:pPr>
      <w:suppressAutoHyphens/>
      <w:spacing w:after="200" w:line="276" w:lineRule="auto"/>
    </w:pPr>
    <w:rPr>
      <w:rFonts w:ascii="Calibri" w:eastAsia="SimSun" w:hAnsi="Calibri" w:cs="font291"/>
      <w:kern w:val="2"/>
      <w:sz w:val="22"/>
      <w:szCs w:val="22"/>
      <w:lang w:eastAsia="ar-SA"/>
    </w:rPr>
  </w:style>
  <w:style w:type="character" w:customStyle="1" w:styleId="40">
    <w:name w:val="Заголовок 4 Знак"/>
    <w:basedOn w:val="a0"/>
    <w:link w:val="4"/>
    <w:semiHidden/>
    <w:rsid w:val="009244C3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93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3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6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2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4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7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6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0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3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E76AC-F647-4527-AB33-DE637B8AA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1184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Федоров Андрей Владиславович</dc:creator>
  <cp:lastModifiedBy>Андрей Федоров</cp:lastModifiedBy>
  <cp:revision>2</cp:revision>
  <cp:lastPrinted>2025-02-26T22:03:00Z</cp:lastPrinted>
  <dcterms:created xsi:type="dcterms:W3CDTF">2025-04-13T17:08:00Z</dcterms:created>
  <dcterms:modified xsi:type="dcterms:W3CDTF">2025-04-13T17:08:00Z</dcterms:modified>
</cp:coreProperties>
</file>