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468" w:rsidRDefault="00FE7468">
      <w:pPr>
        <w:pStyle w:val="af8"/>
        <w:rPr>
          <w:rFonts w:ascii="Times New Roman" w:hAnsi="Times New Roman" w:cs="Times New Roman"/>
        </w:rPr>
      </w:pPr>
    </w:p>
    <w:p w:rsidR="003448AE" w:rsidRPr="003448AE" w:rsidRDefault="003448AE" w:rsidP="003448AE">
      <w:pPr>
        <w:spacing w:after="0"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3448AE">
        <w:rPr>
          <w:rFonts w:ascii="Times New Roman" w:eastAsia="Calibri" w:hAnsi="Times New Roman" w:cs="Times New Roman"/>
          <w:sz w:val="27"/>
          <w:szCs w:val="27"/>
        </w:rPr>
        <w:t xml:space="preserve">Проект </w:t>
      </w:r>
    </w:p>
    <w:p w:rsidR="003448AE" w:rsidRPr="003448AE" w:rsidRDefault="003448AE" w:rsidP="003448AE">
      <w:pPr>
        <w:spacing w:after="0"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3448AE">
        <w:rPr>
          <w:rFonts w:ascii="Times New Roman" w:eastAsia="Calibri" w:hAnsi="Times New Roman" w:cs="Times New Roman"/>
          <w:sz w:val="27"/>
          <w:szCs w:val="27"/>
        </w:rPr>
        <w:t xml:space="preserve">Вносит Губернатор </w:t>
      </w:r>
    </w:p>
    <w:p w:rsidR="003448AE" w:rsidRPr="003448AE" w:rsidRDefault="003448AE" w:rsidP="003448AE">
      <w:pPr>
        <w:spacing w:after="0" w:line="240" w:lineRule="auto"/>
        <w:jc w:val="right"/>
        <w:rPr>
          <w:rFonts w:ascii="Times New Roman" w:eastAsia="Calibri" w:hAnsi="Times New Roman" w:cs="Times New Roman"/>
          <w:sz w:val="27"/>
          <w:szCs w:val="27"/>
        </w:rPr>
      </w:pPr>
      <w:r w:rsidRPr="003448AE">
        <w:rPr>
          <w:rFonts w:ascii="Times New Roman" w:eastAsia="Calibri" w:hAnsi="Times New Roman" w:cs="Times New Roman"/>
          <w:sz w:val="27"/>
          <w:szCs w:val="27"/>
        </w:rPr>
        <w:t>Ленинградской области</w:t>
      </w: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48AE">
        <w:rPr>
          <w:rFonts w:ascii="Times New Roman" w:eastAsia="Calibri" w:hAnsi="Times New Roman" w:cs="Times New Roman"/>
          <w:b/>
          <w:sz w:val="28"/>
          <w:szCs w:val="28"/>
        </w:rPr>
        <w:t>ЛЕНИНГРАДСКАЯ ОБЛАСТЬ</w:t>
      </w: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48AE">
        <w:rPr>
          <w:rFonts w:ascii="Times New Roman" w:eastAsia="Calibri" w:hAnsi="Times New Roman" w:cs="Times New Roman"/>
          <w:b/>
          <w:sz w:val="28"/>
          <w:szCs w:val="28"/>
        </w:rPr>
        <w:t>ОБЛАСТНОЙ ЗАКОН</w:t>
      </w:r>
    </w:p>
    <w:p w:rsidR="003448AE" w:rsidRPr="003448AE" w:rsidRDefault="003448AE" w:rsidP="003448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2D51" w:rsidRPr="008E2D51" w:rsidRDefault="008E2D51" w:rsidP="008E2D5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2D51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</w:t>
      </w:r>
      <w:bookmarkStart w:id="0" w:name="_GoBack"/>
      <w:bookmarkEnd w:id="0"/>
      <w:r w:rsidRPr="008E2D51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532343">
        <w:rPr>
          <w:rFonts w:ascii="Times New Roman" w:eastAsia="Calibri" w:hAnsi="Times New Roman" w:cs="Times New Roman"/>
          <w:b/>
          <w:sz w:val="28"/>
          <w:szCs w:val="28"/>
        </w:rPr>
        <w:t>ОБЛАСТНОЙ</w:t>
      </w:r>
      <w:r w:rsidRPr="008E2D51">
        <w:rPr>
          <w:rFonts w:ascii="Times New Roman" w:eastAsia="Calibri" w:hAnsi="Times New Roman" w:cs="Times New Roman"/>
          <w:b/>
          <w:sz w:val="28"/>
          <w:szCs w:val="28"/>
        </w:rPr>
        <w:t xml:space="preserve"> ЗАКОН </w:t>
      </w:r>
    </w:p>
    <w:p w:rsidR="008E2D51" w:rsidRPr="008E2D51" w:rsidRDefault="008E2D51" w:rsidP="008E2D5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2D51">
        <w:rPr>
          <w:rFonts w:ascii="Times New Roman" w:eastAsia="Calibri" w:hAnsi="Times New Roman" w:cs="Times New Roman"/>
          <w:b/>
          <w:sz w:val="28"/>
          <w:szCs w:val="28"/>
        </w:rPr>
        <w:t xml:space="preserve">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</w:p>
    <w:p w:rsidR="009B171E" w:rsidRDefault="008E2D51" w:rsidP="008E2D5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2D51">
        <w:rPr>
          <w:rFonts w:ascii="Times New Roman" w:eastAsia="Calibri" w:hAnsi="Times New Roman" w:cs="Times New Roman"/>
          <w:b/>
          <w:sz w:val="28"/>
          <w:szCs w:val="28"/>
        </w:rPr>
        <w:t>«ОБ ОТДЕЛЬНЫХ ВОПРОСАХ МЕСТНОГО ЗНАЧЕНИЯ СЕЛЬСКИХ ПОСЕЛЕНИЙ ЛЕНИНГРАДСКОЙ ОБЛАСТИ»</w:t>
      </w:r>
    </w:p>
    <w:p w:rsidR="008E2D51" w:rsidRPr="003448AE" w:rsidRDefault="008E2D51" w:rsidP="008E2D51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48AE" w:rsidRPr="003448AE" w:rsidRDefault="003448AE" w:rsidP="00344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pacing w:val="-4"/>
          <w:sz w:val="27"/>
          <w:szCs w:val="27"/>
        </w:rPr>
      </w:pPr>
      <w:proofErr w:type="gramStart"/>
      <w:r w:rsidRPr="003448AE">
        <w:rPr>
          <w:rFonts w:ascii="Times New Roman" w:eastAsia="Calibri" w:hAnsi="Times New Roman" w:cs="Times New Roman"/>
          <w:spacing w:val="-4"/>
          <w:sz w:val="27"/>
          <w:szCs w:val="27"/>
        </w:rPr>
        <w:t>Принят</w:t>
      </w:r>
      <w:proofErr w:type="gramEnd"/>
      <w:r w:rsidRPr="003448AE">
        <w:rPr>
          <w:rFonts w:ascii="Times New Roman" w:eastAsia="Calibri" w:hAnsi="Times New Roman" w:cs="Times New Roman"/>
          <w:spacing w:val="-4"/>
          <w:sz w:val="27"/>
          <w:szCs w:val="27"/>
        </w:rPr>
        <w:t xml:space="preserve"> Законодательным собранием Ленинградской области__________________</w:t>
      </w:r>
    </w:p>
    <w:p w:rsidR="003448AE" w:rsidRPr="003448AE" w:rsidRDefault="003448AE" w:rsidP="003448AE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7468" w:rsidRDefault="00051802">
      <w:pPr>
        <w:pStyle w:val="af8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672163" w:rsidRDefault="00672163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2163">
        <w:rPr>
          <w:rFonts w:ascii="Times New Roman" w:hAnsi="Times New Roman" w:cs="Times New Roman"/>
          <w:sz w:val="28"/>
          <w:szCs w:val="28"/>
        </w:rPr>
        <w:t>Внести в областной закон от</w:t>
      </w:r>
      <w:r w:rsidR="008B1109">
        <w:rPr>
          <w:rFonts w:ascii="Times New Roman" w:hAnsi="Times New Roman" w:cs="Times New Roman"/>
          <w:sz w:val="28"/>
          <w:szCs w:val="28"/>
        </w:rPr>
        <w:t xml:space="preserve"> 29 декабря 2015 года №</w:t>
      </w:r>
      <w:r>
        <w:rPr>
          <w:rFonts w:ascii="Times New Roman" w:hAnsi="Times New Roman" w:cs="Times New Roman"/>
          <w:sz w:val="28"/>
          <w:szCs w:val="28"/>
        </w:rPr>
        <w:t xml:space="preserve"> 153-оз «</w:t>
      </w:r>
      <w:r w:rsidRPr="00672163">
        <w:rPr>
          <w:rFonts w:ascii="Times New Roman" w:hAnsi="Times New Roman" w:cs="Times New Roman"/>
          <w:sz w:val="28"/>
          <w:szCs w:val="28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Pr="00672163">
        <w:rPr>
          <w:rFonts w:ascii="Times New Roman" w:hAnsi="Times New Roman" w:cs="Times New Roman"/>
          <w:sz w:val="28"/>
          <w:szCs w:val="28"/>
        </w:rPr>
        <w:t>Об отдельных вопросах местного значения сельских поселений Лен</w:t>
      </w:r>
      <w:r>
        <w:rPr>
          <w:rFonts w:ascii="Times New Roman" w:hAnsi="Times New Roman" w:cs="Times New Roman"/>
          <w:sz w:val="28"/>
          <w:szCs w:val="28"/>
        </w:rPr>
        <w:t>инградской области»</w:t>
      </w:r>
      <w:r w:rsidRPr="00672163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  <w:proofErr w:type="gramEnd"/>
    </w:p>
    <w:p w:rsidR="00672163" w:rsidRDefault="00672163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2163" w:rsidRPr="00672163" w:rsidRDefault="00694F3B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П</w:t>
      </w:r>
      <w:r w:rsidR="00672163" w:rsidRPr="00672163">
        <w:rPr>
          <w:rFonts w:ascii="Times New Roman" w:hAnsi="Times New Roman" w:cs="Times New Roman"/>
          <w:sz w:val="28"/>
          <w:szCs w:val="28"/>
        </w:rPr>
        <w:t xml:space="preserve">реамбулу после слов </w:t>
      </w:r>
      <w:r w:rsidR="00672163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672163" w:rsidRPr="00672163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="00672163" w:rsidRPr="00672163">
        <w:rPr>
          <w:rFonts w:ascii="Times New Roman" w:hAnsi="Times New Roman" w:cs="Times New Roman"/>
          <w:sz w:val="28"/>
          <w:szCs w:val="28"/>
        </w:rPr>
        <w:t xml:space="preserve"> в целях перераспределения полномочий в сфере</w:t>
      </w:r>
      <w:r w:rsidR="00672163">
        <w:rPr>
          <w:rFonts w:ascii="Times New Roman" w:hAnsi="Times New Roman" w:cs="Times New Roman"/>
          <w:sz w:val="28"/>
          <w:szCs w:val="28"/>
        </w:rPr>
        <w:t>» дополнить словом «холодного»</w:t>
      </w:r>
      <w:r w:rsidR="00EF3114">
        <w:rPr>
          <w:rFonts w:ascii="Times New Roman" w:hAnsi="Times New Roman" w:cs="Times New Roman"/>
          <w:sz w:val="28"/>
          <w:szCs w:val="28"/>
        </w:rPr>
        <w:t>;</w:t>
      </w:r>
    </w:p>
    <w:p w:rsidR="00FE7468" w:rsidRDefault="00FE7468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3114" w:rsidRDefault="00EF3114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94F3B">
        <w:rPr>
          <w:rFonts w:ascii="Times New Roman" w:hAnsi="Times New Roman" w:cs="Times New Roman"/>
          <w:sz w:val="28"/>
          <w:szCs w:val="28"/>
        </w:rPr>
        <w:t>. В</w:t>
      </w:r>
      <w:r w:rsidR="001E7B96">
        <w:rPr>
          <w:rFonts w:ascii="Times New Roman" w:hAnsi="Times New Roman" w:cs="Times New Roman"/>
          <w:sz w:val="28"/>
          <w:szCs w:val="28"/>
        </w:rPr>
        <w:t xml:space="preserve"> статье 1</w:t>
      </w:r>
      <w:r>
        <w:rPr>
          <w:rFonts w:ascii="Times New Roman" w:hAnsi="Times New Roman" w:cs="Times New Roman"/>
          <w:sz w:val="28"/>
          <w:szCs w:val="28"/>
        </w:rPr>
        <w:t>:</w:t>
      </w:r>
      <w:r w:rsidR="000518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468" w:rsidRDefault="00EF3114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часть</w:t>
      </w:r>
      <w:r w:rsidR="00051802">
        <w:rPr>
          <w:rFonts w:ascii="Times New Roman" w:hAnsi="Times New Roman" w:cs="Times New Roman"/>
          <w:sz w:val="28"/>
          <w:szCs w:val="28"/>
        </w:rPr>
        <w:t xml:space="preserve"> 1:</w:t>
      </w:r>
    </w:p>
    <w:p w:rsidR="00FE7468" w:rsidRDefault="00694F3B" w:rsidP="00866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51802">
        <w:rPr>
          <w:rFonts w:ascii="Times New Roman" w:hAnsi="Times New Roman" w:cs="Times New Roman"/>
          <w:sz w:val="28"/>
          <w:szCs w:val="28"/>
        </w:rPr>
        <w:t xml:space="preserve">) </w:t>
      </w:r>
      <w:r w:rsidR="003318BE">
        <w:rPr>
          <w:rFonts w:ascii="Times New Roman" w:hAnsi="Times New Roman" w:cs="Times New Roman"/>
          <w:sz w:val="28"/>
          <w:szCs w:val="28"/>
        </w:rPr>
        <w:t>а</w:t>
      </w:r>
      <w:r w:rsidR="00051802">
        <w:rPr>
          <w:rFonts w:ascii="Times New Roman" w:hAnsi="Times New Roman" w:cs="Times New Roman"/>
          <w:sz w:val="28"/>
          <w:szCs w:val="28"/>
        </w:rPr>
        <w:t>бзац</w:t>
      </w:r>
      <w:r w:rsidR="003318BE">
        <w:rPr>
          <w:rFonts w:ascii="Times New Roman" w:hAnsi="Times New Roman" w:cs="Times New Roman"/>
          <w:sz w:val="28"/>
          <w:szCs w:val="28"/>
        </w:rPr>
        <w:t xml:space="preserve"> первый</w:t>
      </w:r>
      <w:r w:rsidR="00051802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B4457D">
        <w:rPr>
          <w:rFonts w:ascii="Times New Roman" w:hAnsi="Times New Roman" w:cs="Times New Roman"/>
          <w:sz w:val="28"/>
          <w:szCs w:val="28"/>
        </w:rPr>
        <w:t>«</w:t>
      </w:r>
      <w:r w:rsidR="008F20AB">
        <w:rPr>
          <w:rFonts w:ascii="Times New Roman" w:hAnsi="Times New Roman" w:cs="Times New Roman"/>
          <w:sz w:val="28"/>
          <w:szCs w:val="28"/>
        </w:rPr>
        <w:t xml:space="preserve">по </w:t>
      </w:r>
      <w:r w:rsidR="00DC4216" w:rsidRPr="00DC4216">
        <w:rPr>
          <w:rFonts w:ascii="Times New Roman" w:hAnsi="Times New Roman" w:cs="Times New Roman"/>
          <w:sz w:val="28"/>
          <w:szCs w:val="28"/>
        </w:rPr>
        <w:t>утверждению схем водоснабжения и</w:t>
      </w:r>
      <w:r w:rsidR="00195A1F">
        <w:rPr>
          <w:rFonts w:ascii="Times New Roman" w:hAnsi="Times New Roman" w:cs="Times New Roman"/>
          <w:sz w:val="28"/>
          <w:szCs w:val="28"/>
        </w:rPr>
        <w:t> </w:t>
      </w:r>
      <w:r w:rsidR="00DC4216" w:rsidRPr="00DC4216">
        <w:rPr>
          <w:rFonts w:ascii="Times New Roman" w:hAnsi="Times New Roman" w:cs="Times New Roman"/>
          <w:sz w:val="28"/>
          <w:szCs w:val="28"/>
        </w:rPr>
        <w:t>водоотведения</w:t>
      </w:r>
      <w:r w:rsidR="00B44748" w:rsidRPr="00B44748">
        <w:t xml:space="preserve"> </w:t>
      </w:r>
      <w:r w:rsidR="00B44748" w:rsidRPr="00B44748">
        <w:rPr>
          <w:rFonts w:ascii="Times New Roman" w:hAnsi="Times New Roman" w:cs="Times New Roman"/>
          <w:sz w:val="28"/>
          <w:szCs w:val="28"/>
        </w:rPr>
        <w:t>поселений и муниципальных округов</w:t>
      </w:r>
      <w:proofErr w:type="gramStart"/>
      <w:r w:rsidR="00B44748" w:rsidRPr="00B44748">
        <w:rPr>
          <w:rFonts w:ascii="Times New Roman" w:hAnsi="Times New Roman" w:cs="Times New Roman"/>
          <w:sz w:val="28"/>
          <w:szCs w:val="28"/>
        </w:rPr>
        <w:t>,</w:t>
      </w:r>
      <w:r w:rsidR="00B4457D" w:rsidRPr="00DC421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C4216" w:rsidRPr="00DC4216">
        <w:rPr>
          <w:rFonts w:ascii="Times New Roman" w:hAnsi="Times New Roman" w:cs="Times New Roman"/>
          <w:sz w:val="28"/>
          <w:szCs w:val="28"/>
        </w:rPr>
        <w:t xml:space="preserve"> </w:t>
      </w:r>
      <w:r w:rsidR="00051802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697BAE" w:rsidRPr="00697BAE">
        <w:rPr>
          <w:rFonts w:ascii="Times New Roman" w:hAnsi="Times New Roman" w:cs="Times New Roman"/>
          <w:sz w:val="28"/>
          <w:szCs w:val="28"/>
        </w:rPr>
        <w:t xml:space="preserve">«согласованию вывода объектов централизованных систем горячего водоснабжения в ремонт и из эксплуатации, принятию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 которых подключены (технологически присоединены) к таким системам, на иную систему горячего водоснабжения в случаях, предусмотренных Федеральными законами, организации холодного водоснабжения населения с использованием нецентрализованных источников водоснабжения </w:t>
      </w:r>
      <w:proofErr w:type="gramStart"/>
      <w:r w:rsidR="00697BAE" w:rsidRPr="00697BAE">
        <w:rPr>
          <w:rFonts w:ascii="Times New Roman" w:hAnsi="Times New Roman" w:cs="Times New Roman"/>
          <w:sz w:val="28"/>
          <w:szCs w:val="28"/>
        </w:rPr>
        <w:t>-</w:t>
      </w:r>
      <w:r w:rsidR="00697BAE" w:rsidRPr="00697BAE">
        <w:rPr>
          <w:rFonts w:ascii="Times New Roman" w:hAnsi="Times New Roman" w:cs="Times New Roman"/>
          <w:sz w:val="28"/>
          <w:szCs w:val="28"/>
        </w:rPr>
        <w:lastRenderedPageBreak/>
        <w:t>о</w:t>
      </w:r>
      <w:proofErr w:type="gramEnd"/>
      <w:r w:rsidR="00697BAE" w:rsidRPr="00697BAE">
        <w:rPr>
          <w:rFonts w:ascii="Times New Roman" w:hAnsi="Times New Roman" w:cs="Times New Roman"/>
          <w:sz w:val="28"/>
          <w:szCs w:val="28"/>
        </w:rPr>
        <w:t>бщественных колодцев, согласованию результатов технического обследования централизованных систем водоснабжения и водоотведения»</w:t>
      </w:r>
      <w:r w:rsidR="00697BAE">
        <w:rPr>
          <w:rFonts w:ascii="Times New Roman" w:hAnsi="Times New Roman" w:cs="Times New Roman"/>
          <w:sz w:val="28"/>
          <w:szCs w:val="28"/>
        </w:rPr>
        <w:t>,</w:t>
      </w:r>
    </w:p>
    <w:p w:rsidR="00FE7468" w:rsidRDefault="00694F3B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1802">
        <w:rPr>
          <w:rFonts w:ascii="Times New Roman" w:hAnsi="Times New Roman" w:cs="Times New Roman"/>
          <w:sz w:val="28"/>
          <w:szCs w:val="28"/>
        </w:rPr>
        <w:t>) пункт 3 изложить в следующей редакции:</w:t>
      </w:r>
    </w:p>
    <w:p w:rsidR="00FE7468" w:rsidRDefault="00051802">
      <w:pPr>
        <w:pStyle w:val="af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«поселений, входящих в состав Всеволожского муниципального района Ленинградской области (за исключением Дубровского и</w:t>
      </w:r>
      <w:r w:rsidR="005C0FB8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Кузьмоловского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городских поселений,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Агалатовского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Новодевяткинского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Щегловского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сельских поселений»;</w:t>
      </w:r>
    </w:p>
    <w:p w:rsidR="00FE7468" w:rsidRDefault="006A7F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C51AF">
        <w:rPr>
          <w:rFonts w:ascii="Times New Roman" w:hAnsi="Times New Roman" w:cs="Times New Roman"/>
          <w:sz w:val="28"/>
          <w:szCs w:val="28"/>
        </w:rPr>
        <w:t xml:space="preserve"> ч</w:t>
      </w:r>
      <w:r w:rsidR="00B44748">
        <w:rPr>
          <w:rFonts w:ascii="Times New Roman" w:hAnsi="Times New Roman" w:cs="Times New Roman"/>
          <w:sz w:val="28"/>
          <w:szCs w:val="28"/>
        </w:rPr>
        <w:t>асть</w:t>
      </w:r>
      <w:r w:rsidR="00DC4216">
        <w:rPr>
          <w:rFonts w:ascii="Times New Roman" w:hAnsi="Times New Roman" w:cs="Times New Roman"/>
          <w:sz w:val="28"/>
          <w:szCs w:val="28"/>
        </w:rPr>
        <w:t xml:space="preserve"> </w:t>
      </w:r>
      <w:r w:rsidR="00051802">
        <w:rPr>
          <w:rFonts w:ascii="Times New Roman" w:hAnsi="Times New Roman" w:cs="Times New Roman"/>
          <w:sz w:val="28"/>
          <w:szCs w:val="28"/>
        </w:rPr>
        <w:t xml:space="preserve">2 </w:t>
      </w:r>
      <w:r w:rsidR="00DC4216" w:rsidRPr="00DC4216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264CF5">
        <w:rPr>
          <w:rFonts w:ascii="Times New Roman" w:hAnsi="Times New Roman" w:cs="Times New Roman"/>
          <w:sz w:val="28"/>
          <w:szCs w:val="28"/>
        </w:rPr>
        <w:t xml:space="preserve">«водоснабжения и </w:t>
      </w:r>
      <w:r w:rsidR="00342B6C" w:rsidRPr="00342B6C">
        <w:rPr>
          <w:rFonts w:ascii="Times New Roman" w:hAnsi="Times New Roman" w:cs="Times New Roman"/>
          <w:sz w:val="28"/>
          <w:szCs w:val="28"/>
        </w:rPr>
        <w:t>водоотведения</w:t>
      </w:r>
      <w:r w:rsidR="00B44748" w:rsidRPr="00B44748">
        <w:t xml:space="preserve"> </w:t>
      </w:r>
      <w:r w:rsidR="00B44748" w:rsidRPr="00B44748">
        <w:rPr>
          <w:rFonts w:ascii="Times New Roman" w:hAnsi="Times New Roman" w:cs="Times New Roman"/>
          <w:sz w:val="28"/>
          <w:szCs w:val="28"/>
        </w:rPr>
        <w:t>поселений и муниципальных округов</w:t>
      </w:r>
      <w:proofErr w:type="gramStart"/>
      <w:r w:rsidR="00B44748" w:rsidRPr="00B44748">
        <w:rPr>
          <w:rFonts w:ascii="Times New Roman" w:hAnsi="Times New Roman" w:cs="Times New Roman"/>
          <w:sz w:val="28"/>
          <w:szCs w:val="28"/>
        </w:rPr>
        <w:t>,</w:t>
      </w:r>
      <w:r w:rsidR="00264CF5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65C8B">
        <w:rPr>
          <w:rFonts w:ascii="Times New Roman" w:hAnsi="Times New Roman" w:cs="Times New Roman"/>
          <w:sz w:val="28"/>
          <w:szCs w:val="28"/>
        </w:rPr>
        <w:t xml:space="preserve"> </w:t>
      </w:r>
      <w:r w:rsidR="00DC4216" w:rsidRPr="00DC4216">
        <w:rPr>
          <w:rFonts w:ascii="Times New Roman" w:hAnsi="Times New Roman" w:cs="Times New Roman"/>
          <w:sz w:val="28"/>
          <w:szCs w:val="28"/>
        </w:rPr>
        <w:t>дополнить словами «</w:t>
      </w:r>
      <w:r w:rsidR="00765C8B" w:rsidRPr="00765C8B">
        <w:rPr>
          <w:rFonts w:ascii="Times New Roman" w:hAnsi="Times New Roman" w:cs="Times New Roman"/>
          <w:sz w:val="28"/>
          <w:szCs w:val="28"/>
        </w:rPr>
        <w:t>согласованию вывода объектов централизованных систем горячего водоснабжения в ремонт и из эксплуатации, принятию решений о порядке и сроках прекращения горячего водоснабжения с использованием открытых систем теплоснабжения (горячего водоснабжения) и об организации перевода абонентов, объекты капитального строительства</w:t>
      </w:r>
      <w:r w:rsidR="0046655D">
        <w:rPr>
          <w:rFonts w:ascii="Times New Roman" w:hAnsi="Times New Roman" w:cs="Times New Roman"/>
          <w:sz w:val="28"/>
          <w:szCs w:val="28"/>
        </w:rPr>
        <w:t>,</w:t>
      </w:r>
      <w:r w:rsidR="00765C8B" w:rsidRPr="00765C8B">
        <w:rPr>
          <w:rFonts w:ascii="Times New Roman" w:hAnsi="Times New Roman" w:cs="Times New Roman"/>
          <w:sz w:val="28"/>
          <w:szCs w:val="28"/>
        </w:rPr>
        <w:t xml:space="preserve"> которых подключены (технологически присоединены) к таким системам, на иную систему горячего водоснабжения в случаях, предусмотренных Федеральными законами, организации холодного водоснабжения населения с использованием нецентрализованных источников водоснабжения - общественных колодцев, согласованию результатов технического обследования централизованных систем водоснабжения и водоотведения</w:t>
      </w:r>
      <w:proofErr w:type="gramStart"/>
      <w:r w:rsidR="00765C8B" w:rsidRPr="00765C8B">
        <w:rPr>
          <w:rFonts w:ascii="Times New Roman" w:hAnsi="Times New Roman" w:cs="Times New Roman"/>
          <w:sz w:val="28"/>
          <w:szCs w:val="28"/>
        </w:rPr>
        <w:t>,</w:t>
      </w:r>
      <w:r w:rsidR="00DC4216" w:rsidRPr="00DC4216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051802">
        <w:rPr>
          <w:rFonts w:ascii="Times New Roman" w:hAnsi="Times New Roman" w:cs="Times New Roman"/>
          <w:sz w:val="28"/>
          <w:szCs w:val="28"/>
        </w:rPr>
        <w:t>.</w:t>
      </w:r>
    </w:p>
    <w:p w:rsidR="00FE7468" w:rsidRDefault="00FE74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468" w:rsidRDefault="00051802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FE7468" w:rsidRDefault="00FE746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7468" w:rsidRDefault="00051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</w:t>
      </w:r>
      <w:r w:rsidR="009B171E">
        <w:rPr>
          <w:rFonts w:ascii="Times New Roman" w:hAnsi="Times New Roman" w:cs="Times New Roman"/>
          <w:sz w:val="28"/>
          <w:szCs w:val="28"/>
        </w:rPr>
        <w:t xml:space="preserve">астной закон вступает в силу с </w:t>
      </w:r>
      <w:r w:rsidR="0054796A">
        <w:rPr>
          <w:rFonts w:ascii="Times New Roman" w:hAnsi="Times New Roman" w:cs="Times New Roman"/>
          <w:sz w:val="28"/>
          <w:szCs w:val="28"/>
        </w:rPr>
        <w:t>1 января 2026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768D2" w:rsidRDefault="002768D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768D2" w:rsidRDefault="002768D2" w:rsidP="002768D2">
      <w:pPr>
        <w:spacing w:after="0" w:line="240" w:lineRule="auto"/>
        <w:ind w:left="6379"/>
        <w:jc w:val="center"/>
        <w:rPr>
          <w:rFonts w:ascii="Times New Roman" w:hAnsi="Times New Roman" w:cs="Times New Roman"/>
          <w:sz w:val="28"/>
          <w:szCs w:val="28"/>
        </w:rPr>
      </w:pPr>
    </w:p>
    <w:p w:rsidR="002768D2" w:rsidRPr="002768D2" w:rsidRDefault="002768D2" w:rsidP="002768D2">
      <w:pPr>
        <w:spacing w:after="0" w:line="240" w:lineRule="auto"/>
        <w:ind w:left="6379"/>
        <w:jc w:val="center"/>
        <w:rPr>
          <w:rFonts w:ascii="Times New Roman" w:hAnsi="Times New Roman" w:cs="Times New Roman"/>
          <w:sz w:val="28"/>
          <w:szCs w:val="28"/>
        </w:rPr>
      </w:pPr>
      <w:r w:rsidRPr="002768D2">
        <w:rPr>
          <w:rFonts w:ascii="Times New Roman" w:hAnsi="Times New Roman" w:cs="Times New Roman"/>
          <w:sz w:val="28"/>
          <w:szCs w:val="28"/>
        </w:rPr>
        <w:t>Губернатор</w:t>
      </w:r>
    </w:p>
    <w:p w:rsidR="002768D2" w:rsidRPr="002768D2" w:rsidRDefault="002768D2" w:rsidP="002768D2">
      <w:pPr>
        <w:spacing w:after="0" w:line="240" w:lineRule="auto"/>
        <w:ind w:left="6379"/>
        <w:jc w:val="center"/>
        <w:rPr>
          <w:rFonts w:ascii="Times New Roman" w:hAnsi="Times New Roman" w:cs="Times New Roman"/>
          <w:sz w:val="28"/>
          <w:szCs w:val="28"/>
        </w:rPr>
      </w:pPr>
      <w:r w:rsidRPr="002768D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768D2" w:rsidRDefault="002768D2" w:rsidP="002768D2">
      <w:pPr>
        <w:spacing w:after="0" w:line="240" w:lineRule="auto"/>
        <w:ind w:left="637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</w:t>
      </w:r>
      <w:r w:rsidRPr="002768D2">
        <w:rPr>
          <w:rFonts w:ascii="Times New Roman" w:hAnsi="Times New Roman" w:cs="Times New Roman"/>
          <w:sz w:val="28"/>
          <w:szCs w:val="28"/>
        </w:rPr>
        <w:t>Дрозденко</w:t>
      </w:r>
    </w:p>
    <w:p w:rsidR="00FE7468" w:rsidRDefault="00FE7468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E7468" w:rsidSect="00342B6C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6A" w:rsidRDefault="000E296A">
      <w:pPr>
        <w:spacing w:after="0" w:line="240" w:lineRule="auto"/>
      </w:pPr>
      <w:r>
        <w:separator/>
      </w:r>
    </w:p>
  </w:endnote>
  <w:endnote w:type="continuationSeparator" w:id="0">
    <w:p w:rsidR="000E296A" w:rsidRDefault="000E2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6A" w:rsidRDefault="000E296A">
      <w:pPr>
        <w:spacing w:after="0" w:line="240" w:lineRule="auto"/>
      </w:pPr>
      <w:r>
        <w:separator/>
      </w:r>
    </w:p>
  </w:footnote>
  <w:footnote w:type="continuationSeparator" w:id="0">
    <w:p w:rsidR="000E296A" w:rsidRDefault="000E2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83556"/>
    <w:multiLevelType w:val="hybridMultilevel"/>
    <w:tmpl w:val="CDA60BBA"/>
    <w:lvl w:ilvl="0" w:tplc="4420F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4C7D4">
      <w:start w:val="1"/>
      <w:numFmt w:val="lowerLetter"/>
      <w:lvlText w:val="%2."/>
      <w:lvlJc w:val="left"/>
      <w:pPr>
        <w:ind w:left="1440" w:hanging="360"/>
      </w:pPr>
    </w:lvl>
    <w:lvl w:ilvl="2" w:tplc="B9B6EAAC">
      <w:start w:val="1"/>
      <w:numFmt w:val="lowerRoman"/>
      <w:lvlText w:val="%3."/>
      <w:lvlJc w:val="right"/>
      <w:pPr>
        <w:ind w:left="2160" w:hanging="180"/>
      </w:pPr>
    </w:lvl>
    <w:lvl w:ilvl="3" w:tplc="7AC2EEF4">
      <w:start w:val="1"/>
      <w:numFmt w:val="decimal"/>
      <w:lvlText w:val="%4."/>
      <w:lvlJc w:val="left"/>
      <w:pPr>
        <w:ind w:left="2880" w:hanging="360"/>
      </w:pPr>
    </w:lvl>
    <w:lvl w:ilvl="4" w:tplc="B908EFE4">
      <w:start w:val="1"/>
      <w:numFmt w:val="lowerLetter"/>
      <w:lvlText w:val="%5."/>
      <w:lvlJc w:val="left"/>
      <w:pPr>
        <w:ind w:left="3600" w:hanging="360"/>
      </w:pPr>
    </w:lvl>
    <w:lvl w:ilvl="5" w:tplc="A9D4C420">
      <w:start w:val="1"/>
      <w:numFmt w:val="lowerRoman"/>
      <w:lvlText w:val="%6."/>
      <w:lvlJc w:val="right"/>
      <w:pPr>
        <w:ind w:left="4320" w:hanging="180"/>
      </w:pPr>
    </w:lvl>
    <w:lvl w:ilvl="6" w:tplc="A84880AE">
      <w:start w:val="1"/>
      <w:numFmt w:val="decimal"/>
      <w:lvlText w:val="%7."/>
      <w:lvlJc w:val="left"/>
      <w:pPr>
        <w:ind w:left="5040" w:hanging="360"/>
      </w:pPr>
    </w:lvl>
    <w:lvl w:ilvl="7" w:tplc="29F047CA">
      <w:start w:val="1"/>
      <w:numFmt w:val="lowerLetter"/>
      <w:lvlText w:val="%8."/>
      <w:lvlJc w:val="left"/>
      <w:pPr>
        <w:ind w:left="5760" w:hanging="360"/>
      </w:pPr>
    </w:lvl>
    <w:lvl w:ilvl="8" w:tplc="7A34B94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530AA4"/>
    <w:multiLevelType w:val="hybridMultilevel"/>
    <w:tmpl w:val="DEBE97F8"/>
    <w:lvl w:ilvl="0" w:tplc="937EB9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1D406934">
      <w:start w:val="1"/>
      <w:numFmt w:val="lowerLetter"/>
      <w:lvlText w:val="%2."/>
      <w:lvlJc w:val="left"/>
      <w:pPr>
        <w:ind w:left="1647" w:hanging="360"/>
      </w:pPr>
    </w:lvl>
    <w:lvl w:ilvl="2" w:tplc="5304151C">
      <w:start w:val="1"/>
      <w:numFmt w:val="lowerRoman"/>
      <w:lvlText w:val="%3."/>
      <w:lvlJc w:val="right"/>
      <w:pPr>
        <w:ind w:left="2367" w:hanging="180"/>
      </w:pPr>
    </w:lvl>
    <w:lvl w:ilvl="3" w:tplc="43EC01EA">
      <w:start w:val="1"/>
      <w:numFmt w:val="decimal"/>
      <w:lvlText w:val="%4."/>
      <w:lvlJc w:val="left"/>
      <w:pPr>
        <w:ind w:left="3087" w:hanging="360"/>
      </w:pPr>
    </w:lvl>
    <w:lvl w:ilvl="4" w:tplc="CE0E818E">
      <w:start w:val="1"/>
      <w:numFmt w:val="lowerLetter"/>
      <w:lvlText w:val="%5."/>
      <w:lvlJc w:val="left"/>
      <w:pPr>
        <w:ind w:left="3807" w:hanging="360"/>
      </w:pPr>
    </w:lvl>
    <w:lvl w:ilvl="5" w:tplc="A0F6A73C">
      <w:start w:val="1"/>
      <w:numFmt w:val="lowerRoman"/>
      <w:lvlText w:val="%6."/>
      <w:lvlJc w:val="right"/>
      <w:pPr>
        <w:ind w:left="4527" w:hanging="180"/>
      </w:pPr>
    </w:lvl>
    <w:lvl w:ilvl="6" w:tplc="563E1546">
      <w:start w:val="1"/>
      <w:numFmt w:val="decimal"/>
      <w:lvlText w:val="%7."/>
      <w:lvlJc w:val="left"/>
      <w:pPr>
        <w:ind w:left="5247" w:hanging="360"/>
      </w:pPr>
    </w:lvl>
    <w:lvl w:ilvl="7" w:tplc="A008BAE6">
      <w:start w:val="1"/>
      <w:numFmt w:val="lowerLetter"/>
      <w:lvlText w:val="%8."/>
      <w:lvlJc w:val="left"/>
      <w:pPr>
        <w:ind w:left="5967" w:hanging="360"/>
      </w:pPr>
    </w:lvl>
    <w:lvl w:ilvl="8" w:tplc="809C85AA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C741859"/>
    <w:multiLevelType w:val="hybridMultilevel"/>
    <w:tmpl w:val="6CF80088"/>
    <w:lvl w:ilvl="0" w:tplc="BD48FA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7E1E98">
      <w:start w:val="1"/>
      <w:numFmt w:val="lowerLetter"/>
      <w:lvlText w:val="%2."/>
      <w:lvlJc w:val="left"/>
      <w:pPr>
        <w:ind w:left="1440" w:hanging="360"/>
      </w:pPr>
    </w:lvl>
    <w:lvl w:ilvl="2" w:tplc="39106B6C">
      <w:start w:val="1"/>
      <w:numFmt w:val="lowerRoman"/>
      <w:lvlText w:val="%3."/>
      <w:lvlJc w:val="right"/>
      <w:pPr>
        <w:ind w:left="2160" w:hanging="180"/>
      </w:pPr>
    </w:lvl>
    <w:lvl w:ilvl="3" w:tplc="AB5A312E">
      <w:start w:val="1"/>
      <w:numFmt w:val="decimal"/>
      <w:lvlText w:val="%4."/>
      <w:lvlJc w:val="left"/>
      <w:pPr>
        <w:ind w:left="2880" w:hanging="360"/>
      </w:pPr>
    </w:lvl>
    <w:lvl w:ilvl="4" w:tplc="040A40D4">
      <w:start w:val="1"/>
      <w:numFmt w:val="lowerLetter"/>
      <w:lvlText w:val="%5."/>
      <w:lvlJc w:val="left"/>
      <w:pPr>
        <w:ind w:left="3600" w:hanging="360"/>
      </w:pPr>
    </w:lvl>
    <w:lvl w:ilvl="5" w:tplc="709A4FC6">
      <w:start w:val="1"/>
      <w:numFmt w:val="lowerRoman"/>
      <w:lvlText w:val="%6."/>
      <w:lvlJc w:val="right"/>
      <w:pPr>
        <w:ind w:left="4320" w:hanging="180"/>
      </w:pPr>
    </w:lvl>
    <w:lvl w:ilvl="6" w:tplc="E09C7880">
      <w:start w:val="1"/>
      <w:numFmt w:val="decimal"/>
      <w:lvlText w:val="%7."/>
      <w:lvlJc w:val="left"/>
      <w:pPr>
        <w:ind w:left="5040" w:hanging="360"/>
      </w:pPr>
    </w:lvl>
    <w:lvl w:ilvl="7" w:tplc="2FB0B756">
      <w:start w:val="1"/>
      <w:numFmt w:val="lowerLetter"/>
      <w:lvlText w:val="%8."/>
      <w:lvlJc w:val="left"/>
      <w:pPr>
        <w:ind w:left="5760" w:hanging="360"/>
      </w:pPr>
    </w:lvl>
    <w:lvl w:ilvl="8" w:tplc="E1A8674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E833AD"/>
    <w:multiLevelType w:val="hybridMultilevel"/>
    <w:tmpl w:val="66FEAE6C"/>
    <w:lvl w:ilvl="0" w:tplc="D3E0C63A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3D90075E">
      <w:start w:val="1"/>
      <w:numFmt w:val="lowerLetter"/>
      <w:lvlText w:val="%2."/>
      <w:lvlJc w:val="left"/>
      <w:pPr>
        <w:ind w:left="1647" w:hanging="360"/>
      </w:pPr>
    </w:lvl>
    <w:lvl w:ilvl="2" w:tplc="1D689F1C">
      <w:start w:val="1"/>
      <w:numFmt w:val="lowerRoman"/>
      <w:lvlText w:val="%3."/>
      <w:lvlJc w:val="right"/>
      <w:pPr>
        <w:ind w:left="2367" w:hanging="180"/>
      </w:pPr>
    </w:lvl>
    <w:lvl w:ilvl="3" w:tplc="6534D896">
      <w:start w:val="1"/>
      <w:numFmt w:val="decimal"/>
      <w:lvlText w:val="%4."/>
      <w:lvlJc w:val="left"/>
      <w:pPr>
        <w:ind w:left="3087" w:hanging="360"/>
      </w:pPr>
    </w:lvl>
    <w:lvl w:ilvl="4" w:tplc="9AD8E686">
      <w:start w:val="1"/>
      <w:numFmt w:val="lowerLetter"/>
      <w:lvlText w:val="%5."/>
      <w:lvlJc w:val="left"/>
      <w:pPr>
        <w:ind w:left="3807" w:hanging="360"/>
      </w:pPr>
    </w:lvl>
    <w:lvl w:ilvl="5" w:tplc="389AF146">
      <w:start w:val="1"/>
      <w:numFmt w:val="lowerRoman"/>
      <w:lvlText w:val="%6."/>
      <w:lvlJc w:val="right"/>
      <w:pPr>
        <w:ind w:left="4527" w:hanging="180"/>
      </w:pPr>
    </w:lvl>
    <w:lvl w:ilvl="6" w:tplc="A9DCD9F8">
      <w:start w:val="1"/>
      <w:numFmt w:val="decimal"/>
      <w:lvlText w:val="%7."/>
      <w:lvlJc w:val="left"/>
      <w:pPr>
        <w:ind w:left="5247" w:hanging="360"/>
      </w:pPr>
    </w:lvl>
    <w:lvl w:ilvl="7" w:tplc="BD40D936">
      <w:start w:val="1"/>
      <w:numFmt w:val="lowerLetter"/>
      <w:lvlText w:val="%8."/>
      <w:lvlJc w:val="left"/>
      <w:pPr>
        <w:ind w:left="5967" w:hanging="360"/>
      </w:pPr>
    </w:lvl>
    <w:lvl w:ilvl="8" w:tplc="86EA243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Шибаев Вячеслав Евгеньевич">
    <w15:presenceInfo w15:providerId="AD" w15:userId="S-1-5-21-540365812-746640119-474720973-32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68"/>
    <w:rsid w:val="00051802"/>
    <w:rsid w:val="00055EA4"/>
    <w:rsid w:val="00062846"/>
    <w:rsid w:val="000E296A"/>
    <w:rsid w:val="000E6BB7"/>
    <w:rsid w:val="00195A1F"/>
    <w:rsid w:val="001E7B96"/>
    <w:rsid w:val="00264CF5"/>
    <w:rsid w:val="002768D2"/>
    <w:rsid w:val="003318BE"/>
    <w:rsid w:val="00342B6C"/>
    <w:rsid w:val="00342F1C"/>
    <w:rsid w:val="003448AE"/>
    <w:rsid w:val="003C055B"/>
    <w:rsid w:val="004026EA"/>
    <w:rsid w:val="0046655D"/>
    <w:rsid w:val="00494290"/>
    <w:rsid w:val="004C64B8"/>
    <w:rsid w:val="00532343"/>
    <w:rsid w:val="0054796A"/>
    <w:rsid w:val="005C0FB8"/>
    <w:rsid w:val="00672163"/>
    <w:rsid w:val="00687BF1"/>
    <w:rsid w:val="00694F3B"/>
    <w:rsid w:val="00697BAE"/>
    <w:rsid w:val="006A7FB8"/>
    <w:rsid w:val="007047AD"/>
    <w:rsid w:val="00756C07"/>
    <w:rsid w:val="00765C8B"/>
    <w:rsid w:val="00866453"/>
    <w:rsid w:val="008B1109"/>
    <w:rsid w:val="008C51AF"/>
    <w:rsid w:val="008E2D51"/>
    <w:rsid w:val="008F20AB"/>
    <w:rsid w:val="00986A12"/>
    <w:rsid w:val="009A7F00"/>
    <w:rsid w:val="009B00FA"/>
    <w:rsid w:val="009B171E"/>
    <w:rsid w:val="00A13C63"/>
    <w:rsid w:val="00B4457D"/>
    <w:rsid w:val="00B44748"/>
    <w:rsid w:val="00B851EE"/>
    <w:rsid w:val="00B96AF5"/>
    <w:rsid w:val="00BC01C9"/>
    <w:rsid w:val="00BE4D28"/>
    <w:rsid w:val="00C03296"/>
    <w:rsid w:val="00C52FC4"/>
    <w:rsid w:val="00C57AD2"/>
    <w:rsid w:val="00C67D0D"/>
    <w:rsid w:val="00CB43A0"/>
    <w:rsid w:val="00DB1471"/>
    <w:rsid w:val="00DC4216"/>
    <w:rsid w:val="00E07A35"/>
    <w:rsid w:val="00E54072"/>
    <w:rsid w:val="00E70588"/>
    <w:rsid w:val="00EB1545"/>
    <w:rsid w:val="00EB2042"/>
    <w:rsid w:val="00EB33AF"/>
    <w:rsid w:val="00EB67FA"/>
    <w:rsid w:val="00EE3E43"/>
    <w:rsid w:val="00EF3114"/>
    <w:rsid w:val="00F44494"/>
    <w:rsid w:val="00F54545"/>
    <w:rsid w:val="00F87193"/>
    <w:rsid w:val="00F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Revision"/>
    <w:hidden/>
    <w:uiPriority w:val="99"/>
    <w:semiHidden/>
    <w:rsid w:val="003318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paragraph" w:styleId="aff1">
    <w:name w:val="Revision"/>
    <w:hidden/>
    <w:uiPriority w:val="99"/>
    <w:semiHidden/>
    <w:rsid w:val="003318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r.blinov</dc:creator>
  <cp:lastModifiedBy>Ерофеева Оксана Александровна</cp:lastModifiedBy>
  <cp:revision>12</cp:revision>
  <cp:lastPrinted>2024-12-10T06:48:00Z</cp:lastPrinted>
  <dcterms:created xsi:type="dcterms:W3CDTF">2025-02-18T10:14:00Z</dcterms:created>
  <dcterms:modified xsi:type="dcterms:W3CDTF">2025-02-18T12:56:00Z</dcterms:modified>
</cp:coreProperties>
</file>