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A01" w:rsidRDefault="00ED7A01" w:rsidP="00ED7A01">
      <w:pPr>
        <w:widowControl w:val="0"/>
        <w:autoSpaceDE w:val="0"/>
        <w:autoSpaceDN w:val="0"/>
        <w:adjustRightInd w:val="0"/>
        <w:jc w:val="right"/>
      </w:pPr>
      <w:r>
        <w:t>Проект</w:t>
      </w:r>
    </w:p>
    <w:p w:rsidR="00ED7A01" w:rsidRDefault="00ED7A01" w:rsidP="00ED7A01">
      <w:pPr>
        <w:widowControl w:val="0"/>
        <w:autoSpaceDE w:val="0"/>
        <w:autoSpaceDN w:val="0"/>
        <w:adjustRightInd w:val="0"/>
        <w:ind w:left="5812"/>
        <w:jc w:val="right"/>
      </w:pPr>
      <w:r>
        <w:t xml:space="preserve"> вносит депутат </w:t>
      </w:r>
    </w:p>
    <w:p w:rsidR="00ED7A01" w:rsidRDefault="00ED7A01" w:rsidP="00ED7A01">
      <w:pPr>
        <w:widowControl w:val="0"/>
        <w:autoSpaceDE w:val="0"/>
        <w:autoSpaceDN w:val="0"/>
        <w:adjustRightInd w:val="0"/>
        <w:ind w:left="5812"/>
        <w:jc w:val="right"/>
      </w:pPr>
      <w:r>
        <w:t xml:space="preserve"> Законодательного собрания </w:t>
      </w:r>
    </w:p>
    <w:p w:rsidR="00ED7A01" w:rsidRDefault="00ED7A01" w:rsidP="00ED7A01">
      <w:pPr>
        <w:widowControl w:val="0"/>
        <w:autoSpaceDE w:val="0"/>
        <w:autoSpaceDN w:val="0"/>
        <w:adjustRightInd w:val="0"/>
        <w:ind w:left="5812"/>
        <w:jc w:val="right"/>
      </w:pPr>
      <w:r>
        <w:t>Ленинградской области</w:t>
      </w:r>
    </w:p>
    <w:p w:rsidR="00ED7A01" w:rsidRDefault="00A17524" w:rsidP="00ED7A01">
      <w:pPr>
        <w:jc w:val="right"/>
      </w:pPr>
      <w:proofErr w:type="spellStart"/>
      <w:r>
        <w:t>В.В.Рыжков</w:t>
      </w:r>
      <w:proofErr w:type="spellEnd"/>
    </w:p>
    <w:p w:rsidR="00ED7A01" w:rsidRDefault="00ED7A01" w:rsidP="00ED7A01">
      <w:pPr>
        <w:jc w:val="right"/>
      </w:pPr>
    </w:p>
    <w:p w:rsidR="00ED7A01" w:rsidRDefault="00ED7A01" w:rsidP="00ED7A01">
      <w:pPr>
        <w:jc w:val="right"/>
      </w:pPr>
    </w:p>
    <w:p w:rsidR="00ED7A01" w:rsidRDefault="00ED7A01" w:rsidP="00ED7A01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ЛЕНИНГРАДСКАЯ ОБЛАСТЬ</w:t>
      </w:r>
    </w:p>
    <w:p w:rsidR="00ED7A01" w:rsidRDefault="00ED7A01" w:rsidP="00ED7A01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ED7A01" w:rsidRDefault="00ED7A01" w:rsidP="00ED7A01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ОБЛАСТНОЙ ЗАКОН</w:t>
      </w:r>
    </w:p>
    <w:p w:rsidR="00ED7A01" w:rsidRDefault="00ED7A01" w:rsidP="00ED7A01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ED7A01" w:rsidRDefault="00ED7A01" w:rsidP="00ED7A01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О внесении изменений в </w:t>
      </w:r>
      <w:r>
        <w:rPr>
          <w:rFonts w:ascii="Times New Roman" w:hAnsi="Times New Roman" w:cs="Times New Roman"/>
          <w:vanish/>
          <w:color w:val="000000"/>
          <w:sz w:val="28"/>
        </w:rPr>
        <w:t>#M12291 8303609</w:t>
      </w:r>
      <w:r>
        <w:rPr>
          <w:rFonts w:ascii="Times New Roman" w:hAnsi="Times New Roman" w:cs="Times New Roman"/>
          <w:color w:val="000000"/>
          <w:sz w:val="28"/>
        </w:rPr>
        <w:t>областной закон</w:t>
      </w:r>
    </w:p>
    <w:p w:rsidR="00ED7A01" w:rsidRDefault="00ED7A01" w:rsidP="00ED7A01">
      <w:pPr>
        <w:autoSpaceDE w:val="0"/>
        <w:autoSpaceDN w:val="0"/>
        <w:adjustRightInd w:val="0"/>
        <w:ind w:left="540"/>
        <w:jc w:val="center"/>
        <w:rPr>
          <w:color w:val="000000"/>
          <w:sz w:val="28"/>
        </w:rPr>
      </w:pPr>
      <w:r w:rsidRPr="003B2146">
        <w:rPr>
          <w:b/>
          <w:sz w:val="28"/>
        </w:rPr>
        <w:t>«О</w:t>
      </w:r>
      <w:r>
        <w:rPr>
          <w:sz w:val="28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плодородии земель сельскохозяйственного назначения Ленинградской области</w:t>
      </w:r>
      <w:r>
        <w:rPr>
          <w:sz w:val="28"/>
        </w:rPr>
        <w:t>»</w:t>
      </w:r>
    </w:p>
    <w:p w:rsidR="00ED7A01" w:rsidRDefault="00ED7A01" w:rsidP="00ED7A01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ED7A01" w:rsidRDefault="00ED7A01" w:rsidP="00ED7A01">
      <w:pPr>
        <w:jc w:val="center"/>
        <w:rPr>
          <w:sz w:val="28"/>
        </w:rPr>
      </w:pPr>
      <w:r>
        <w:rPr>
          <w:sz w:val="28"/>
        </w:rPr>
        <w:t>Принят Законодательным собранием Ленинградской области</w:t>
      </w:r>
    </w:p>
    <w:p w:rsidR="00ED7A01" w:rsidRDefault="00ED7A01" w:rsidP="00ED7A01">
      <w:pPr>
        <w:jc w:val="center"/>
        <w:rPr>
          <w:sz w:val="28"/>
        </w:rPr>
      </w:pPr>
    </w:p>
    <w:p w:rsidR="00ED7A01" w:rsidRDefault="00ED7A01" w:rsidP="00ED7A01">
      <w:pPr>
        <w:jc w:val="center"/>
        <w:rPr>
          <w:sz w:val="28"/>
        </w:rPr>
      </w:pPr>
      <w:r>
        <w:rPr>
          <w:sz w:val="28"/>
        </w:rPr>
        <w:t xml:space="preserve"> _________      2025 года</w:t>
      </w:r>
    </w:p>
    <w:p w:rsidR="00ED7A01" w:rsidRDefault="00ED7A01" w:rsidP="00ED7A01">
      <w:pPr>
        <w:pStyle w:val="Preformat"/>
        <w:jc w:val="right"/>
        <w:rPr>
          <w:rFonts w:ascii="Times New Roman" w:hAnsi="Times New Roman" w:cs="Times New Roman"/>
          <w:color w:val="000000"/>
          <w:sz w:val="28"/>
        </w:rPr>
      </w:pPr>
    </w:p>
    <w:p w:rsidR="00ED7A01" w:rsidRDefault="00ED7A01" w:rsidP="00ED7A01">
      <w:pPr>
        <w:autoSpaceDE w:val="0"/>
        <w:autoSpaceDN w:val="0"/>
        <w:adjustRightInd w:val="0"/>
        <w:ind w:firstLine="708"/>
        <w:rPr>
          <w:b/>
          <w:sz w:val="28"/>
        </w:rPr>
      </w:pPr>
      <w:r w:rsidRPr="00E508CD">
        <w:rPr>
          <w:b/>
          <w:sz w:val="28"/>
        </w:rPr>
        <w:t>Статья 1</w:t>
      </w:r>
    </w:p>
    <w:p w:rsidR="00ED7A01" w:rsidRPr="00E508CD" w:rsidRDefault="00ED7A01" w:rsidP="00ED7A01">
      <w:pPr>
        <w:autoSpaceDE w:val="0"/>
        <w:autoSpaceDN w:val="0"/>
        <w:adjustRightInd w:val="0"/>
        <w:ind w:firstLine="708"/>
        <w:rPr>
          <w:b/>
          <w:sz w:val="28"/>
        </w:rPr>
      </w:pPr>
    </w:p>
    <w:p w:rsidR="00ED7A01" w:rsidRDefault="00ED7A01" w:rsidP="00ED7A0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</w:rPr>
        <w:tab/>
        <w:t xml:space="preserve">Внести в областной закон от 12 июля </w:t>
      </w:r>
      <w:r w:rsidRPr="003B2146">
        <w:rPr>
          <w:sz w:val="28"/>
        </w:rPr>
        <w:t>1999</w:t>
      </w:r>
      <w:r>
        <w:rPr>
          <w:sz w:val="28"/>
        </w:rPr>
        <w:t xml:space="preserve"> </w:t>
      </w:r>
      <w:r w:rsidRPr="003B2146">
        <w:rPr>
          <w:sz w:val="28"/>
        </w:rPr>
        <w:t xml:space="preserve">года № </w:t>
      </w:r>
      <w:r>
        <w:rPr>
          <w:sz w:val="28"/>
        </w:rPr>
        <w:t>41</w:t>
      </w:r>
      <w:r w:rsidRPr="003B2146">
        <w:rPr>
          <w:sz w:val="28"/>
        </w:rPr>
        <w:t>-оз</w:t>
      </w:r>
      <w:r>
        <w:rPr>
          <w:sz w:val="28"/>
        </w:rPr>
        <w:t xml:space="preserve"> </w:t>
      </w:r>
      <w:r w:rsidRPr="003B2146">
        <w:rPr>
          <w:sz w:val="28"/>
        </w:rPr>
        <w:t xml:space="preserve">«О </w:t>
      </w:r>
      <w:r w:rsidRPr="00855FCA">
        <w:rPr>
          <w:rFonts w:eastAsia="Calibri"/>
          <w:bCs/>
          <w:sz w:val="28"/>
          <w:szCs w:val="28"/>
          <w:lang w:eastAsia="en-US"/>
        </w:rPr>
        <w:t>плодородии земель сельскохозяйственного назначения Ленинградской области</w:t>
      </w:r>
      <w:r>
        <w:rPr>
          <w:sz w:val="28"/>
        </w:rPr>
        <w:t xml:space="preserve">» (с последующими изменениями) следующие </w:t>
      </w:r>
      <w:r>
        <w:rPr>
          <w:rFonts w:eastAsiaTheme="minorHAnsi"/>
          <w:bCs/>
          <w:sz w:val="28"/>
          <w:szCs w:val="28"/>
          <w:lang w:eastAsia="en-US"/>
        </w:rPr>
        <w:t>изменения:</w:t>
      </w:r>
    </w:p>
    <w:p w:rsidR="00ED7A01" w:rsidRPr="00743E3C" w:rsidRDefault="00ED7A01" w:rsidP="00ED7A0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ED7A01" w:rsidRPr="00743E3C" w:rsidRDefault="00ED7A01" w:rsidP="00ED7A01">
      <w:pPr>
        <w:autoSpaceDE w:val="0"/>
        <w:autoSpaceDN w:val="0"/>
        <w:adjustRightInd w:val="0"/>
        <w:ind w:left="-142" w:firstLine="682"/>
        <w:jc w:val="both"/>
        <w:rPr>
          <w:sz w:val="28"/>
          <w:szCs w:val="28"/>
        </w:rPr>
      </w:pPr>
      <w:r w:rsidRPr="00743E3C">
        <w:rPr>
          <w:rFonts w:eastAsiaTheme="minorHAnsi"/>
          <w:sz w:val="28"/>
          <w:szCs w:val="28"/>
          <w:lang w:eastAsia="en-US"/>
        </w:rPr>
        <w:t>1) в абзаце первом преамбулы слова «</w:t>
      </w:r>
      <w:r w:rsidRPr="00743E3C">
        <w:rPr>
          <w:sz w:val="28"/>
          <w:szCs w:val="28"/>
        </w:rPr>
        <w:t>собственниками земельных участков, землепользователями, землевладельцами и арендаторам» заменить словом «правообладателями»;</w:t>
      </w:r>
    </w:p>
    <w:p w:rsidR="00ED7A01" w:rsidRDefault="00ED7A01" w:rsidP="00ED7A01">
      <w:pPr>
        <w:autoSpaceDE w:val="0"/>
        <w:autoSpaceDN w:val="0"/>
        <w:adjustRightInd w:val="0"/>
        <w:ind w:left="-142" w:firstLine="682"/>
        <w:jc w:val="both"/>
        <w:rPr>
          <w:sz w:val="28"/>
          <w:szCs w:val="28"/>
        </w:rPr>
      </w:pPr>
      <w:r w:rsidRPr="00743E3C">
        <w:rPr>
          <w:sz w:val="28"/>
          <w:szCs w:val="28"/>
        </w:rPr>
        <w:t xml:space="preserve">2)  </w:t>
      </w:r>
      <w:r>
        <w:rPr>
          <w:rFonts w:eastAsiaTheme="minorHAnsi"/>
          <w:sz w:val="28"/>
          <w:szCs w:val="28"/>
          <w:lang w:eastAsia="en-US"/>
        </w:rPr>
        <w:t>в абзаце втором пункта 5 части 1</w:t>
      </w:r>
      <w:r w:rsidRPr="00743E3C">
        <w:rPr>
          <w:rFonts w:eastAsiaTheme="minorHAnsi"/>
          <w:sz w:val="28"/>
          <w:szCs w:val="28"/>
          <w:lang w:eastAsia="en-US"/>
        </w:rPr>
        <w:t xml:space="preserve"> статьи 6 слова «</w:t>
      </w:r>
      <w:r w:rsidRPr="00743E3C">
        <w:rPr>
          <w:sz w:val="28"/>
          <w:szCs w:val="28"/>
        </w:rPr>
        <w:t>собственникам земельных участков, землепользователям, землевладельцам и арендаторам» заменить словом «правообладателям»;</w:t>
      </w:r>
    </w:p>
    <w:p w:rsidR="00ED7A01" w:rsidRDefault="00ED7A01" w:rsidP="00ED7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3A0ADA">
        <w:rPr>
          <w:sz w:val="28"/>
          <w:szCs w:val="28"/>
        </w:rPr>
        <w:t xml:space="preserve">) в наименовании главы </w:t>
      </w:r>
      <w:hyperlink r:id="rId5" w:history="1">
        <w:r w:rsidRPr="003A0ADA">
          <w:rPr>
            <w:rStyle w:val="a8"/>
            <w:color w:val="auto"/>
            <w:sz w:val="28"/>
            <w:szCs w:val="28"/>
            <w:u w:val="none"/>
          </w:rPr>
          <w:t>III</w:t>
        </w:r>
      </w:hyperlink>
      <w:r w:rsidRPr="003A0ADA">
        <w:rPr>
          <w:sz w:val="28"/>
          <w:szCs w:val="28"/>
        </w:rPr>
        <w:t xml:space="preserve"> слова «собственников земельных участков, землепользователей, землевладельцев и арендаторов» заменить словом «правообладателей»;</w:t>
      </w:r>
    </w:p>
    <w:p w:rsidR="00ED7A01" w:rsidRDefault="00ED7A01" w:rsidP="00ED7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4) в статье 8:</w:t>
      </w:r>
    </w:p>
    <w:p w:rsidR="00ED7A01" w:rsidRDefault="00ED7A01" w:rsidP="00ED7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а) в наименовании слова </w:t>
      </w:r>
      <w:r w:rsidRPr="003A0ADA">
        <w:rPr>
          <w:sz w:val="28"/>
          <w:szCs w:val="28"/>
        </w:rPr>
        <w:t>«собственников земельных участков, землепользователей, землевладельцев и арендаторов» заменить словом «правообладателей»;</w:t>
      </w:r>
    </w:p>
    <w:p w:rsidR="00ED7A01" w:rsidRDefault="00ED7A01" w:rsidP="00ED7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б) слова </w:t>
      </w:r>
      <w:r w:rsidRPr="003A0ADA">
        <w:rPr>
          <w:sz w:val="28"/>
          <w:szCs w:val="28"/>
        </w:rPr>
        <w:t>«</w:t>
      </w:r>
      <w:r>
        <w:rPr>
          <w:sz w:val="28"/>
          <w:szCs w:val="28"/>
        </w:rPr>
        <w:t>Собственники</w:t>
      </w:r>
      <w:r w:rsidRPr="003A0ADA">
        <w:rPr>
          <w:sz w:val="28"/>
          <w:szCs w:val="28"/>
        </w:rPr>
        <w:t xml:space="preserve"> земель</w:t>
      </w:r>
      <w:r>
        <w:rPr>
          <w:sz w:val="28"/>
          <w:szCs w:val="28"/>
        </w:rPr>
        <w:t>ных участков, землепользователи, землевладельцы и арендаторы</w:t>
      </w:r>
      <w:r w:rsidRPr="003A0ADA">
        <w:rPr>
          <w:sz w:val="28"/>
          <w:szCs w:val="28"/>
        </w:rPr>
        <w:t>» заменить словом «</w:t>
      </w:r>
      <w:r>
        <w:rPr>
          <w:sz w:val="28"/>
          <w:szCs w:val="28"/>
        </w:rPr>
        <w:t>Правообладатели</w:t>
      </w:r>
      <w:r w:rsidRPr="003A0ADA">
        <w:rPr>
          <w:sz w:val="28"/>
          <w:szCs w:val="28"/>
        </w:rPr>
        <w:t>»;</w:t>
      </w:r>
    </w:p>
    <w:p w:rsidR="00ED7A01" w:rsidRDefault="00ED7A01" w:rsidP="00ED7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5)  в статье 13:</w:t>
      </w:r>
    </w:p>
    <w:p w:rsidR="00ED7A01" w:rsidRDefault="00ED7A01" w:rsidP="00ED7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а) в абзаце втором слова </w:t>
      </w:r>
      <w:r w:rsidRPr="003A0ADA">
        <w:rPr>
          <w:sz w:val="28"/>
          <w:szCs w:val="28"/>
        </w:rPr>
        <w:t>«</w:t>
      </w:r>
      <w:r>
        <w:rPr>
          <w:sz w:val="28"/>
          <w:szCs w:val="28"/>
        </w:rPr>
        <w:t>собственниками</w:t>
      </w:r>
      <w:r w:rsidRPr="003A0ADA">
        <w:rPr>
          <w:sz w:val="28"/>
          <w:szCs w:val="28"/>
        </w:rPr>
        <w:t xml:space="preserve"> земель</w:t>
      </w:r>
      <w:r>
        <w:rPr>
          <w:sz w:val="28"/>
          <w:szCs w:val="28"/>
        </w:rPr>
        <w:t>ных участков, землепользователями, землевладельцами и арендаторами</w:t>
      </w:r>
      <w:r w:rsidRPr="003A0ADA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</w:t>
      </w:r>
      <w:r w:rsidRPr="003A0ADA">
        <w:rPr>
          <w:sz w:val="28"/>
          <w:szCs w:val="28"/>
        </w:rPr>
        <w:t xml:space="preserve"> словом «</w:t>
      </w:r>
      <w:r>
        <w:rPr>
          <w:sz w:val="28"/>
          <w:szCs w:val="28"/>
        </w:rPr>
        <w:t>правообладателями</w:t>
      </w:r>
      <w:r w:rsidRPr="003A0ADA">
        <w:rPr>
          <w:sz w:val="28"/>
          <w:szCs w:val="28"/>
        </w:rPr>
        <w:t>»;</w:t>
      </w:r>
    </w:p>
    <w:p w:rsidR="00ED7A01" w:rsidRDefault="00ED7A01" w:rsidP="00ED7A0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б) в абзаце шестом слова </w:t>
      </w:r>
      <w:r w:rsidRPr="003A0ADA">
        <w:rPr>
          <w:sz w:val="28"/>
          <w:szCs w:val="28"/>
        </w:rPr>
        <w:t>«</w:t>
      </w:r>
      <w:r>
        <w:rPr>
          <w:sz w:val="28"/>
          <w:szCs w:val="28"/>
        </w:rPr>
        <w:t>собственников</w:t>
      </w:r>
      <w:r w:rsidRPr="003A0ADA">
        <w:rPr>
          <w:sz w:val="28"/>
          <w:szCs w:val="28"/>
        </w:rPr>
        <w:t xml:space="preserve"> земель</w:t>
      </w:r>
      <w:r>
        <w:rPr>
          <w:sz w:val="28"/>
          <w:szCs w:val="28"/>
        </w:rPr>
        <w:t>ных участков, землепользователей, землевладельцев и арендаторов</w:t>
      </w:r>
      <w:r w:rsidRPr="003A0ADA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словом </w:t>
      </w:r>
      <w:r w:rsidRPr="003A0ADA">
        <w:rPr>
          <w:sz w:val="28"/>
          <w:szCs w:val="28"/>
        </w:rPr>
        <w:t>«</w:t>
      </w:r>
      <w:r>
        <w:rPr>
          <w:sz w:val="28"/>
          <w:szCs w:val="28"/>
        </w:rPr>
        <w:t>правообладателей</w:t>
      </w:r>
      <w:r w:rsidRPr="003A0ADA">
        <w:rPr>
          <w:sz w:val="28"/>
          <w:szCs w:val="28"/>
        </w:rPr>
        <w:t>»;</w:t>
      </w:r>
    </w:p>
    <w:p w:rsidR="00ED7A01" w:rsidRDefault="00ED7A01" w:rsidP="00ED7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6) в статье 14:</w:t>
      </w:r>
    </w:p>
    <w:p w:rsidR="00ED7A01" w:rsidRPr="001A7D5F" w:rsidRDefault="00ED7A01" w:rsidP="00ED7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а) </w:t>
      </w:r>
      <w:r w:rsidRPr="001A7D5F">
        <w:rPr>
          <w:sz w:val="28"/>
          <w:szCs w:val="28"/>
        </w:rPr>
        <w:t>в наименовании слова «собственников земельных участков, землепользователей, землевладельцев и арендаторов» заменить словом «правообладателей»;</w:t>
      </w:r>
    </w:p>
    <w:p w:rsidR="00ED7A01" w:rsidRDefault="00ED7A01" w:rsidP="00ED7A01">
      <w:pPr>
        <w:jc w:val="both"/>
        <w:rPr>
          <w:sz w:val="28"/>
          <w:szCs w:val="28"/>
        </w:rPr>
      </w:pPr>
      <w:r w:rsidRPr="001A7D5F">
        <w:rPr>
          <w:sz w:val="28"/>
          <w:szCs w:val="28"/>
        </w:rPr>
        <w:t xml:space="preserve">       б) </w:t>
      </w:r>
      <w:r>
        <w:rPr>
          <w:sz w:val="28"/>
          <w:szCs w:val="28"/>
        </w:rPr>
        <w:t xml:space="preserve">в абзаце первом слова </w:t>
      </w:r>
      <w:r w:rsidRPr="003A0ADA">
        <w:rPr>
          <w:sz w:val="28"/>
          <w:szCs w:val="28"/>
        </w:rPr>
        <w:t>«</w:t>
      </w:r>
      <w:r>
        <w:rPr>
          <w:sz w:val="28"/>
          <w:szCs w:val="28"/>
        </w:rPr>
        <w:t>собственников</w:t>
      </w:r>
      <w:r w:rsidRPr="003A0ADA">
        <w:rPr>
          <w:sz w:val="28"/>
          <w:szCs w:val="28"/>
        </w:rPr>
        <w:t xml:space="preserve"> земель</w:t>
      </w:r>
      <w:r>
        <w:rPr>
          <w:sz w:val="28"/>
          <w:szCs w:val="28"/>
        </w:rPr>
        <w:t>ных участков, землепользователей, землевладельцев и арендаторов</w:t>
      </w:r>
      <w:r w:rsidRPr="003A0ADA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словом </w:t>
      </w:r>
      <w:r w:rsidRPr="003A0ADA">
        <w:rPr>
          <w:sz w:val="28"/>
          <w:szCs w:val="28"/>
        </w:rPr>
        <w:t>«</w:t>
      </w:r>
      <w:r>
        <w:rPr>
          <w:sz w:val="28"/>
          <w:szCs w:val="28"/>
        </w:rPr>
        <w:t>правообладателей</w:t>
      </w:r>
      <w:r w:rsidRPr="003A0ADA">
        <w:rPr>
          <w:sz w:val="28"/>
          <w:szCs w:val="28"/>
        </w:rPr>
        <w:t>»;</w:t>
      </w:r>
    </w:p>
    <w:p w:rsidR="00ED7A01" w:rsidRDefault="00ED7A01" w:rsidP="00ED7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</w:t>
      </w:r>
      <w:r w:rsidRPr="001A7D5F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в абзаце втором слова </w:t>
      </w:r>
      <w:r w:rsidRPr="003A0ADA">
        <w:rPr>
          <w:sz w:val="28"/>
          <w:szCs w:val="28"/>
        </w:rPr>
        <w:t>«</w:t>
      </w:r>
      <w:r>
        <w:rPr>
          <w:sz w:val="28"/>
          <w:szCs w:val="28"/>
        </w:rPr>
        <w:t>собственникам</w:t>
      </w:r>
      <w:r w:rsidRPr="003A0ADA">
        <w:rPr>
          <w:sz w:val="28"/>
          <w:szCs w:val="28"/>
        </w:rPr>
        <w:t xml:space="preserve"> земель</w:t>
      </w:r>
      <w:r>
        <w:rPr>
          <w:sz w:val="28"/>
          <w:szCs w:val="28"/>
        </w:rPr>
        <w:t>ных участков, землепользователям, землевладельцам и арендаторам</w:t>
      </w:r>
      <w:r w:rsidRPr="003A0ADA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словом </w:t>
      </w:r>
      <w:r w:rsidRPr="003A0ADA">
        <w:rPr>
          <w:sz w:val="28"/>
          <w:szCs w:val="28"/>
        </w:rPr>
        <w:t>«</w:t>
      </w:r>
      <w:r>
        <w:rPr>
          <w:sz w:val="28"/>
          <w:szCs w:val="28"/>
        </w:rPr>
        <w:t>правообладателям</w:t>
      </w:r>
      <w:r w:rsidRPr="003A0AD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D7A01" w:rsidRPr="003B2146" w:rsidRDefault="00ED7A01" w:rsidP="00ED7A01">
      <w:pPr>
        <w:ind w:left="708"/>
        <w:jc w:val="both"/>
        <w:rPr>
          <w:sz w:val="28"/>
          <w:szCs w:val="28"/>
        </w:rPr>
      </w:pPr>
    </w:p>
    <w:p w:rsidR="00ED7A01" w:rsidRDefault="00ED7A01" w:rsidP="00ED7A01">
      <w:pPr>
        <w:pStyle w:val="a5"/>
        <w:ind w:firstLine="708"/>
        <w:rPr>
          <w:b/>
          <w:szCs w:val="28"/>
        </w:rPr>
      </w:pPr>
      <w:r>
        <w:rPr>
          <w:b/>
          <w:szCs w:val="28"/>
        </w:rPr>
        <w:t>Статья 2</w:t>
      </w:r>
    </w:p>
    <w:p w:rsidR="00ED7A01" w:rsidRPr="00D62B4C" w:rsidRDefault="00ED7A01" w:rsidP="00ED7A01">
      <w:pPr>
        <w:pStyle w:val="a5"/>
        <w:ind w:firstLine="708"/>
        <w:rPr>
          <w:b/>
          <w:szCs w:val="28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Настоящий областной закон </w:t>
      </w:r>
      <w:r w:rsidRPr="00B8730C">
        <w:rPr>
          <w:rFonts w:eastAsiaTheme="minorHAnsi"/>
          <w:sz w:val="28"/>
          <w:szCs w:val="28"/>
          <w:lang w:eastAsia="en-US"/>
        </w:rPr>
        <w:t xml:space="preserve">вступает в силу со </w:t>
      </w:r>
      <w:r>
        <w:rPr>
          <w:rFonts w:eastAsiaTheme="minorHAnsi"/>
          <w:sz w:val="28"/>
          <w:szCs w:val="28"/>
          <w:lang w:eastAsia="en-US"/>
        </w:rPr>
        <w:t xml:space="preserve">дня его официального опубликования. </w:t>
      </w:r>
    </w:p>
    <w:p w:rsidR="00ED7A01" w:rsidRDefault="00ED7A01" w:rsidP="00ED7A01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ED7A01" w:rsidRDefault="00ED7A01" w:rsidP="00ED7A01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ED7A01" w:rsidRDefault="00ED7A01" w:rsidP="00ED7A01">
      <w:pPr>
        <w:pStyle w:val="Preformat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vanish/>
          <w:color w:val="000000"/>
          <w:sz w:val="28"/>
        </w:rPr>
        <w:t>#G1</w:t>
      </w:r>
      <w:r>
        <w:rPr>
          <w:rFonts w:ascii="Times New Roman" w:hAnsi="Times New Roman" w:cs="Times New Roman"/>
          <w:color w:val="000000"/>
          <w:sz w:val="28"/>
        </w:rPr>
        <w:t>Губернатор</w:t>
      </w:r>
    </w:p>
    <w:p w:rsidR="00ED7A01" w:rsidRDefault="00ED7A01" w:rsidP="00ED7A01">
      <w:pPr>
        <w:pStyle w:val="Preformat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Ленинградской области                                                               А.Ю. Дрозденко</w:t>
      </w:r>
    </w:p>
    <w:p w:rsidR="00ED7A01" w:rsidRDefault="00ED7A01" w:rsidP="00ED7A01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ED7A01" w:rsidRDefault="00ED7A01" w:rsidP="00ED7A01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ED7A01" w:rsidRDefault="00ED7A01" w:rsidP="00ED7A01">
      <w:pPr>
        <w:pStyle w:val="ConsPlusNormal"/>
        <w:ind w:firstLine="540"/>
        <w:jc w:val="both"/>
      </w:pPr>
    </w:p>
    <w:p w:rsidR="00ED7A01" w:rsidRDefault="00ED7A01" w:rsidP="00ED7A01"/>
    <w:p w:rsidR="00ED7A01" w:rsidRDefault="00ED7A01" w:rsidP="00ED7A01"/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Pr="00A17524" w:rsidRDefault="00ED7A01" w:rsidP="00ED7A01">
      <w:pPr>
        <w:jc w:val="center"/>
        <w:rPr>
          <w:b/>
          <w:sz w:val="28"/>
          <w:szCs w:val="28"/>
        </w:rPr>
      </w:pPr>
      <w:r w:rsidRPr="00A17524">
        <w:rPr>
          <w:b/>
          <w:sz w:val="28"/>
          <w:szCs w:val="28"/>
        </w:rPr>
        <w:t>ПОЯСНИТЕЛЬНАЯ ЗАПИСКА</w:t>
      </w:r>
    </w:p>
    <w:p w:rsidR="00ED7A01" w:rsidRPr="000830BD" w:rsidRDefault="00ED7A01" w:rsidP="00ED7A01">
      <w:pPr>
        <w:pStyle w:val="ConsPlusNormal"/>
        <w:jc w:val="center"/>
        <w:rPr>
          <w:b w:val="0"/>
        </w:rPr>
      </w:pPr>
      <w:r w:rsidRPr="000830BD">
        <w:rPr>
          <w:b w:val="0"/>
        </w:rPr>
        <w:t>к проекту областн</w:t>
      </w:r>
      <w:r>
        <w:rPr>
          <w:b w:val="0"/>
        </w:rPr>
        <w:t>ого закона «О внесении изменений</w:t>
      </w:r>
      <w:r w:rsidRPr="000830BD">
        <w:rPr>
          <w:b w:val="0"/>
        </w:rPr>
        <w:t xml:space="preserve"> в</w:t>
      </w:r>
    </w:p>
    <w:p w:rsidR="00A17524" w:rsidRDefault="00ED7A01" w:rsidP="00ED7A01">
      <w:pPr>
        <w:pStyle w:val="ConsPlusNormal"/>
        <w:jc w:val="center"/>
        <w:rPr>
          <w:b w:val="0"/>
        </w:rPr>
      </w:pPr>
      <w:r>
        <w:rPr>
          <w:b w:val="0"/>
        </w:rPr>
        <w:t xml:space="preserve">   областной закон</w:t>
      </w:r>
      <w:r w:rsidRPr="000830BD">
        <w:rPr>
          <w:b w:val="0"/>
        </w:rPr>
        <w:t xml:space="preserve"> «О плодородии земель сельскохозяйственного </w:t>
      </w:r>
    </w:p>
    <w:p w:rsidR="00ED7A01" w:rsidRPr="000830BD" w:rsidRDefault="00ED7A01" w:rsidP="00ED7A01">
      <w:pPr>
        <w:pStyle w:val="ConsPlusNormal"/>
        <w:jc w:val="center"/>
        <w:rPr>
          <w:b w:val="0"/>
        </w:rPr>
      </w:pPr>
      <w:r w:rsidRPr="000830BD">
        <w:rPr>
          <w:b w:val="0"/>
        </w:rPr>
        <w:t>назначения Ленинградской области»</w:t>
      </w:r>
    </w:p>
    <w:p w:rsidR="00ED7A01" w:rsidRPr="00A45721" w:rsidRDefault="00ED7A01" w:rsidP="00ED7A01">
      <w:pPr>
        <w:jc w:val="center"/>
        <w:rPr>
          <w:sz w:val="28"/>
          <w:szCs w:val="28"/>
        </w:rPr>
      </w:pPr>
    </w:p>
    <w:p w:rsidR="00ED7A01" w:rsidRPr="00B63DB2" w:rsidRDefault="00ED7A01" w:rsidP="00ED7A01">
      <w:pPr>
        <w:jc w:val="both"/>
        <w:rPr>
          <w:sz w:val="28"/>
          <w:szCs w:val="28"/>
        </w:rPr>
      </w:pPr>
      <w:r w:rsidRPr="00B63DB2">
        <w:rPr>
          <w:sz w:val="28"/>
          <w:szCs w:val="28"/>
        </w:rPr>
        <w:t xml:space="preserve">         Проект областного закона «О внесении изменений</w:t>
      </w:r>
      <w:r>
        <w:rPr>
          <w:sz w:val="28"/>
          <w:szCs w:val="28"/>
        </w:rPr>
        <w:t xml:space="preserve"> в областной закон</w:t>
      </w:r>
      <w:r w:rsidRPr="00B63DB2">
        <w:rPr>
          <w:sz w:val="28"/>
          <w:szCs w:val="28"/>
        </w:rPr>
        <w:t xml:space="preserve"> «О плодородии земель сельскохозяйственного назначения Ленинградской области» (далее – законопроект) разработан в целях приведения областного закона от 12.07.1999 № 41-оз «О плодородии земель сельскохозяйственного назначения Ленинградской области» (далее – областной закон № 41-оз) в соответствие с нормами федерального законодательства. </w:t>
      </w:r>
    </w:p>
    <w:p w:rsidR="00ED7A01" w:rsidRPr="00623B82" w:rsidRDefault="00ED7A01" w:rsidP="00ED7A01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23B82">
        <w:rPr>
          <w:sz w:val="28"/>
          <w:szCs w:val="28"/>
        </w:rPr>
        <w:tab/>
        <w:t>Пунктом 1 с</w:t>
      </w:r>
      <w:r>
        <w:rPr>
          <w:sz w:val="28"/>
          <w:szCs w:val="28"/>
        </w:rPr>
        <w:t>татьи</w:t>
      </w:r>
      <w:r w:rsidRPr="00623B82">
        <w:rPr>
          <w:sz w:val="28"/>
          <w:szCs w:val="28"/>
        </w:rPr>
        <w:t xml:space="preserve"> 1 Федерального    закона   от 31.12.2014 № 499-ФЗ «</w:t>
      </w:r>
      <w:r w:rsidRPr="00B332C2">
        <w:rPr>
          <w:sz w:val="28"/>
          <w:szCs w:val="28"/>
        </w:rPr>
        <w:t>О внесении изменений в Земельный кодекс Российской Федерации и отдельные законодате</w:t>
      </w:r>
      <w:r w:rsidRPr="00623B82">
        <w:rPr>
          <w:sz w:val="28"/>
          <w:szCs w:val="28"/>
        </w:rPr>
        <w:t>льные акты Российской Федерации»</w:t>
      </w:r>
      <w:r w:rsidRPr="00B332C2">
        <w:rPr>
          <w:sz w:val="28"/>
          <w:szCs w:val="28"/>
        </w:rPr>
        <w:t xml:space="preserve"> </w:t>
      </w:r>
      <w:r w:rsidRPr="00623B82">
        <w:rPr>
          <w:sz w:val="28"/>
          <w:szCs w:val="28"/>
        </w:rPr>
        <w:t>в</w:t>
      </w:r>
      <w:r>
        <w:rPr>
          <w:sz w:val="28"/>
          <w:szCs w:val="28"/>
        </w:rPr>
        <w:t xml:space="preserve"> пункт 3</w:t>
      </w:r>
      <w:r w:rsidRPr="00623B82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статьи 5 Земельного</w:t>
      </w:r>
      <w:r w:rsidRPr="00623B82">
        <w:rPr>
          <w:sz w:val="28"/>
          <w:szCs w:val="28"/>
        </w:rPr>
        <w:t xml:space="preserve"> </w:t>
      </w:r>
      <w:r>
        <w:rPr>
          <w:sz w:val="28"/>
          <w:szCs w:val="28"/>
        </w:rPr>
        <w:t>кодекса</w:t>
      </w:r>
      <w:r w:rsidRPr="00623B82">
        <w:rPr>
          <w:sz w:val="28"/>
          <w:szCs w:val="28"/>
        </w:rPr>
        <w:t xml:space="preserve"> Российской Федерации введено понятие правообладатели земельных участков - собственники земельных участков, землепользователи, землевладельцы и арендаторы земельных участков.</w:t>
      </w:r>
    </w:p>
    <w:p w:rsidR="00ED7A01" w:rsidRPr="00623B82" w:rsidRDefault="00ED7A01" w:rsidP="00ED7A01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23B82">
        <w:rPr>
          <w:sz w:val="28"/>
          <w:szCs w:val="28"/>
        </w:rPr>
        <w:tab/>
      </w:r>
      <w:r>
        <w:rPr>
          <w:sz w:val="28"/>
          <w:szCs w:val="28"/>
        </w:rPr>
        <w:t>Руководствуясь вышеуказанным изменением</w:t>
      </w:r>
      <w:r w:rsidRPr="00623B8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частности, </w:t>
      </w:r>
      <w:r w:rsidRPr="00623B82">
        <w:rPr>
          <w:sz w:val="28"/>
          <w:szCs w:val="28"/>
        </w:rPr>
        <w:t>статьей 2 Федерального</w:t>
      </w:r>
      <w:r w:rsidRPr="004F147A">
        <w:rPr>
          <w:sz w:val="28"/>
          <w:szCs w:val="28"/>
        </w:rPr>
        <w:t xml:space="preserve"> закон</w:t>
      </w:r>
      <w:r w:rsidRPr="00623B82">
        <w:rPr>
          <w:sz w:val="28"/>
          <w:szCs w:val="28"/>
        </w:rPr>
        <w:t>а от 26.12.2024 №</w:t>
      </w:r>
      <w:r w:rsidRPr="004F147A">
        <w:rPr>
          <w:sz w:val="28"/>
          <w:szCs w:val="28"/>
        </w:rPr>
        <w:t xml:space="preserve"> 499-ФЗ</w:t>
      </w:r>
      <w:r w:rsidRPr="00623B82">
        <w:rPr>
          <w:sz w:val="28"/>
          <w:szCs w:val="28"/>
        </w:rPr>
        <w:t xml:space="preserve"> «</w:t>
      </w:r>
      <w:r w:rsidRPr="004F147A">
        <w:rPr>
          <w:sz w:val="28"/>
          <w:szCs w:val="28"/>
        </w:rPr>
        <w:t>О внесении изменений в отдельные законодательные акты Российской Федерации</w:t>
      </w:r>
      <w:r w:rsidRPr="00623B82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Федеральный  закон № 499-ФЗ) </w:t>
      </w:r>
      <w:r w:rsidRPr="004F147A">
        <w:rPr>
          <w:sz w:val="28"/>
          <w:szCs w:val="28"/>
        </w:rPr>
        <w:t xml:space="preserve"> </w:t>
      </w:r>
      <w:r w:rsidRPr="00623B82">
        <w:rPr>
          <w:sz w:val="28"/>
          <w:szCs w:val="28"/>
        </w:rPr>
        <w:t xml:space="preserve">слова «собственники земельных участков, землепользователи, землевладельцы и арендаторы земельных участков», используемые в  Федеральном </w:t>
      </w:r>
      <w:hyperlink r:id="rId6" w:history="1">
        <w:r w:rsidRPr="00623B82">
          <w:rPr>
            <w:rStyle w:val="a8"/>
            <w:color w:val="auto"/>
            <w:sz w:val="28"/>
            <w:szCs w:val="28"/>
            <w:u w:val="none"/>
          </w:rPr>
          <w:t>закон</w:t>
        </w:r>
      </w:hyperlink>
      <w:r w:rsidRPr="00623B82">
        <w:rPr>
          <w:sz w:val="28"/>
          <w:szCs w:val="28"/>
        </w:rPr>
        <w:t>е от 16.07.1998  № 101-ФЗ «О государственном регулировании обеспечения плодородия земель сельскохозяйственного назначения», заменены на слово «правообладатели».</w:t>
      </w:r>
    </w:p>
    <w:p w:rsidR="00ED7A01" w:rsidRDefault="00ED7A01" w:rsidP="00ED7A01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t xml:space="preserve"> </w:t>
      </w:r>
      <w:r w:rsidRPr="007377C4">
        <w:rPr>
          <w:sz w:val="28"/>
          <w:szCs w:val="28"/>
        </w:rPr>
        <w:tab/>
        <w:t>В целях приведения областного закона № 41-оз в соответствии с требованием Федерального закона № 499-ФЗ, законопроект вносит изменения корреспондирующего характера</w:t>
      </w:r>
      <w:r>
        <w:rPr>
          <w:sz w:val="28"/>
          <w:szCs w:val="28"/>
        </w:rPr>
        <w:t>.</w:t>
      </w:r>
    </w:p>
    <w:p w:rsidR="00ED7A01" w:rsidRDefault="00ED7A01" w:rsidP="00ED7A01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ED7A01" w:rsidRDefault="00ED7A01" w:rsidP="00ED7A01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D7A01" w:rsidRDefault="00ED7A01" w:rsidP="00ED7A01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</w:t>
      </w:r>
    </w:p>
    <w:p w:rsidR="00ED7A01" w:rsidRPr="002D476D" w:rsidRDefault="00ED7A01" w:rsidP="00ED7A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Pr="002D476D">
        <w:rPr>
          <w:sz w:val="28"/>
          <w:szCs w:val="28"/>
        </w:rPr>
        <w:t>брания</w:t>
      </w:r>
      <w:r>
        <w:rPr>
          <w:sz w:val="28"/>
          <w:szCs w:val="28"/>
        </w:rPr>
        <w:t xml:space="preserve"> Ленинградской</w:t>
      </w:r>
      <w:r w:rsidRPr="002D47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                                   </w:t>
      </w:r>
      <w:r w:rsidR="00A17524">
        <w:rPr>
          <w:sz w:val="28"/>
          <w:szCs w:val="28"/>
        </w:rPr>
        <w:t xml:space="preserve">                 </w:t>
      </w:r>
      <w:proofErr w:type="spellStart"/>
      <w:r w:rsidR="00A17524">
        <w:rPr>
          <w:sz w:val="28"/>
          <w:szCs w:val="28"/>
        </w:rPr>
        <w:t>В.В.Рыжков</w:t>
      </w:r>
      <w:proofErr w:type="spellEnd"/>
      <w:r>
        <w:rPr>
          <w:sz w:val="28"/>
          <w:szCs w:val="28"/>
        </w:rPr>
        <w:t xml:space="preserve">          </w:t>
      </w: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Pr="00B63DB2" w:rsidRDefault="00ED7A01" w:rsidP="00ED7A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D7A01" w:rsidRPr="00A17524" w:rsidRDefault="00ED7A01" w:rsidP="00ED7A01">
      <w:pPr>
        <w:jc w:val="center"/>
        <w:rPr>
          <w:b/>
          <w:sz w:val="28"/>
          <w:szCs w:val="28"/>
        </w:rPr>
      </w:pPr>
      <w:r w:rsidRPr="00A17524">
        <w:rPr>
          <w:b/>
          <w:sz w:val="28"/>
          <w:szCs w:val="28"/>
        </w:rPr>
        <w:t>СПРАВКА</w:t>
      </w:r>
    </w:p>
    <w:p w:rsidR="00ED7A01" w:rsidRDefault="00ED7A01" w:rsidP="00ED7A01">
      <w:pPr>
        <w:jc w:val="center"/>
        <w:rPr>
          <w:sz w:val="28"/>
          <w:szCs w:val="28"/>
        </w:rPr>
      </w:pPr>
      <w:r>
        <w:rPr>
          <w:sz w:val="28"/>
          <w:szCs w:val="28"/>
        </w:rPr>
        <w:t>о состоянии законодательства в данной сфере правового регулирования</w:t>
      </w: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</w:pPr>
    </w:p>
    <w:p w:rsidR="00ED7A01" w:rsidRPr="00E03C8C" w:rsidRDefault="00ED7A01" w:rsidP="00ED7A01">
      <w:pPr>
        <w:pStyle w:val="a4"/>
        <w:numPr>
          <w:ilvl w:val="0"/>
          <w:numId w:val="1"/>
        </w:numPr>
        <w:rPr>
          <w:sz w:val="28"/>
          <w:szCs w:val="28"/>
        </w:rPr>
      </w:pPr>
      <w:r w:rsidRPr="00E03C8C">
        <w:rPr>
          <w:sz w:val="28"/>
          <w:szCs w:val="28"/>
        </w:rPr>
        <w:t xml:space="preserve"> Земельный кодекс Российской</w:t>
      </w:r>
      <w:r>
        <w:rPr>
          <w:sz w:val="28"/>
          <w:szCs w:val="28"/>
        </w:rPr>
        <w:t xml:space="preserve"> Федерации</w:t>
      </w:r>
    </w:p>
    <w:p w:rsidR="00ED7A01" w:rsidRDefault="00ED7A01" w:rsidP="00ED7A0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Федеральный закон от 16.07.</w:t>
      </w:r>
      <w:r w:rsidRPr="00DF5797">
        <w:rPr>
          <w:sz w:val="28"/>
          <w:szCs w:val="28"/>
        </w:rPr>
        <w:t>199</w:t>
      </w:r>
      <w:r>
        <w:rPr>
          <w:sz w:val="28"/>
          <w:szCs w:val="28"/>
        </w:rPr>
        <w:t>8</w:t>
      </w:r>
      <w:r w:rsidRPr="00DF5797">
        <w:rPr>
          <w:sz w:val="28"/>
          <w:szCs w:val="28"/>
        </w:rPr>
        <w:t xml:space="preserve"> № 101-ФЗ «О государственном регулировании обеспечения плодородия земель сельскохозяйственного назначения»</w:t>
      </w:r>
    </w:p>
    <w:p w:rsidR="00ED7A01" w:rsidRPr="000830BD" w:rsidRDefault="00ED7A01" w:rsidP="00ED7A01">
      <w:pPr>
        <w:pStyle w:val="ConsPlusNormal"/>
        <w:ind w:firstLine="426"/>
        <w:jc w:val="both"/>
        <w:rPr>
          <w:b w:val="0"/>
        </w:rPr>
      </w:pPr>
      <w:r w:rsidRPr="000830BD">
        <w:rPr>
          <w:b w:val="0"/>
        </w:rPr>
        <w:t>3.  Фе</w:t>
      </w:r>
      <w:r>
        <w:rPr>
          <w:b w:val="0"/>
        </w:rPr>
        <w:t>деральный закон от 26.12.2024 № 499</w:t>
      </w:r>
      <w:r w:rsidRPr="000830BD">
        <w:rPr>
          <w:b w:val="0"/>
        </w:rPr>
        <w:t>-ФЗ «О внесении изменений в отдельные законодател</w:t>
      </w:r>
      <w:r>
        <w:rPr>
          <w:b w:val="0"/>
        </w:rPr>
        <w:t>ьные акты Российской Федерации»</w:t>
      </w:r>
    </w:p>
    <w:p w:rsidR="00ED7A01" w:rsidRPr="000830BD" w:rsidRDefault="00ED7A01" w:rsidP="00ED7A01">
      <w:pPr>
        <w:pStyle w:val="ConsPlusNormal"/>
        <w:ind w:firstLine="426"/>
        <w:jc w:val="both"/>
        <w:rPr>
          <w:b w:val="0"/>
        </w:rPr>
      </w:pPr>
      <w:r>
        <w:rPr>
          <w:b w:val="0"/>
        </w:rPr>
        <w:t xml:space="preserve">4. </w:t>
      </w:r>
      <w:r w:rsidRPr="000830BD">
        <w:rPr>
          <w:b w:val="0"/>
        </w:rPr>
        <w:t>Обл</w:t>
      </w:r>
      <w:r>
        <w:rPr>
          <w:b w:val="0"/>
        </w:rPr>
        <w:t>астной закон 12.07.1999 № 41-оз «О</w:t>
      </w:r>
      <w:r w:rsidRPr="000830BD">
        <w:rPr>
          <w:b w:val="0"/>
        </w:rPr>
        <w:t xml:space="preserve"> плодородии земель сельскохозяйственного назначения Ленинградской области»</w:t>
      </w:r>
    </w:p>
    <w:p w:rsidR="00ED7A01" w:rsidRPr="00237256" w:rsidRDefault="00ED7A01" w:rsidP="00ED7A01">
      <w:pPr>
        <w:ind w:firstLine="360"/>
        <w:jc w:val="both"/>
        <w:rPr>
          <w:sz w:val="32"/>
          <w:szCs w:val="32"/>
        </w:rPr>
      </w:pPr>
    </w:p>
    <w:p w:rsidR="00ED7A01" w:rsidRDefault="00ED7A01" w:rsidP="00ED7A01"/>
    <w:p w:rsidR="00ED7A01" w:rsidRDefault="00ED7A01" w:rsidP="00ED7A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</w:t>
      </w:r>
    </w:p>
    <w:p w:rsidR="00ED7A01" w:rsidRPr="002D476D" w:rsidRDefault="00ED7A01" w:rsidP="00ED7A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Pr="002D476D">
        <w:rPr>
          <w:sz w:val="28"/>
          <w:szCs w:val="28"/>
        </w:rPr>
        <w:t>брания</w:t>
      </w:r>
      <w:r>
        <w:rPr>
          <w:sz w:val="28"/>
          <w:szCs w:val="28"/>
        </w:rPr>
        <w:t xml:space="preserve"> Ленинградской</w:t>
      </w:r>
      <w:r w:rsidRPr="002D47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                                           </w:t>
      </w:r>
      <w:r w:rsidR="00A1752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proofErr w:type="spellStart"/>
      <w:r w:rsidR="00A17524">
        <w:rPr>
          <w:sz w:val="28"/>
          <w:szCs w:val="28"/>
        </w:rPr>
        <w:t>В.В.Рыжков</w:t>
      </w:r>
      <w:proofErr w:type="spellEnd"/>
      <w:r>
        <w:rPr>
          <w:sz w:val="28"/>
          <w:szCs w:val="28"/>
        </w:rPr>
        <w:t xml:space="preserve"> </w:t>
      </w:r>
    </w:p>
    <w:p w:rsidR="00ED7A01" w:rsidRDefault="00ED7A01" w:rsidP="00ED7A01">
      <w:pPr>
        <w:pStyle w:val="ConsPlusNormal"/>
        <w:jc w:val="both"/>
      </w:pPr>
    </w:p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Pr="00A17524" w:rsidRDefault="00ED7A01" w:rsidP="00ED7A01">
      <w:pPr>
        <w:jc w:val="center"/>
        <w:rPr>
          <w:b/>
          <w:sz w:val="28"/>
          <w:szCs w:val="28"/>
        </w:rPr>
      </w:pPr>
      <w:r w:rsidRPr="00A17524">
        <w:rPr>
          <w:b/>
          <w:sz w:val="28"/>
          <w:szCs w:val="28"/>
        </w:rPr>
        <w:t>ПЕРЕЧЕНЬ</w:t>
      </w:r>
    </w:p>
    <w:p w:rsidR="00A17524" w:rsidRDefault="00ED7A01" w:rsidP="00ED7A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действующих на территории Ленинградской области нормативных </w:t>
      </w:r>
    </w:p>
    <w:p w:rsidR="00A17524" w:rsidRDefault="00ED7A01" w:rsidP="00ED7A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правовых актов, отмены, изменения или дополнения которых </w:t>
      </w:r>
    </w:p>
    <w:p w:rsidR="00ED7A01" w:rsidRDefault="00ED7A01" w:rsidP="00ED7A0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потребует принятие областного закона</w:t>
      </w:r>
    </w:p>
    <w:p w:rsidR="00ED7A01" w:rsidRPr="000830BD" w:rsidRDefault="00ED7A01" w:rsidP="00A17524">
      <w:pPr>
        <w:pStyle w:val="ConsPlusNormal"/>
        <w:jc w:val="center"/>
        <w:rPr>
          <w:b w:val="0"/>
        </w:rPr>
      </w:pPr>
      <w:r>
        <w:rPr>
          <w:b w:val="0"/>
        </w:rPr>
        <w:t>«О внесении изменений</w:t>
      </w:r>
      <w:r w:rsidRPr="000830BD">
        <w:rPr>
          <w:b w:val="0"/>
        </w:rPr>
        <w:t xml:space="preserve"> </w:t>
      </w:r>
      <w:proofErr w:type="gramStart"/>
      <w:r w:rsidRPr="000830BD">
        <w:rPr>
          <w:b w:val="0"/>
        </w:rPr>
        <w:t>в</w:t>
      </w:r>
      <w:r w:rsidR="00A17524">
        <w:rPr>
          <w:b w:val="0"/>
        </w:rPr>
        <w:t xml:space="preserve">  </w:t>
      </w:r>
      <w:r>
        <w:rPr>
          <w:b w:val="0"/>
        </w:rPr>
        <w:t>областной</w:t>
      </w:r>
      <w:proofErr w:type="gramEnd"/>
      <w:r>
        <w:rPr>
          <w:b w:val="0"/>
        </w:rPr>
        <w:t xml:space="preserve"> закон</w:t>
      </w:r>
      <w:r w:rsidRPr="000830BD">
        <w:rPr>
          <w:b w:val="0"/>
        </w:rPr>
        <w:t xml:space="preserve"> «О плодородии земель сельскохозяйственного назначения Ленинградской области»</w:t>
      </w:r>
    </w:p>
    <w:p w:rsidR="00ED7A01" w:rsidRPr="000830BD" w:rsidRDefault="00ED7A01" w:rsidP="00ED7A01">
      <w:pPr>
        <w:jc w:val="center"/>
        <w:rPr>
          <w:sz w:val="28"/>
          <w:szCs w:val="28"/>
        </w:rPr>
      </w:pPr>
    </w:p>
    <w:p w:rsidR="00ED7A01" w:rsidRPr="001C40C1" w:rsidRDefault="00ED7A01" w:rsidP="00ED7A01">
      <w:pPr>
        <w:rPr>
          <w:b/>
          <w:sz w:val="28"/>
          <w:szCs w:val="28"/>
        </w:rPr>
      </w:pPr>
    </w:p>
    <w:p w:rsidR="00ED7A01" w:rsidRDefault="00ED7A01" w:rsidP="00ED7A01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1C40C1">
        <w:rPr>
          <w:sz w:val="28"/>
          <w:szCs w:val="28"/>
        </w:rPr>
        <w:t xml:space="preserve">           Принятие областного</w:t>
      </w:r>
      <w:r>
        <w:rPr>
          <w:sz w:val="28"/>
          <w:szCs w:val="28"/>
        </w:rPr>
        <w:t xml:space="preserve"> закона «О внесении изменений в областной закон</w:t>
      </w:r>
      <w:r w:rsidRPr="001C40C1">
        <w:rPr>
          <w:sz w:val="28"/>
          <w:szCs w:val="28"/>
        </w:rPr>
        <w:t xml:space="preserve"> «О плодородии земель сельскохозяйственного назначения Ленинградской области» </w:t>
      </w:r>
      <w:r>
        <w:rPr>
          <w:sz w:val="28"/>
          <w:szCs w:val="28"/>
        </w:rPr>
        <w:t xml:space="preserve">потребует </w:t>
      </w:r>
      <w:r w:rsidRPr="001C40C1">
        <w:rPr>
          <w:sz w:val="28"/>
          <w:szCs w:val="28"/>
        </w:rPr>
        <w:t>внесение изменений в</w:t>
      </w:r>
      <w:r>
        <w:rPr>
          <w:sz w:val="28"/>
          <w:szCs w:val="28"/>
        </w:rPr>
        <w:t>:</w:t>
      </w:r>
    </w:p>
    <w:p w:rsidR="00ED7A01" w:rsidRDefault="00ED7A01" w:rsidP="00ED7A01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ED7A01" w:rsidRPr="00C6049E" w:rsidRDefault="00ED7A01" w:rsidP="00ED7A01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C6049E">
        <w:rPr>
          <w:sz w:val="28"/>
          <w:szCs w:val="28"/>
        </w:rPr>
        <w:t xml:space="preserve">         -  </w:t>
      </w:r>
      <w:r w:rsidRPr="00C6049E">
        <w:rPr>
          <w:rFonts w:eastAsiaTheme="minorHAnsi"/>
          <w:sz w:val="28"/>
          <w:szCs w:val="28"/>
          <w:lang w:eastAsia="en-US"/>
        </w:rPr>
        <w:t xml:space="preserve">Постановление Правительства Ленинградской области </w:t>
      </w:r>
      <w:r w:rsidRPr="00C6049E">
        <w:rPr>
          <w:sz w:val="28"/>
          <w:szCs w:val="28"/>
        </w:rPr>
        <w:t>от 04.02.2014 № 15 «</w:t>
      </w:r>
      <w:r w:rsidRPr="00A4269D">
        <w:rPr>
          <w:sz w:val="28"/>
          <w:szCs w:val="28"/>
        </w:rPr>
        <w:t xml:space="preserve">Об утверждении Порядка предоставления субсидий из областного бюджета Ленинградской области и поступивших в порядке </w:t>
      </w:r>
      <w:proofErr w:type="spellStart"/>
      <w:r w:rsidRPr="00A4269D">
        <w:rPr>
          <w:sz w:val="28"/>
          <w:szCs w:val="28"/>
        </w:rPr>
        <w:t>софинансирования</w:t>
      </w:r>
      <w:proofErr w:type="spellEnd"/>
      <w:r w:rsidRPr="00A4269D">
        <w:rPr>
          <w:sz w:val="28"/>
          <w:szCs w:val="28"/>
        </w:rPr>
        <w:t xml:space="preserve"> средств федерального бюджета в рамках государственной п</w:t>
      </w:r>
      <w:r w:rsidRPr="00C6049E">
        <w:rPr>
          <w:sz w:val="28"/>
          <w:szCs w:val="28"/>
        </w:rPr>
        <w:t>рограммы Ленинградской области «</w:t>
      </w:r>
      <w:r w:rsidRPr="00A4269D">
        <w:rPr>
          <w:sz w:val="28"/>
          <w:szCs w:val="28"/>
        </w:rPr>
        <w:t xml:space="preserve">Развитие сельского </w:t>
      </w:r>
      <w:r w:rsidRPr="00C6049E">
        <w:rPr>
          <w:sz w:val="28"/>
          <w:szCs w:val="28"/>
        </w:rPr>
        <w:t>хозяйства Ленинградской области»;</w:t>
      </w:r>
    </w:p>
    <w:p w:rsidR="00ED7A01" w:rsidRPr="008F78A8" w:rsidRDefault="00ED7A01" w:rsidP="00ED7A01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C6049E">
        <w:rPr>
          <w:sz w:val="28"/>
          <w:szCs w:val="28"/>
        </w:rPr>
        <w:tab/>
        <w:t>- Постановление Правительства Ленинградской области от 16.04.2018 № 134 «</w:t>
      </w:r>
      <w:r w:rsidRPr="008F78A8">
        <w:rPr>
          <w:sz w:val="28"/>
          <w:szCs w:val="28"/>
        </w:rPr>
        <w:t>Об утверждении Порядка использования собственниками земельных участков, землепользователями, землевладельцами, арендаторами земельных участков в границах данных земельных участков общераспространенных полезных ископаемых и подземных вод для собственных нужд, а также строительства подземных сооружений на глубину до пяти метров на т</w:t>
      </w:r>
      <w:r w:rsidRPr="00C6049E">
        <w:rPr>
          <w:sz w:val="28"/>
          <w:szCs w:val="28"/>
        </w:rPr>
        <w:t>ерритории Ленинградской области»</w:t>
      </w:r>
      <w:r>
        <w:rPr>
          <w:sz w:val="28"/>
          <w:szCs w:val="28"/>
        </w:rPr>
        <w:t>.</w:t>
      </w:r>
      <w:r w:rsidRPr="008F78A8">
        <w:rPr>
          <w:sz w:val="28"/>
          <w:szCs w:val="28"/>
        </w:rPr>
        <w:t xml:space="preserve"> </w:t>
      </w:r>
    </w:p>
    <w:p w:rsidR="00ED7A01" w:rsidRPr="00A4269D" w:rsidRDefault="00ED7A01" w:rsidP="00ED7A01">
      <w:pPr>
        <w:pStyle w:val="a7"/>
        <w:spacing w:before="0" w:beforeAutospacing="0" w:after="0" w:afterAutospacing="0" w:line="288" w:lineRule="atLeast"/>
        <w:jc w:val="both"/>
      </w:pPr>
      <w:r w:rsidRPr="00A4269D">
        <w:t xml:space="preserve"> </w:t>
      </w:r>
    </w:p>
    <w:p w:rsidR="00ED7A01" w:rsidRPr="001C40C1" w:rsidRDefault="00ED7A01" w:rsidP="00ED7A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</w:t>
      </w:r>
    </w:p>
    <w:p w:rsidR="00ED7A01" w:rsidRPr="002D476D" w:rsidRDefault="00ED7A01" w:rsidP="00ED7A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Pr="002D476D">
        <w:rPr>
          <w:sz w:val="28"/>
          <w:szCs w:val="28"/>
        </w:rPr>
        <w:t>брания</w:t>
      </w:r>
      <w:r>
        <w:rPr>
          <w:sz w:val="28"/>
          <w:szCs w:val="28"/>
        </w:rPr>
        <w:t xml:space="preserve"> Ленинградской</w:t>
      </w:r>
      <w:r w:rsidRPr="002D47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                                            </w:t>
      </w:r>
      <w:r w:rsidR="00A17524">
        <w:rPr>
          <w:sz w:val="28"/>
          <w:szCs w:val="28"/>
        </w:rPr>
        <w:t xml:space="preserve">       </w:t>
      </w:r>
      <w:proofErr w:type="spellStart"/>
      <w:r w:rsidR="00A17524">
        <w:rPr>
          <w:sz w:val="28"/>
          <w:szCs w:val="28"/>
        </w:rPr>
        <w:t>В.В.Рыжков</w:t>
      </w:r>
      <w:proofErr w:type="spellEnd"/>
      <w:r>
        <w:rPr>
          <w:sz w:val="28"/>
          <w:szCs w:val="28"/>
        </w:rPr>
        <w:t xml:space="preserve">  </w:t>
      </w:r>
    </w:p>
    <w:p w:rsidR="00ED7A01" w:rsidRDefault="00ED7A01" w:rsidP="00ED7A01">
      <w:pPr>
        <w:pStyle w:val="ConsPlusNormal"/>
        <w:jc w:val="both"/>
      </w:pPr>
    </w:p>
    <w:p w:rsidR="00ED7A01" w:rsidRDefault="00ED7A01" w:rsidP="00ED7A01"/>
    <w:p w:rsidR="00ED7A01" w:rsidRDefault="00ED7A01" w:rsidP="00ED7A01"/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Pr="00A17524" w:rsidRDefault="00ED7A01" w:rsidP="00ED7A01">
      <w:pPr>
        <w:jc w:val="center"/>
        <w:rPr>
          <w:b/>
          <w:sz w:val="28"/>
          <w:szCs w:val="28"/>
        </w:rPr>
      </w:pPr>
      <w:r w:rsidRPr="00A17524">
        <w:rPr>
          <w:b/>
          <w:sz w:val="28"/>
          <w:szCs w:val="28"/>
        </w:rPr>
        <w:lastRenderedPageBreak/>
        <w:t>ПРЕДЛОЖЕНИЯ</w:t>
      </w:r>
    </w:p>
    <w:p w:rsidR="00A17524" w:rsidRDefault="00ED7A01" w:rsidP="00ED7A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разработке нормативно правовых актов, принятие которых </w:t>
      </w:r>
    </w:p>
    <w:p w:rsidR="00ED7A01" w:rsidRDefault="00ED7A01" w:rsidP="00A17524">
      <w:pPr>
        <w:jc w:val="center"/>
        <w:rPr>
          <w:sz w:val="28"/>
          <w:szCs w:val="28"/>
        </w:rPr>
      </w:pPr>
      <w:r>
        <w:rPr>
          <w:sz w:val="28"/>
          <w:szCs w:val="28"/>
        </w:rPr>
        <w:t>необходимо для реализации областного закона</w:t>
      </w:r>
    </w:p>
    <w:p w:rsidR="00ED7A01" w:rsidRPr="000830BD" w:rsidRDefault="00ED7A01" w:rsidP="00ED7A01">
      <w:pPr>
        <w:pStyle w:val="ConsPlusNormal"/>
        <w:jc w:val="center"/>
        <w:rPr>
          <w:b w:val="0"/>
        </w:rPr>
      </w:pPr>
      <w:r>
        <w:rPr>
          <w:b w:val="0"/>
        </w:rPr>
        <w:t xml:space="preserve"> «О внесении изменений</w:t>
      </w:r>
      <w:r w:rsidRPr="000830BD">
        <w:rPr>
          <w:b w:val="0"/>
        </w:rPr>
        <w:t xml:space="preserve"> в</w:t>
      </w:r>
      <w:r>
        <w:rPr>
          <w:b w:val="0"/>
        </w:rPr>
        <w:t xml:space="preserve"> областной закон</w:t>
      </w:r>
      <w:r w:rsidRPr="000830BD">
        <w:rPr>
          <w:b w:val="0"/>
        </w:rPr>
        <w:t xml:space="preserve"> «О плодородии земель сельскохозяйственного назначения Ленинградской области»</w:t>
      </w:r>
    </w:p>
    <w:p w:rsidR="00ED7A01" w:rsidRPr="00A45721" w:rsidRDefault="00ED7A01" w:rsidP="00ED7A01">
      <w:pPr>
        <w:jc w:val="center"/>
        <w:rPr>
          <w:sz w:val="28"/>
          <w:szCs w:val="28"/>
        </w:rPr>
      </w:pPr>
    </w:p>
    <w:p w:rsidR="00ED7A01" w:rsidRPr="00A45721" w:rsidRDefault="00ED7A01" w:rsidP="00ED7A01">
      <w:pPr>
        <w:pStyle w:val="ConsPlusNormal"/>
        <w:jc w:val="center"/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Pr="000830BD" w:rsidRDefault="00ED7A01" w:rsidP="00ED7A01">
      <w:pPr>
        <w:pStyle w:val="ConsPlusNormal"/>
        <w:jc w:val="both"/>
        <w:rPr>
          <w:b w:val="0"/>
        </w:rPr>
      </w:pPr>
      <w:r>
        <w:tab/>
      </w:r>
      <w:r w:rsidRPr="000830BD">
        <w:rPr>
          <w:b w:val="0"/>
        </w:rPr>
        <w:t>Принятие областного за</w:t>
      </w:r>
      <w:r>
        <w:rPr>
          <w:b w:val="0"/>
        </w:rPr>
        <w:t>кона «О внесении изменений в областной закон</w:t>
      </w:r>
      <w:r w:rsidRPr="000830BD">
        <w:rPr>
          <w:b w:val="0"/>
        </w:rPr>
        <w:t xml:space="preserve"> «О плодородии земель сельскохозяйственного назначения Ленинградской области» не потребует разработки нормативных правовых актов Ленинградской области.</w:t>
      </w:r>
    </w:p>
    <w:p w:rsidR="00ED7A01" w:rsidRDefault="00ED7A01" w:rsidP="00ED7A01">
      <w:pPr>
        <w:ind w:firstLine="708"/>
        <w:rPr>
          <w:sz w:val="28"/>
          <w:szCs w:val="28"/>
        </w:rPr>
      </w:pPr>
    </w:p>
    <w:p w:rsidR="00ED7A01" w:rsidRDefault="00ED7A01" w:rsidP="00ED7A01">
      <w:pPr>
        <w:ind w:firstLine="708"/>
        <w:rPr>
          <w:sz w:val="28"/>
          <w:szCs w:val="28"/>
        </w:rPr>
      </w:pPr>
    </w:p>
    <w:p w:rsidR="00ED7A01" w:rsidRDefault="00ED7A01" w:rsidP="00ED7A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</w:t>
      </w:r>
    </w:p>
    <w:p w:rsidR="00ED7A01" w:rsidRPr="002D476D" w:rsidRDefault="00ED7A01" w:rsidP="00ED7A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Pr="002D476D">
        <w:rPr>
          <w:sz w:val="28"/>
          <w:szCs w:val="28"/>
        </w:rPr>
        <w:t>брания</w:t>
      </w:r>
      <w:r>
        <w:rPr>
          <w:sz w:val="28"/>
          <w:szCs w:val="28"/>
        </w:rPr>
        <w:t xml:space="preserve"> Ленинградской</w:t>
      </w:r>
      <w:r w:rsidRPr="002D47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                                               </w:t>
      </w:r>
      <w:proofErr w:type="spellStart"/>
      <w:r w:rsidR="00A17524">
        <w:rPr>
          <w:sz w:val="28"/>
          <w:szCs w:val="28"/>
        </w:rPr>
        <w:t>В.В.Рыжков</w:t>
      </w:r>
      <w:proofErr w:type="spellEnd"/>
    </w:p>
    <w:p w:rsidR="00ED7A01" w:rsidRDefault="00ED7A01" w:rsidP="00ED7A01">
      <w:pPr>
        <w:pStyle w:val="ConsPlusNormal"/>
        <w:jc w:val="both"/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/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sz w:val="28"/>
          <w:szCs w:val="28"/>
        </w:rPr>
      </w:pPr>
    </w:p>
    <w:p w:rsidR="00ED7A01" w:rsidRPr="00A17524" w:rsidRDefault="00ED7A01" w:rsidP="00ED7A01">
      <w:pPr>
        <w:jc w:val="center"/>
        <w:rPr>
          <w:b/>
          <w:sz w:val="28"/>
          <w:szCs w:val="28"/>
        </w:rPr>
      </w:pPr>
      <w:r w:rsidRPr="00A17524">
        <w:rPr>
          <w:b/>
          <w:sz w:val="28"/>
          <w:szCs w:val="28"/>
        </w:rPr>
        <w:t>ФИНАНСОВО-ЭКОНОМИЧЕСКОЕ ОБОСНОВАНИЕ</w:t>
      </w:r>
    </w:p>
    <w:p w:rsidR="00ED7A01" w:rsidRDefault="00ED7A01" w:rsidP="00ED7A0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областного закона</w:t>
      </w:r>
    </w:p>
    <w:p w:rsidR="00ED7A01" w:rsidRPr="00944CFD" w:rsidRDefault="00ED7A01" w:rsidP="00ED7A01">
      <w:pPr>
        <w:pStyle w:val="ConsPlusNormal"/>
        <w:jc w:val="center"/>
        <w:rPr>
          <w:b w:val="0"/>
        </w:rPr>
      </w:pPr>
      <w:r>
        <w:rPr>
          <w:b w:val="0"/>
        </w:rPr>
        <w:t>«О внесении изменений</w:t>
      </w:r>
      <w:r w:rsidRPr="00944CFD">
        <w:rPr>
          <w:b w:val="0"/>
        </w:rPr>
        <w:t xml:space="preserve"> в</w:t>
      </w:r>
      <w:r>
        <w:rPr>
          <w:b w:val="0"/>
        </w:rPr>
        <w:t xml:space="preserve"> областной закон</w:t>
      </w:r>
      <w:r w:rsidRPr="00944CFD">
        <w:rPr>
          <w:b w:val="0"/>
        </w:rPr>
        <w:t xml:space="preserve"> «О плодородии земель сельскохозяйственного назначения Ленинградской области»</w:t>
      </w:r>
    </w:p>
    <w:p w:rsidR="00ED7A01" w:rsidRPr="00A45721" w:rsidRDefault="00ED7A01" w:rsidP="00ED7A01">
      <w:pPr>
        <w:jc w:val="center"/>
        <w:rPr>
          <w:sz w:val="28"/>
          <w:szCs w:val="28"/>
        </w:rPr>
      </w:pPr>
    </w:p>
    <w:p w:rsidR="00ED7A01" w:rsidRDefault="00ED7A01" w:rsidP="00ED7A01">
      <w:pPr>
        <w:jc w:val="center"/>
        <w:rPr>
          <w:b/>
          <w:sz w:val="28"/>
          <w:szCs w:val="28"/>
        </w:rPr>
      </w:pPr>
    </w:p>
    <w:p w:rsidR="00ED7A01" w:rsidRPr="008E1B21" w:rsidRDefault="00ED7A01" w:rsidP="00ED7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</w:t>
      </w:r>
      <w:r w:rsidRPr="008E1B21">
        <w:rPr>
          <w:sz w:val="28"/>
          <w:szCs w:val="28"/>
        </w:rPr>
        <w:t>Принятие областного</w:t>
      </w:r>
      <w:r>
        <w:rPr>
          <w:sz w:val="28"/>
          <w:szCs w:val="28"/>
        </w:rPr>
        <w:t xml:space="preserve"> закона «О внесении изменений в областной закон</w:t>
      </w:r>
      <w:r w:rsidRPr="008E1B21">
        <w:rPr>
          <w:sz w:val="28"/>
          <w:szCs w:val="28"/>
        </w:rPr>
        <w:t xml:space="preserve"> «О плодородии земель сельскохозяйственного назначения Ленинградской </w:t>
      </w:r>
      <w:proofErr w:type="gramStart"/>
      <w:r w:rsidRPr="008E1B21">
        <w:rPr>
          <w:sz w:val="28"/>
          <w:szCs w:val="28"/>
        </w:rPr>
        <w:t xml:space="preserve">области» </w:t>
      </w:r>
      <w:r w:rsidR="00A17524">
        <w:rPr>
          <w:sz w:val="28"/>
          <w:szCs w:val="28"/>
        </w:rPr>
        <w:t xml:space="preserve"> </w:t>
      </w:r>
      <w:r w:rsidRPr="008E1B21">
        <w:rPr>
          <w:sz w:val="28"/>
          <w:szCs w:val="28"/>
        </w:rPr>
        <w:t>не</w:t>
      </w:r>
      <w:proofErr w:type="gramEnd"/>
      <w:r w:rsidRPr="008E1B21">
        <w:rPr>
          <w:sz w:val="28"/>
          <w:szCs w:val="28"/>
        </w:rPr>
        <w:t xml:space="preserve"> </w:t>
      </w:r>
      <w:r w:rsidR="00A17524">
        <w:rPr>
          <w:sz w:val="28"/>
          <w:szCs w:val="28"/>
        </w:rPr>
        <w:t xml:space="preserve"> </w:t>
      </w:r>
      <w:bookmarkStart w:id="0" w:name="_GoBack"/>
      <w:bookmarkEnd w:id="0"/>
      <w:r w:rsidRPr="008E1B21">
        <w:rPr>
          <w:sz w:val="28"/>
          <w:szCs w:val="28"/>
        </w:rPr>
        <w:t>потребует   расходов    из    бюджета Ленинградской области.</w:t>
      </w:r>
    </w:p>
    <w:p w:rsidR="00ED7A01" w:rsidRPr="008E1B21" w:rsidRDefault="00ED7A01" w:rsidP="00ED7A01">
      <w:pPr>
        <w:jc w:val="both"/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</w:t>
      </w:r>
    </w:p>
    <w:p w:rsidR="00ED7A01" w:rsidRPr="002D476D" w:rsidRDefault="00ED7A01" w:rsidP="00ED7A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Pr="002D476D">
        <w:rPr>
          <w:sz w:val="28"/>
          <w:szCs w:val="28"/>
        </w:rPr>
        <w:t>брания</w:t>
      </w:r>
      <w:r>
        <w:rPr>
          <w:sz w:val="28"/>
          <w:szCs w:val="28"/>
        </w:rPr>
        <w:t xml:space="preserve"> Ленинградской</w:t>
      </w:r>
      <w:r w:rsidRPr="002D47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                                            </w:t>
      </w:r>
      <w:r w:rsidR="00A1752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proofErr w:type="spellStart"/>
      <w:r w:rsidR="00A17524">
        <w:rPr>
          <w:sz w:val="28"/>
          <w:szCs w:val="28"/>
        </w:rPr>
        <w:t>В.В.Рыжков</w:t>
      </w:r>
      <w:proofErr w:type="spellEnd"/>
    </w:p>
    <w:p w:rsidR="00ED7A01" w:rsidRDefault="00ED7A01" w:rsidP="00ED7A01">
      <w:pPr>
        <w:pStyle w:val="ConsPlusNormal"/>
        <w:jc w:val="both"/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>
      <w:pPr>
        <w:rPr>
          <w:sz w:val="28"/>
          <w:szCs w:val="28"/>
        </w:rPr>
      </w:pPr>
    </w:p>
    <w:p w:rsidR="00ED7A01" w:rsidRDefault="00ED7A01" w:rsidP="00ED7A01"/>
    <w:p w:rsidR="00ED7A01" w:rsidRPr="00D661C3" w:rsidRDefault="00ED7A01" w:rsidP="00ED7A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7A01" w:rsidRPr="00B43340" w:rsidRDefault="00ED7A01" w:rsidP="00ED7A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7A01" w:rsidRDefault="00ED7A01" w:rsidP="00ED7A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7A01" w:rsidRDefault="00ED7A01" w:rsidP="00ED7A01"/>
    <w:p w:rsidR="00ED7A01" w:rsidRDefault="00ED7A01" w:rsidP="00ED7A01"/>
    <w:p w:rsidR="00585FFB" w:rsidRDefault="00A17524"/>
    <w:sectPr w:rsidR="00585FFB" w:rsidSect="000E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B64A8"/>
    <w:multiLevelType w:val="hybridMultilevel"/>
    <w:tmpl w:val="C9323668"/>
    <w:lvl w:ilvl="0" w:tplc="1DF21BC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F9"/>
    <w:rsid w:val="00A17524"/>
    <w:rsid w:val="00AE6F47"/>
    <w:rsid w:val="00B12DF4"/>
    <w:rsid w:val="00BA2810"/>
    <w:rsid w:val="00ED7A01"/>
    <w:rsid w:val="00F9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B9F50-BC34-4DD0-92CE-B1641DEE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7A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ED7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D7A01"/>
    <w:pPr>
      <w:ind w:left="720"/>
      <w:contextualSpacing/>
    </w:pPr>
  </w:style>
  <w:style w:type="paragraph" w:styleId="a5">
    <w:name w:val="Body Text"/>
    <w:basedOn w:val="a"/>
    <w:link w:val="a6"/>
    <w:semiHidden/>
    <w:rsid w:val="00ED7A01"/>
    <w:pPr>
      <w:autoSpaceDE w:val="0"/>
      <w:autoSpaceDN w:val="0"/>
      <w:adjustRightInd w:val="0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ED7A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ing">
    <w:name w:val="Heading"/>
    <w:rsid w:val="00ED7A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ED7A0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ED7A01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ED7A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.lenoblzaks.ru:8000/cgi/online.cgi?req=doc&amp;base=LAW&amp;n=455793&amp;date=06.03.2025" TargetMode="External"/><Relationship Id="rId5" Type="http://schemas.openxmlformats.org/officeDocument/2006/relationships/hyperlink" Target="http://cons.lenoblzaks.ru:8000/cgi/online.cgi?req=doc&amp;base=LAW&amp;n=455793&amp;dst=35&amp;field=134&amp;date=05.03.2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1137</Words>
  <Characters>6485</Characters>
  <Application>Microsoft Office Word</Application>
  <DocSecurity>0</DocSecurity>
  <Lines>54</Lines>
  <Paragraphs>15</Paragraphs>
  <ScaleCrop>false</ScaleCrop>
  <Company>HP Inc.</Company>
  <LinksUpToDate>false</LinksUpToDate>
  <CharactersWithSpaces>7607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Наволоцкая Елена Викторовна</cp:lastModifiedBy>
  <cp:revision>3</cp:revision>
  <dcterms:created xsi:type="dcterms:W3CDTF">2025-03-14T08:27:00Z</dcterms:created>
  <dcterms:modified xsi:type="dcterms:W3CDTF">2025-03-14T08:31:00Z</dcterms:modified>
</cp:coreProperties>
</file>