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Default="00F7598A" w:rsidP="00935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A23FFC" w:rsidRPr="00A23FFC">
        <w:rPr>
          <w:rFonts w:ascii="Times New Roman" w:hAnsi="Times New Roman" w:cs="Times New Roman"/>
          <w:b/>
          <w:sz w:val="28"/>
          <w:szCs w:val="28"/>
        </w:rPr>
        <w:t>"</w:t>
      </w:r>
      <w:r w:rsidR="006357D8" w:rsidRPr="006357D8">
        <w:rPr>
          <w:rFonts w:ascii="Times New Roman" w:hAnsi="Times New Roman" w:cs="Times New Roman"/>
          <w:b/>
          <w:sz w:val="28"/>
          <w:szCs w:val="28"/>
        </w:rPr>
        <w:t>О внесении изменений в статью 2 областного закона</w:t>
      </w:r>
      <w:r w:rsidR="009358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57D8" w:rsidRPr="006357D8">
        <w:rPr>
          <w:rFonts w:ascii="Times New Roman" w:hAnsi="Times New Roman" w:cs="Times New Roman"/>
          <w:b/>
          <w:sz w:val="28"/>
          <w:szCs w:val="28"/>
        </w:rPr>
        <w:t xml:space="preserve">"О мерах государственной поддержки </w:t>
      </w:r>
      <w:proofErr w:type="spellStart"/>
      <w:r w:rsidR="006357D8" w:rsidRPr="006357D8">
        <w:rPr>
          <w:rFonts w:ascii="Times New Roman" w:hAnsi="Times New Roman" w:cs="Times New Roman"/>
          <w:b/>
          <w:sz w:val="28"/>
          <w:szCs w:val="28"/>
        </w:rPr>
        <w:t>трейдерской</w:t>
      </w:r>
      <w:proofErr w:type="spellEnd"/>
      <w:r w:rsidR="006357D8" w:rsidRPr="006357D8">
        <w:rPr>
          <w:rFonts w:ascii="Times New Roman" w:hAnsi="Times New Roman" w:cs="Times New Roman"/>
          <w:b/>
          <w:sz w:val="28"/>
          <w:szCs w:val="28"/>
        </w:rPr>
        <w:t xml:space="preserve"> деятельности на те</w:t>
      </w:r>
      <w:r w:rsidR="00C74B0C">
        <w:rPr>
          <w:rFonts w:ascii="Times New Roman" w:hAnsi="Times New Roman" w:cs="Times New Roman"/>
          <w:b/>
          <w:sz w:val="28"/>
          <w:szCs w:val="28"/>
        </w:rPr>
        <w:t>рритории Ленинградской области"</w:t>
      </w:r>
    </w:p>
    <w:p w:rsidR="00935807" w:rsidRPr="00B95A5B" w:rsidRDefault="00935807" w:rsidP="00935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7D8" w:rsidRDefault="005E7C85" w:rsidP="004649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A23FFC" w:rsidRPr="00A23FFC">
        <w:rPr>
          <w:rFonts w:ascii="Times New Roman" w:hAnsi="Times New Roman" w:cs="Times New Roman"/>
          <w:bCs/>
          <w:sz w:val="28"/>
          <w:szCs w:val="28"/>
        </w:rPr>
        <w:t>"</w:t>
      </w:r>
      <w:r w:rsidR="006357D8" w:rsidRPr="006357D8">
        <w:rPr>
          <w:rFonts w:ascii="Times New Roman" w:hAnsi="Times New Roman" w:cs="Times New Roman"/>
          <w:bCs/>
          <w:sz w:val="28"/>
          <w:szCs w:val="28"/>
        </w:rPr>
        <w:t>О внесении изменений в статью 2 областного закона</w:t>
      </w:r>
      <w:r w:rsidR="006357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"О мерах государственной поддержки </w:t>
      </w:r>
      <w:proofErr w:type="spellStart"/>
      <w:r w:rsidR="006357D8" w:rsidRPr="006357D8">
        <w:rPr>
          <w:rFonts w:ascii="Times New Roman" w:hAnsi="Times New Roman" w:cs="Times New Roman"/>
          <w:bCs/>
          <w:sz w:val="28"/>
          <w:szCs w:val="28"/>
        </w:rPr>
        <w:t>трейдерской</w:t>
      </w:r>
      <w:proofErr w:type="spellEnd"/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 деятельности на территории Ленинградской области" </w:t>
      </w:r>
      <w:bookmarkStart w:id="0" w:name="_GoBack"/>
      <w:bookmarkEnd w:id="0"/>
      <w:r w:rsidR="006357D8">
        <w:rPr>
          <w:rFonts w:ascii="Times New Roman" w:hAnsi="Times New Roman" w:cs="Times New Roman"/>
          <w:bCs/>
          <w:sz w:val="28"/>
          <w:szCs w:val="28"/>
        </w:rPr>
        <w:t>(далее – областной закон)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57D8">
        <w:rPr>
          <w:rFonts w:ascii="Times New Roman" w:hAnsi="Times New Roman" w:cs="Times New Roman"/>
          <w:bCs/>
          <w:sz w:val="28"/>
          <w:szCs w:val="28"/>
        </w:rPr>
        <w:t xml:space="preserve">потребует внесение изменений в постановление </w:t>
      </w:r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Правительства Ленинградской области от 30.06.2021 </w:t>
      </w:r>
      <w:r w:rsidR="006357D8">
        <w:rPr>
          <w:rFonts w:ascii="Times New Roman" w:hAnsi="Times New Roman" w:cs="Times New Roman"/>
          <w:bCs/>
          <w:sz w:val="28"/>
          <w:szCs w:val="28"/>
        </w:rPr>
        <w:t>№</w:t>
      </w:r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 417</w:t>
      </w:r>
      <w:r w:rsidR="006357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"Об утверждении Порядка предоставления субсидий из областного бюджета Ленинградской области на возмещение затрат, связанных с реализацией товаров, субъектам предпринимательской деятельности, осуществляющим </w:t>
      </w:r>
      <w:proofErr w:type="spellStart"/>
      <w:r w:rsidR="006357D8" w:rsidRPr="006357D8">
        <w:rPr>
          <w:rFonts w:ascii="Times New Roman" w:hAnsi="Times New Roman" w:cs="Times New Roman"/>
          <w:bCs/>
          <w:sz w:val="28"/>
          <w:szCs w:val="28"/>
        </w:rPr>
        <w:t>трейдерскую</w:t>
      </w:r>
      <w:proofErr w:type="spellEnd"/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 деятельность на территории</w:t>
      </w:r>
      <w:proofErr w:type="gramEnd"/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357D8" w:rsidRPr="006357D8">
        <w:rPr>
          <w:rFonts w:ascii="Times New Roman" w:hAnsi="Times New Roman" w:cs="Times New Roman"/>
          <w:bCs/>
          <w:sz w:val="28"/>
          <w:szCs w:val="28"/>
        </w:rPr>
        <w:t>Ленинградской области, и о признании утратившими силу полностью или частично отдельных постановлений Правительства Ленинградской области"</w:t>
      </w:r>
      <w:r w:rsidR="006357D8">
        <w:rPr>
          <w:rFonts w:ascii="Times New Roman" w:hAnsi="Times New Roman" w:cs="Times New Roman"/>
          <w:bCs/>
          <w:sz w:val="28"/>
          <w:szCs w:val="28"/>
        </w:rPr>
        <w:t xml:space="preserve"> в части значений </w:t>
      </w:r>
      <w:r w:rsidR="00464988">
        <w:rPr>
          <w:rFonts w:ascii="Times New Roman" w:hAnsi="Times New Roman" w:cs="Times New Roman"/>
          <w:bCs/>
          <w:sz w:val="28"/>
          <w:szCs w:val="28"/>
        </w:rPr>
        <w:t>компонентов формулы расчета размера субсидий</w:t>
      </w:r>
      <w:r w:rsidR="006357D8">
        <w:rPr>
          <w:rFonts w:ascii="Times New Roman" w:hAnsi="Times New Roman" w:cs="Times New Roman"/>
          <w:bCs/>
          <w:sz w:val="28"/>
          <w:szCs w:val="28"/>
        </w:rPr>
        <w:t xml:space="preserve">, предусмотренных приложением 4 к Порядку </w:t>
      </w:r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субсидий из областного бюджета Ленинградской области на возмещение затрат, связанных с реализацией товаров, субъектам предпринимательской деятельности, осуществляющим </w:t>
      </w:r>
      <w:proofErr w:type="spellStart"/>
      <w:r w:rsidR="006357D8" w:rsidRPr="006357D8">
        <w:rPr>
          <w:rFonts w:ascii="Times New Roman" w:hAnsi="Times New Roman" w:cs="Times New Roman"/>
          <w:bCs/>
          <w:sz w:val="28"/>
          <w:szCs w:val="28"/>
        </w:rPr>
        <w:t>трейдерскую</w:t>
      </w:r>
      <w:proofErr w:type="spellEnd"/>
      <w:r w:rsidR="006357D8" w:rsidRPr="006357D8">
        <w:rPr>
          <w:rFonts w:ascii="Times New Roman" w:hAnsi="Times New Roman" w:cs="Times New Roman"/>
          <w:bCs/>
          <w:sz w:val="28"/>
          <w:szCs w:val="28"/>
        </w:rPr>
        <w:t xml:space="preserve"> деятельность на территории Ленинградской области</w:t>
      </w:r>
      <w:r w:rsidR="00464988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B95A5B" w:rsidRPr="00B95A5B" w:rsidRDefault="00464988" w:rsidP="004649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88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закона 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законов.</w:t>
      </w: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Ленинградской</w:t>
      </w:r>
      <w:proofErr w:type="gramEnd"/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области – председатель комитета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и инвестиционной деятельности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</w:t>
      </w:r>
      <w:proofErr w:type="spell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Д.А.Ялов</w:t>
      </w:r>
      <w:proofErr w:type="spellEnd"/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4726C"/>
    <w:rsid w:val="00070458"/>
    <w:rsid w:val="00071C89"/>
    <w:rsid w:val="00084AE4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31724"/>
    <w:rsid w:val="00371EBE"/>
    <w:rsid w:val="00377194"/>
    <w:rsid w:val="003D48CE"/>
    <w:rsid w:val="003E6146"/>
    <w:rsid w:val="0040092E"/>
    <w:rsid w:val="00431389"/>
    <w:rsid w:val="004629BB"/>
    <w:rsid w:val="00464988"/>
    <w:rsid w:val="0049338B"/>
    <w:rsid w:val="004A1768"/>
    <w:rsid w:val="004C7B7F"/>
    <w:rsid w:val="004E02FB"/>
    <w:rsid w:val="0053628B"/>
    <w:rsid w:val="005653FA"/>
    <w:rsid w:val="005E7C85"/>
    <w:rsid w:val="006357D8"/>
    <w:rsid w:val="00663556"/>
    <w:rsid w:val="006C68C0"/>
    <w:rsid w:val="006F5815"/>
    <w:rsid w:val="00714033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35807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E5394"/>
    <w:rsid w:val="00A02A74"/>
    <w:rsid w:val="00A102A4"/>
    <w:rsid w:val="00A238BC"/>
    <w:rsid w:val="00A23FF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E0777"/>
    <w:rsid w:val="00C51FE2"/>
    <w:rsid w:val="00C614BC"/>
    <w:rsid w:val="00C74B0C"/>
    <w:rsid w:val="00D06C99"/>
    <w:rsid w:val="00D20CE0"/>
    <w:rsid w:val="00D52FA0"/>
    <w:rsid w:val="00D6670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11</cp:revision>
  <cp:lastPrinted>2014-10-22T13:27:00Z</cp:lastPrinted>
  <dcterms:created xsi:type="dcterms:W3CDTF">2024-07-31T14:48:00Z</dcterms:created>
  <dcterms:modified xsi:type="dcterms:W3CDTF">2025-02-21T14:06:00Z</dcterms:modified>
</cp:coreProperties>
</file>