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75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327958" w:rsidRPr="004B0E66">
        <w:rPr>
          <w:b/>
          <w:sz w:val="26"/>
          <w:szCs w:val="26"/>
        </w:rPr>
        <w:t>й</w:t>
      </w:r>
      <w:r w:rsidR="00D67945" w:rsidRPr="004B0E66">
        <w:rPr>
          <w:b/>
          <w:sz w:val="26"/>
          <w:szCs w:val="26"/>
        </w:rPr>
        <w:t xml:space="preserve"> в </w:t>
      </w:r>
      <w:r w:rsidR="004C7DD3" w:rsidRPr="004B0E66">
        <w:rPr>
          <w:b/>
          <w:sz w:val="26"/>
          <w:szCs w:val="26"/>
        </w:rPr>
        <w:t xml:space="preserve">областной закон </w:t>
      </w:r>
      <w:r w:rsidR="004B0E66" w:rsidRPr="004B0E66">
        <w:rPr>
          <w:b/>
          <w:sz w:val="26"/>
          <w:szCs w:val="26"/>
        </w:rPr>
        <w:br/>
      </w:r>
      <w:r w:rsidR="004C7DD3" w:rsidRPr="004B0E66">
        <w:rPr>
          <w:b/>
          <w:sz w:val="26"/>
          <w:szCs w:val="26"/>
        </w:rPr>
        <w:t xml:space="preserve">"О </w:t>
      </w:r>
      <w:r w:rsidR="004B0E66" w:rsidRPr="004B0E66">
        <w:rPr>
          <w:b/>
          <w:sz w:val="26"/>
          <w:szCs w:val="26"/>
        </w:rPr>
        <w:t>мировых судьях</w:t>
      </w:r>
      <w:r w:rsidR="004C7DD3" w:rsidRPr="004B0E66">
        <w:rPr>
          <w:b/>
          <w:sz w:val="26"/>
          <w:szCs w:val="26"/>
        </w:rPr>
        <w:t xml:space="preserve">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1. Принять проект областного закона </w:t>
      </w:r>
      <w:r w:rsidR="00327958" w:rsidRPr="004B0E66">
        <w:rPr>
          <w:szCs w:val="28"/>
        </w:rPr>
        <w:t>"О внесении изменений в областно</w:t>
      </w:r>
      <w:r w:rsidR="004C7DD3" w:rsidRPr="004B0E66">
        <w:rPr>
          <w:szCs w:val="28"/>
        </w:rPr>
        <w:t>й</w:t>
      </w:r>
      <w:r w:rsidR="00327958" w:rsidRPr="004B0E66">
        <w:rPr>
          <w:szCs w:val="28"/>
        </w:rPr>
        <w:t xml:space="preserve"> закон "О </w:t>
      </w:r>
      <w:r w:rsidR="004B0E66" w:rsidRPr="004B0E66">
        <w:rPr>
          <w:szCs w:val="28"/>
        </w:rPr>
        <w:t>мировых судьях</w:t>
      </w:r>
      <w:r w:rsidR="004C7DD3" w:rsidRPr="004B0E66">
        <w:rPr>
          <w:szCs w:val="28"/>
        </w:rPr>
        <w:t xml:space="preserve"> Ленинградской области</w:t>
      </w:r>
      <w:r w:rsidR="00327958" w:rsidRPr="004B0E66">
        <w:rPr>
          <w:szCs w:val="28"/>
        </w:rPr>
        <w:t>"</w:t>
      </w:r>
      <w:r w:rsidR="00ED0561" w:rsidRPr="004B0E66">
        <w:rPr>
          <w:szCs w:val="28"/>
        </w:rPr>
        <w:t xml:space="preserve"> </w:t>
      </w:r>
      <w:r w:rsidRPr="004B0E66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4C7DD3" w:rsidRPr="004B0E66">
        <w:rPr>
          <w:szCs w:val="28"/>
        </w:rPr>
        <w:t>3</w:t>
      </w:r>
      <w:r w:rsidRPr="004B0E66">
        <w:rPr>
          <w:szCs w:val="28"/>
        </w:rPr>
        <w:t xml:space="preserve"> </w:t>
      </w:r>
      <w:r w:rsidR="004C7DD3" w:rsidRPr="004B0E66">
        <w:rPr>
          <w:szCs w:val="28"/>
        </w:rPr>
        <w:t>марта</w:t>
      </w:r>
      <w:r w:rsidRPr="004B0E66">
        <w:rPr>
          <w:szCs w:val="28"/>
        </w:rPr>
        <w:t xml:space="preserve"> 202</w:t>
      </w:r>
      <w:r w:rsidR="0051420D" w:rsidRPr="004B0E66">
        <w:rPr>
          <w:szCs w:val="28"/>
        </w:rPr>
        <w:t>5</w:t>
      </w:r>
      <w:r w:rsidRPr="004B0E66">
        <w:rPr>
          <w:szCs w:val="28"/>
        </w:rPr>
        <w:t xml:space="preserve"> года включительно в </w:t>
      </w:r>
      <w:r w:rsidR="00327958" w:rsidRPr="004B0E66">
        <w:rPr>
          <w:szCs w:val="28"/>
        </w:rPr>
        <w:t xml:space="preserve">постоянную комиссию </w:t>
      </w:r>
      <w:r w:rsidR="004C7DD3" w:rsidRPr="004B0E66">
        <w:rPr>
          <w:szCs w:val="28"/>
        </w:rPr>
        <w:br/>
      </w:r>
      <w:r w:rsidR="00327958" w:rsidRPr="004B0E66">
        <w:rPr>
          <w:szCs w:val="28"/>
        </w:rPr>
        <w:t xml:space="preserve">по </w:t>
      </w:r>
      <w:r w:rsidR="004B0E66" w:rsidRPr="004B0E66">
        <w:rPr>
          <w:szCs w:val="28"/>
        </w:rPr>
        <w:t>законности и правопорядку</w:t>
      </w:r>
      <w:r w:rsidR="00327958" w:rsidRPr="004B0E66">
        <w:rPr>
          <w:szCs w:val="28"/>
        </w:rPr>
        <w:t xml:space="preserve"> </w:t>
      </w:r>
      <w:r w:rsidRPr="004B0E66">
        <w:rPr>
          <w:szCs w:val="28"/>
        </w:rPr>
        <w:t xml:space="preserve">Законодательного </w:t>
      </w:r>
      <w:r w:rsidR="00854960" w:rsidRPr="004B0E66">
        <w:rPr>
          <w:szCs w:val="28"/>
        </w:rPr>
        <w:t>собрания Ленинградской области.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lastRenderedPageBreak/>
        <w:t xml:space="preserve">3. Постоянной комиссии </w:t>
      </w:r>
      <w:r w:rsidR="00327958" w:rsidRPr="004B0E66">
        <w:rPr>
          <w:szCs w:val="28"/>
        </w:rPr>
        <w:t xml:space="preserve">по </w:t>
      </w:r>
      <w:r w:rsidR="004B0E66" w:rsidRPr="004B0E66">
        <w:rPr>
          <w:szCs w:val="28"/>
        </w:rPr>
        <w:t xml:space="preserve">законности и правопорядку </w:t>
      </w:r>
      <w:r w:rsidRPr="004B0E66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4B0E66">
        <w:rPr>
          <w:szCs w:val="28"/>
        </w:rPr>
        <w:t>инятия во втором чтении.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4.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2C6" w:rsidRDefault="002712C6" w:rsidP="00D07D91">
      <w:r>
        <w:separator/>
      </w:r>
    </w:p>
  </w:endnote>
  <w:endnote w:type="continuationSeparator" w:id="0">
    <w:p w:rsidR="002712C6" w:rsidRDefault="002712C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2C6" w:rsidRDefault="002712C6" w:rsidP="00D07D91">
      <w:r>
        <w:separator/>
      </w:r>
    </w:p>
  </w:footnote>
  <w:footnote w:type="continuationSeparator" w:id="0">
    <w:p w:rsidR="002712C6" w:rsidRDefault="002712C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712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12C6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94F7E"/>
    <w:rsid w:val="003A6E05"/>
    <w:rsid w:val="003A7E4F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2025-02-28T10:32:00Z</cp:lastPrinted>
  <dcterms:created xsi:type="dcterms:W3CDTF">2025-03-10T11:29:00Z</dcterms:created>
  <dcterms:modified xsi:type="dcterms:W3CDTF">2025-03-10T11:29:00Z</dcterms:modified>
</cp:coreProperties>
</file>