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096590" w:rsidRDefault="00891B50" w:rsidP="00891B50">
      <w:pPr>
        <w:ind w:right="567"/>
        <w:jc w:val="center"/>
        <w:rPr>
          <w:bCs/>
          <w:sz w:val="27"/>
          <w:szCs w:val="27"/>
        </w:rPr>
      </w:pPr>
      <w:r w:rsidRPr="00096590">
        <w:rPr>
          <w:bCs/>
          <w:sz w:val="27"/>
          <w:szCs w:val="27"/>
        </w:rPr>
        <w:t xml:space="preserve">от </w:t>
      </w:r>
      <w:r w:rsidR="00927C93" w:rsidRPr="00096590">
        <w:rPr>
          <w:bCs/>
          <w:sz w:val="27"/>
          <w:szCs w:val="27"/>
        </w:rPr>
        <w:t>26</w:t>
      </w:r>
      <w:r w:rsidRPr="00096590">
        <w:rPr>
          <w:bCs/>
          <w:sz w:val="27"/>
          <w:szCs w:val="27"/>
        </w:rPr>
        <w:t xml:space="preserve"> </w:t>
      </w:r>
      <w:r w:rsidR="00927C93" w:rsidRPr="00096590">
        <w:rPr>
          <w:bCs/>
          <w:sz w:val="27"/>
          <w:szCs w:val="27"/>
        </w:rPr>
        <w:t>февраля</w:t>
      </w:r>
      <w:r w:rsidRPr="00096590">
        <w:rPr>
          <w:bCs/>
          <w:sz w:val="27"/>
          <w:szCs w:val="27"/>
        </w:rPr>
        <w:t xml:space="preserve"> </w:t>
      </w:r>
      <w:r w:rsidRPr="00096590">
        <w:rPr>
          <w:sz w:val="27"/>
          <w:szCs w:val="27"/>
        </w:rPr>
        <w:t>202</w:t>
      </w:r>
      <w:r w:rsidR="00833A53" w:rsidRPr="00096590">
        <w:rPr>
          <w:sz w:val="27"/>
          <w:szCs w:val="27"/>
        </w:rPr>
        <w:t>5</w:t>
      </w:r>
      <w:r w:rsidRPr="00096590">
        <w:rPr>
          <w:sz w:val="27"/>
          <w:szCs w:val="27"/>
        </w:rPr>
        <w:t xml:space="preserve"> года  № </w:t>
      </w:r>
      <w:r w:rsidR="00927C93" w:rsidRPr="00096590">
        <w:rPr>
          <w:sz w:val="27"/>
          <w:szCs w:val="27"/>
        </w:rPr>
        <w:t>5</w:t>
      </w:r>
      <w:r w:rsidR="00096590" w:rsidRPr="00096590">
        <w:rPr>
          <w:sz w:val="27"/>
          <w:szCs w:val="27"/>
        </w:rPr>
        <w:t>6</w:t>
      </w:r>
    </w:p>
    <w:p w:rsidR="00891B50" w:rsidRPr="00096590" w:rsidRDefault="00891B50" w:rsidP="00096590">
      <w:pPr>
        <w:ind w:right="567"/>
        <w:rPr>
          <w:sz w:val="14"/>
          <w:szCs w:val="18"/>
        </w:rPr>
      </w:pPr>
    </w:p>
    <w:p w:rsidR="00891B50" w:rsidRPr="00096590" w:rsidRDefault="00891B50" w:rsidP="00096590">
      <w:pPr>
        <w:ind w:right="567"/>
        <w:rPr>
          <w:sz w:val="14"/>
          <w:szCs w:val="18"/>
        </w:rPr>
      </w:pPr>
    </w:p>
    <w:p w:rsidR="009E7AF8" w:rsidRDefault="00891B50" w:rsidP="00096590">
      <w:pPr>
        <w:spacing w:line="235" w:lineRule="auto"/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C206EB" w:rsidRPr="00C206EB">
        <w:rPr>
          <w:b/>
          <w:sz w:val="26"/>
          <w:szCs w:val="26"/>
        </w:rPr>
        <w:t>О внесении изменени</w:t>
      </w:r>
      <w:r w:rsidR="00096590">
        <w:rPr>
          <w:b/>
          <w:sz w:val="26"/>
          <w:szCs w:val="26"/>
        </w:rPr>
        <w:t>й</w:t>
      </w:r>
      <w:r w:rsidR="00C206EB" w:rsidRPr="00C206EB">
        <w:rPr>
          <w:b/>
          <w:sz w:val="26"/>
          <w:szCs w:val="26"/>
        </w:rPr>
        <w:t xml:space="preserve"> в областн</w:t>
      </w:r>
      <w:r w:rsidR="00096590">
        <w:rPr>
          <w:b/>
          <w:sz w:val="26"/>
          <w:szCs w:val="26"/>
        </w:rPr>
        <w:t>ые</w:t>
      </w:r>
      <w:r w:rsidR="00C206EB" w:rsidRPr="00C206EB">
        <w:rPr>
          <w:b/>
          <w:sz w:val="26"/>
          <w:szCs w:val="26"/>
        </w:rPr>
        <w:t xml:space="preserve"> закон</w:t>
      </w:r>
      <w:r w:rsidR="00096590">
        <w:rPr>
          <w:b/>
          <w:sz w:val="26"/>
          <w:szCs w:val="26"/>
        </w:rPr>
        <w:t>ы</w:t>
      </w:r>
      <w:r w:rsidR="00C206EB" w:rsidRPr="00C206EB">
        <w:rPr>
          <w:b/>
          <w:sz w:val="26"/>
          <w:szCs w:val="26"/>
        </w:rPr>
        <w:t xml:space="preserve"> "О </w:t>
      </w:r>
      <w:r w:rsidR="00096590">
        <w:rPr>
          <w:b/>
          <w:sz w:val="26"/>
          <w:szCs w:val="26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C206EB" w:rsidRPr="00C206EB">
        <w:rPr>
          <w:b/>
          <w:sz w:val="26"/>
          <w:szCs w:val="26"/>
        </w:rPr>
        <w:t xml:space="preserve">" и "О </w:t>
      </w:r>
      <w:r w:rsidR="00096590">
        <w:rPr>
          <w:b/>
          <w:sz w:val="26"/>
          <w:szCs w:val="26"/>
        </w:rPr>
        <w:t>предоставлении отдельным категориям граждан единовременной денежной выплаты на проведение капитального ремонта жилых домов</w:t>
      </w:r>
      <w:r w:rsidR="00C206EB" w:rsidRPr="00C206EB">
        <w:rPr>
          <w:b/>
          <w:sz w:val="26"/>
          <w:szCs w:val="26"/>
        </w:rPr>
        <w:t>"</w:t>
      </w:r>
    </w:p>
    <w:p w:rsidR="00891B50" w:rsidRPr="00096590" w:rsidRDefault="00891B50" w:rsidP="00891B50">
      <w:pPr>
        <w:pStyle w:val="2"/>
        <w:ind w:firstLine="0"/>
        <w:jc w:val="left"/>
        <w:rPr>
          <w:sz w:val="20"/>
          <w:szCs w:val="24"/>
        </w:rPr>
      </w:pPr>
    </w:p>
    <w:p w:rsidR="00891B50" w:rsidRPr="00096590" w:rsidRDefault="00891B50" w:rsidP="00891B50">
      <w:pPr>
        <w:pStyle w:val="2"/>
        <w:ind w:firstLine="0"/>
        <w:jc w:val="left"/>
        <w:rPr>
          <w:sz w:val="20"/>
          <w:szCs w:val="24"/>
        </w:rPr>
      </w:pPr>
    </w:p>
    <w:p w:rsidR="00927C93" w:rsidRPr="00096590" w:rsidRDefault="00927C93" w:rsidP="00096590">
      <w:pPr>
        <w:pStyle w:val="2"/>
        <w:spacing w:line="235" w:lineRule="auto"/>
        <w:ind w:firstLine="709"/>
        <w:rPr>
          <w:sz w:val="27"/>
          <w:szCs w:val="27"/>
        </w:rPr>
      </w:pPr>
      <w:r w:rsidRPr="00096590">
        <w:rPr>
          <w:sz w:val="27"/>
          <w:szCs w:val="27"/>
        </w:rPr>
        <w:t xml:space="preserve">Рассмотрев поправки, поступившие к проекту областного закона </w:t>
      </w:r>
      <w:r w:rsidR="00096590" w:rsidRPr="00096590">
        <w:rPr>
          <w:sz w:val="27"/>
          <w:szCs w:val="27"/>
        </w:rPr>
        <w:br/>
      </w:r>
      <w:r w:rsidR="00C206EB" w:rsidRPr="00096590">
        <w:rPr>
          <w:sz w:val="27"/>
          <w:szCs w:val="27"/>
        </w:rPr>
        <w:t xml:space="preserve">"О внесении изменений в областные законы "О </w:t>
      </w:r>
      <w:r w:rsidR="00096590" w:rsidRPr="00096590">
        <w:rPr>
          <w:sz w:val="27"/>
          <w:szCs w:val="27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и "О предоставлении отдельным категориям граждан единовременной денежной выплаты на проведение капитального ремонта жилых домов</w:t>
      </w:r>
      <w:r w:rsidRPr="00096590">
        <w:rPr>
          <w:sz w:val="27"/>
          <w:szCs w:val="27"/>
        </w:rPr>
        <w:t xml:space="preserve">", принятому в первом чтении </w:t>
      </w:r>
      <w:r w:rsidR="00C206EB" w:rsidRPr="00096590">
        <w:rPr>
          <w:sz w:val="27"/>
          <w:szCs w:val="27"/>
        </w:rPr>
        <w:t>29</w:t>
      </w:r>
      <w:r w:rsidRPr="00096590">
        <w:rPr>
          <w:sz w:val="27"/>
          <w:szCs w:val="27"/>
        </w:rPr>
        <w:t xml:space="preserve"> </w:t>
      </w:r>
      <w:r w:rsidR="00C206EB" w:rsidRPr="00096590">
        <w:rPr>
          <w:sz w:val="27"/>
          <w:szCs w:val="27"/>
        </w:rPr>
        <w:t>января</w:t>
      </w:r>
      <w:r w:rsidRPr="00096590">
        <w:rPr>
          <w:sz w:val="27"/>
          <w:szCs w:val="27"/>
        </w:rPr>
        <w:t xml:space="preserve"> 202</w:t>
      </w:r>
      <w:r w:rsidR="00C206EB" w:rsidRPr="00096590">
        <w:rPr>
          <w:sz w:val="27"/>
          <w:szCs w:val="27"/>
        </w:rPr>
        <w:t>5</w:t>
      </w:r>
      <w:r w:rsidRPr="00096590">
        <w:rPr>
          <w:sz w:val="27"/>
          <w:szCs w:val="27"/>
        </w:rPr>
        <w:t xml:space="preserve"> года, и руководствуясь статьями 55 </w:t>
      </w:r>
      <w:r w:rsidR="00096590">
        <w:rPr>
          <w:sz w:val="27"/>
          <w:szCs w:val="27"/>
        </w:rPr>
        <w:br/>
      </w:r>
      <w:r w:rsidRPr="00096590">
        <w:rPr>
          <w:sz w:val="27"/>
          <w:szCs w:val="27"/>
        </w:rPr>
        <w:lastRenderedPageBreak/>
        <w:t>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927C93" w:rsidRPr="00096590" w:rsidRDefault="00927C93" w:rsidP="00927C93">
      <w:pPr>
        <w:pStyle w:val="2"/>
        <w:ind w:firstLine="709"/>
        <w:rPr>
          <w:sz w:val="20"/>
          <w:szCs w:val="24"/>
        </w:rPr>
      </w:pPr>
    </w:p>
    <w:p w:rsidR="00927C93" w:rsidRPr="00096590" w:rsidRDefault="00927C93" w:rsidP="00096590">
      <w:pPr>
        <w:pStyle w:val="2"/>
        <w:spacing w:line="235" w:lineRule="auto"/>
        <w:ind w:firstLine="709"/>
        <w:rPr>
          <w:sz w:val="27"/>
          <w:szCs w:val="27"/>
        </w:rPr>
      </w:pPr>
      <w:r w:rsidRPr="00096590">
        <w:rPr>
          <w:sz w:val="27"/>
          <w:szCs w:val="27"/>
        </w:rPr>
        <w:t>1. Принять проект областного закона "</w:t>
      </w:r>
      <w:r w:rsidR="00C206EB" w:rsidRPr="00096590">
        <w:rPr>
          <w:sz w:val="27"/>
          <w:szCs w:val="27"/>
        </w:rPr>
        <w:t xml:space="preserve">О </w:t>
      </w:r>
      <w:r w:rsidR="00096590" w:rsidRPr="00096590">
        <w:rPr>
          <w:sz w:val="27"/>
          <w:szCs w:val="27"/>
        </w:rPr>
        <w:t xml:space="preserve">внесении изменений в областные законы "О наделении органов местного самоуправления муниципальных </w:t>
      </w:r>
      <w:r w:rsidR="00096590" w:rsidRPr="00096590">
        <w:rPr>
          <w:spacing w:val="-4"/>
          <w:sz w:val="27"/>
          <w:szCs w:val="27"/>
        </w:rPr>
        <w:t>образований Ленинградской области отдельными государственными полномочиями</w:t>
      </w:r>
      <w:r w:rsidR="00096590" w:rsidRPr="00096590">
        <w:rPr>
          <w:sz w:val="27"/>
          <w:szCs w:val="27"/>
        </w:rPr>
        <w:t xml:space="preserve"> Ленинградской области в сфере жилищных отношений" </w:t>
      </w:r>
      <w:r w:rsidR="00096590" w:rsidRPr="00096590">
        <w:rPr>
          <w:spacing w:val="-2"/>
          <w:sz w:val="27"/>
          <w:szCs w:val="27"/>
        </w:rPr>
        <w:t>и "О предоставлении отдельным категориям граждан единовременной денежной</w:t>
      </w:r>
      <w:r w:rsidR="00096590" w:rsidRPr="00096590">
        <w:rPr>
          <w:sz w:val="27"/>
          <w:szCs w:val="27"/>
        </w:rPr>
        <w:t xml:space="preserve"> выплаты на проведение капитального ремонта жилых домов</w:t>
      </w:r>
      <w:r w:rsidR="00551AA4" w:rsidRPr="00096590">
        <w:rPr>
          <w:sz w:val="27"/>
          <w:szCs w:val="27"/>
        </w:rPr>
        <w:t>"</w:t>
      </w:r>
      <w:r w:rsidRPr="00096590">
        <w:rPr>
          <w:sz w:val="27"/>
          <w:szCs w:val="27"/>
        </w:rPr>
        <w:t xml:space="preserve"> во втором чтении.</w:t>
      </w:r>
    </w:p>
    <w:p w:rsidR="00927C93" w:rsidRPr="00096590" w:rsidRDefault="00927C93" w:rsidP="00927C93">
      <w:pPr>
        <w:pStyle w:val="2"/>
        <w:ind w:firstLine="709"/>
        <w:rPr>
          <w:sz w:val="20"/>
          <w:szCs w:val="24"/>
        </w:rPr>
      </w:pPr>
    </w:p>
    <w:p w:rsidR="00927C93" w:rsidRPr="00096590" w:rsidRDefault="00927C93" w:rsidP="00096590">
      <w:pPr>
        <w:pStyle w:val="2"/>
        <w:spacing w:line="235" w:lineRule="auto"/>
        <w:ind w:firstLine="709"/>
        <w:rPr>
          <w:sz w:val="27"/>
          <w:szCs w:val="27"/>
        </w:rPr>
      </w:pPr>
      <w:r w:rsidRPr="00096590">
        <w:rPr>
          <w:sz w:val="27"/>
          <w:szCs w:val="27"/>
        </w:rPr>
        <w:t>2. </w:t>
      </w:r>
      <w:r w:rsidR="00551AA4" w:rsidRPr="00096590">
        <w:rPr>
          <w:sz w:val="27"/>
          <w:szCs w:val="27"/>
        </w:rPr>
        <w:t xml:space="preserve">Постоянной комиссии по </w:t>
      </w:r>
      <w:r w:rsidR="00096590" w:rsidRPr="00096590">
        <w:rPr>
          <w:sz w:val="27"/>
          <w:szCs w:val="27"/>
        </w:rPr>
        <w:t xml:space="preserve">жилищно-коммунальному хозяйству </w:t>
      </w:r>
      <w:r w:rsidR="00096590">
        <w:rPr>
          <w:sz w:val="27"/>
          <w:szCs w:val="27"/>
        </w:rPr>
        <w:br/>
      </w:r>
      <w:r w:rsidR="00096590" w:rsidRPr="00096590">
        <w:rPr>
          <w:spacing w:val="-2"/>
          <w:sz w:val="27"/>
          <w:szCs w:val="27"/>
        </w:rPr>
        <w:t>и топливно-энергетическому комплексу</w:t>
      </w:r>
      <w:r w:rsidR="00551AA4" w:rsidRPr="00096590">
        <w:rPr>
          <w:spacing w:val="-2"/>
          <w:sz w:val="27"/>
          <w:szCs w:val="27"/>
        </w:rPr>
        <w:t xml:space="preserve"> </w:t>
      </w:r>
      <w:r w:rsidRPr="00096590">
        <w:rPr>
          <w:spacing w:val="-2"/>
          <w:sz w:val="27"/>
          <w:szCs w:val="27"/>
        </w:rPr>
        <w:t>Законодательного собрания Ленинградской</w:t>
      </w:r>
      <w:r w:rsidRPr="00096590">
        <w:rPr>
          <w:sz w:val="27"/>
          <w:szCs w:val="27"/>
        </w:rPr>
        <w:t xml:space="preserve">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096590" w:rsidRDefault="00927C93" w:rsidP="00927C93">
      <w:pPr>
        <w:pStyle w:val="2"/>
        <w:ind w:firstLine="709"/>
        <w:rPr>
          <w:sz w:val="20"/>
          <w:szCs w:val="24"/>
        </w:rPr>
      </w:pPr>
    </w:p>
    <w:p w:rsidR="00891B50" w:rsidRPr="00096590" w:rsidRDefault="00927C93" w:rsidP="00927C93">
      <w:pPr>
        <w:pStyle w:val="2"/>
        <w:ind w:firstLine="709"/>
        <w:rPr>
          <w:sz w:val="27"/>
          <w:szCs w:val="27"/>
        </w:rPr>
      </w:pPr>
      <w:r w:rsidRPr="00096590">
        <w:rPr>
          <w:sz w:val="27"/>
          <w:szCs w:val="27"/>
        </w:rPr>
        <w:t>3. Постановление вступает в силу со дня его принятия</w:t>
      </w:r>
      <w:r w:rsidR="00891B50" w:rsidRPr="00096590">
        <w:rPr>
          <w:sz w:val="27"/>
          <w:szCs w:val="27"/>
        </w:rPr>
        <w:t>.</w:t>
      </w:r>
    </w:p>
    <w:p w:rsidR="00F478B1" w:rsidRPr="00096590" w:rsidRDefault="00F478B1" w:rsidP="00F478B1">
      <w:pPr>
        <w:pStyle w:val="2"/>
        <w:ind w:firstLine="0"/>
        <w:rPr>
          <w:szCs w:val="28"/>
        </w:rPr>
      </w:pPr>
    </w:p>
    <w:p w:rsidR="00F478B1" w:rsidRPr="00096590" w:rsidRDefault="00F478B1" w:rsidP="00F478B1">
      <w:pPr>
        <w:pStyle w:val="2"/>
        <w:ind w:firstLine="0"/>
        <w:rPr>
          <w:szCs w:val="28"/>
        </w:rPr>
      </w:pPr>
    </w:p>
    <w:p w:rsidR="00F478B1" w:rsidRPr="00096590" w:rsidRDefault="00F478B1" w:rsidP="00096590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096590">
        <w:rPr>
          <w:sz w:val="27"/>
          <w:szCs w:val="27"/>
        </w:rPr>
        <w:t xml:space="preserve">Председатель </w:t>
      </w:r>
    </w:p>
    <w:p w:rsidR="00EC63CA" w:rsidRPr="00096590" w:rsidRDefault="00F478B1" w:rsidP="00096590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096590">
        <w:rPr>
          <w:sz w:val="27"/>
          <w:szCs w:val="27"/>
        </w:rPr>
        <w:t>Законодательного собрания</w:t>
      </w:r>
      <w:r w:rsidRPr="00096590">
        <w:rPr>
          <w:sz w:val="27"/>
          <w:szCs w:val="27"/>
        </w:rPr>
        <w:tab/>
        <w:t>С. Бебенин</w:t>
      </w:r>
    </w:p>
    <w:sectPr w:rsidR="00EC63CA" w:rsidRPr="00096590" w:rsidSect="00096590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F76" w:rsidRDefault="00625F76" w:rsidP="009547D6">
      <w:r>
        <w:separator/>
      </w:r>
    </w:p>
  </w:endnote>
  <w:endnote w:type="continuationSeparator" w:id="0">
    <w:p w:rsidR="00625F76" w:rsidRDefault="00625F7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F76" w:rsidRDefault="00625F76" w:rsidP="009547D6">
      <w:r>
        <w:separator/>
      </w:r>
    </w:p>
  </w:footnote>
  <w:footnote w:type="continuationSeparator" w:id="0">
    <w:p w:rsidR="00625F76" w:rsidRDefault="00625F7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9659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25F7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85D17"/>
    <w:rsid w:val="00091534"/>
    <w:rsid w:val="00094866"/>
    <w:rsid w:val="00096590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25F76"/>
    <w:rsid w:val="006301E1"/>
    <w:rsid w:val="00633C2C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DAEF3-BAFF-4F06-A332-3A567B4D0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2025-02-28T08:34:00Z</cp:lastPrinted>
  <dcterms:created xsi:type="dcterms:W3CDTF">2025-03-10T11:24:00Z</dcterms:created>
  <dcterms:modified xsi:type="dcterms:W3CDTF">2025-03-10T11:24:00Z</dcterms:modified>
</cp:coreProperties>
</file>