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FA6" w:rsidRPr="00A04339" w:rsidRDefault="00CE1FA6" w:rsidP="00AC6D2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04339">
        <w:rPr>
          <w:rFonts w:ascii="Times New Roman" w:hAnsi="Times New Roman" w:cs="Times New Roman"/>
          <w:sz w:val="24"/>
          <w:szCs w:val="24"/>
        </w:rPr>
        <w:t>Таблица 1</w:t>
      </w:r>
      <w:r w:rsidR="0038579E" w:rsidRPr="00A04339">
        <w:rPr>
          <w:rFonts w:ascii="Times New Roman" w:hAnsi="Times New Roman" w:cs="Times New Roman"/>
          <w:sz w:val="24"/>
          <w:szCs w:val="24"/>
        </w:rPr>
        <w:t>9</w:t>
      </w:r>
    </w:p>
    <w:p w:rsidR="00CE1FA6" w:rsidRDefault="00CE1FA6" w:rsidP="00AC6D2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04339">
        <w:rPr>
          <w:rFonts w:ascii="Times New Roman" w:hAnsi="Times New Roman" w:cs="Times New Roman"/>
          <w:sz w:val="24"/>
          <w:szCs w:val="24"/>
        </w:rPr>
        <w:t>приложения 15</w:t>
      </w:r>
    </w:p>
    <w:p w:rsidR="00BA4B2B" w:rsidRPr="00BA4B2B" w:rsidRDefault="00BA4B2B" w:rsidP="00AC6D2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BA4B2B" w:rsidRPr="00BA4B2B" w:rsidRDefault="00BA4B2B" w:rsidP="00AC6D2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>от 20</w:t>
      </w:r>
      <w:bookmarkStart w:id="0" w:name="_GoBack"/>
      <w:bookmarkEnd w:id="0"/>
      <w:r w:rsidR="00AC6D22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BA4B2B">
        <w:rPr>
          <w:rFonts w:ascii="Times New Roman" w:hAnsi="Times New Roman" w:cs="Times New Roman"/>
          <w:sz w:val="24"/>
          <w:szCs w:val="24"/>
        </w:rPr>
        <w:t xml:space="preserve">2024 </w:t>
      </w:r>
      <w:r w:rsidR="00AC6D22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BA4B2B">
        <w:rPr>
          <w:rFonts w:ascii="Times New Roman" w:hAnsi="Times New Roman" w:cs="Times New Roman"/>
          <w:sz w:val="24"/>
          <w:szCs w:val="24"/>
        </w:rPr>
        <w:t>№ 178-оз</w:t>
      </w:r>
    </w:p>
    <w:p w:rsidR="00BA4B2B" w:rsidRPr="00BA4B2B" w:rsidRDefault="00BA4B2B" w:rsidP="00AC6D22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2B">
        <w:rPr>
          <w:rFonts w:ascii="Times New Roman" w:hAnsi="Times New Roman" w:cs="Times New Roman"/>
          <w:sz w:val="24"/>
          <w:szCs w:val="24"/>
        </w:rPr>
        <w:t xml:space="preserve">(в редакции областного закона </w:t>
      </w:r>
      <w:proofErr w:type="gramEnd"/>
    </w:p>
    <w:p w:rsidR="00BA4B2B" w:rsidRDefault="00BA4B2B" w:rsidP="00A04339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AC6D22" w:rsidRPr="00A04339" w:rsidRDefault="00AC6D22" w:rsidP="00A04339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CE1FA6" w:rsidRDefault="00CE1FA6" w:rsidP="007C4143">
      <w:pPr>
        <w:pStyle w:val="ConsPlusTitle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E6F2A">
        <w:rPr>
          <w:rFonts w:ascii="Times New Roman" w:hAnsi="Times New Roman" w:cs="Times New Roman"/>
          <w:sz w:val="26"/>
          <w:szCs w:val="26"/>
        </w:rPr>
        <w:t>РАСПРЕДЕЛЕНИЕ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субвенций бюджетам муниципальных образований Ленинградской области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на осуществление отдельных государственных полномочий по организации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7C4143">
        <w:rPr>
          <w:rFonts w:ascii="Times New Roman" w:hAnsi="Times New Roman" w:cs="Times New Roman"/>
          <w:spacing w:val="-1"/>
          <w:sz w:val="26"/>
          <w:szCs w:val="26"/>
        </w:rPr>
        <w:t xml:space="preserve">родителей, которые не являются нанимателями жилых помещений по договорам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>социального найма или</w:t>
      </w:r>
      <w:proofErr w:type="gramEnd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gramStart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членами семьи нанимателя жилого помещения по договору </w:t>
      </w:r>
      <w:r w:rsidR="00E534BD" w:rsidRPr="007C4143">
        <w:rPr>
          <w:rFonts w:ascii="Times New Roman" w:hAnsi="Times New Roman" w:cs="Times New Roman"/>
          <w:spacing w:val="-2"/>
          <w:sz w:val="26"/>
          <w:szCs w:val="26"/>
        </w:rPr>
        <w:t xml:space="preserve">социального найма либо собственниками жилых помещений, детей-сирот и детей,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оставшихся без попечения родителей, лиц из числа детей-сирот и детей, оставшихся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без попечения родителей, которые являются нанимателями жилых помещений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по договорам социального найма или членами семьи нанимателя жилого помещения </w:t>
      </w:r>
      <w:r w:rsidR="00E534BD" w:rsidRPr="007C4143">
        <w:rPr>
          <w:rFonts w:ascii="Times New Roman" w:hAnsi="Times New Roman" w:cs="Times New Roman"/>
          <w:spacing w:val="-3"/>
          <w:sz w:val="26"/>
          <w:szCs w:val="26"/>
        </w:rPr>
        <w:t xml:space="preserve">по договору социального найма либо собственниками жилых помещений, в случае, </w:t>
      </w:r>
      <w:r w:rsidR="00E534BD" w:rsidRPr="007C4143">
        <w:rPr>
          <w:rFonts w:ascii="Times New Roman" w:hAnsi="Times New Roman" w:cs="Times New Roman"/>
          <w:sz w:val="26"/>
          <w:szCs w:val="26"/>
        </w:rPr>
        <w:t>если их проживание в ранее</w:t>
      </w:r>
      <w:proofErr w:type="gramEnd"/>
      <w:r w:rsidR="00E534BD" w:rsidRPr="007C414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534BD" w:rsidRPr="007C4143">
        <w:rPr>
          <w:rFonts w:ascii="Times New Roman" w:hAnsi="Times New Roman" w:cs="Times New Roman"/>
          <w:sz w:val="26"/>
          <w:szCs w:val="26"/>
        </w:rPr>
        <w:t xml:space="preserve">занимаемых жилых помещениях признается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невозможным, лиц, которые относились к категории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родителей, и достигли возраста 23 лет, до фактического обеспечения их жилыми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>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 и детей</w:t>
      </w:r>
      <w:proofErr w:type="gramEnd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, оставшихся без попечения родителей, и достигли возраста 23 лет, выплаты </w:t>
      </w:r>
      <w:r w:rsidR="00E534BD" w:rsidRPr="007C4143">
        <w:rPr>
          <w:rFonts w:ascii="Times New Roman" w:hAnsi="Times New Roman" w:cs="Times New Roman"/>
          <w:sz w:val="26"/>
          <w:szCs w:val="26"/>
        </w:rPr>
        <w:t xml:space="preserve">на приобретение благоустроенного жилого помещения в собственность или для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полного </w:t>
      </w:r>
      <w:proofErr w:type="gramStart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>погашения</w:t>
      </w:r>
      <w:proofErr w:type="gramEnd"/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 предоставленного на приобретение жилого помещения кредита </w:t>
      </w:r>
      <w:r w:rsidR="00E534BD" w:rsidRPr="00E534BD">
        <w:rPr>
          <w:rFonts w:ascii="Times New Roman" w:hAnsi="Times New Roman" w:cs="Times New Roman"/>
          <w:sz w:val="26"/>
          <w:szCs w:val="26"/>
        </w:rPr>
        <w:t>(займа) по договору, обязательства заемщика по которому обеспечены ипотекой</w:t>
      </w:r>
      <w:r w:rsidR="007C4143">
        <w:rPr>
          <w:rFonts w:ascii="Times New Roman" w:hAnsi="Times New Roman" w:cs="Times New Roman"/>
          <w:sz w:val="26"/>
          <w:szCs w:val="26"/>
        </w:rPr>
        <w:t xml:space="preserve">,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на 2025 год и на плановый период 2026 и 2027 годов</w:t>
      </w:r>
    </w:p>
    <w:p w:rsidR="00CE1FA6" w:rsidRPr="00352605" w:rsidRDefault="00CE1FA6" w:rsidP="00A0433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1FA6" w:rsidRPr="004323A5" w:rsidTr="007C4143">
        <w:trPr>
          <w:cantSplit/>
          <w:trHeight w:val="20"/>
        </w:trPr>
        <w:tc>
          <w:tcPr>
            <w:tcW w:w="567" w:type="dxa"/>
            <w:vMerge w:val="restart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819" w:type="dxa"/>
            <w:vMerge w:val="restart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(тысяч рублей)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2027 год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13 500,0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21 338,7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81 564,0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62 619,2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45 206,5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75 536,0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47 611,4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49 604,5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109 498,6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152 686,3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172 429,8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185 269,9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DC1478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119 444,1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67 442,5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126 776,3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3C47D3" w:rsidP="003C47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57 153</w:t>
            </w:r>
            <w:r w:rsidR="00DC1478"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81 111,7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50 494,1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101 184,1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37 018,6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99 450,9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DC1478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30 630,6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56 797,1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41 847,2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DC1478" w:rsidP="001A0B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18 128,</w:t>
            </w:r>
            <w:r w:rsidR="001A0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25 856,5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66 386,1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63 523,1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63 523,1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41 937,4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DC1478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235 257,4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57 733,3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122 556,8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15 019,6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10 728,3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8 374,5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27 284,4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39 035,2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33 494,1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DC1478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26 389,4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16 412,0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49 797,7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34 931,2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37 259,9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91 053,9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91 165,8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54 641,2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140 633,4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DC1478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161 617,</w:t>
            </w:r>
            <w:r w:rsidR="001A0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129 290,9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214 580,7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56 586,2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28 293,2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16 867,7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CE1FA6" w:rsidRPr="001A0B82" w:rsidRDefault="002B45C3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1 314 73</w:t>
            </w:r>
            <w:r w:rsidR="005E11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1A0B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,</w:t>
            </w:r>
            <w:r w:rsidR="001A0B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993 723,0</w:t>
            </w:r>
          </w:p>
        </w:tc>
        <w:tc>
          <w:tcPr>
            <w:tcW w:w="1417" w:type="dxa"/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1 556 119,0</w:t>
            </w:r>
          </w:p>
        </w:tc>
      </w:tr>
    </w:tbl>
    <w:p w:rsidR="00BE188D" w:rsidRPr="00352605" w:rsidRDefault="00BE188D" w:rsidP="00BA4B2B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sectPr w:rsidR="00BE188D" w:rsidRPr="00352605" w:rsidSect="00BA4B2B">
      <w:pgSz w:w="11906" w:h="16838"/>
      <w:pgMar w:top="426" w:right="73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dbfdf5-9b0c-4549-a174-1c2a979b90ea"/>
  </w:docVars>
  <w:rsids>
    <w:rsidRoot w:val="005F1C67"/>
    <w:rsid w:val="001A0B82"/>
    <w:rsid w:val="00263B05"/>
    <w:rsid w:val="002B45C3"/>
    <w:rsid w:val="00352605"/>
    <w:rsid w:val="0038579E"/>
    <w:rsid w:val="003C47D3"/>
    <w:rsid w:val="00546759"/>
    <w:rsid w:val="005557EB"/>
    <w:rsid w:val="0055682A"/>
    <w:rsid w:val="00575BD4"/>
    <w:rsid w:val="005B415D"/>
    <w:rsid w:val="005E1122"/>
    <w:rsid w:val="005F1C67"/>
    <w:rsid w:val="0078640B"/>
    <w:rsid w:val="007C4143"/>
    <w:rsid w:val="00900E31"/>
    <w:rsid w:val="009216FC"/>
    <w:rsid w:val="00A04339"/>
    <w:rsid w:val="00AC6D22"/>
    <w:rsid w:val="00B12EDE"/>
    <w:rsid w:val="00BA4B2B"/>
    <w:rsid w:val="00BB3B3B"/>
    <w:rsid w:val="00BE188D"/>
    <w:rsid w:val="00CE1FA6"/>
    <w:rsid w:val="00DC1478"/>
    <w:rsid w:val="00E534BD"/>
    <w:rsid w:val="00FD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1F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1F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Викторовна Кротенкова</dc:creator>
  <cp:lastModifiedBy>Рыженкова Елена Николаевна</cp:lastModifiedBy>
  <cp:revision>6</cp:revision>
  <dcterms:created xsi:type="dcterms:W3CDTF">2025-02-19T13:26:00Z</dcterms:created>
  <dcterms:modified xsi:type="dcterms:W3CDTF">2025-02-20T08:33:00Z</dcterms:modified>
</cp:coreProperties>
</file>