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026A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B74D0B" w:rsidRDefault="00F07445" w:rsidP="00B74D0B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к проекту областного закона</w:t>
      </w:r>
      <w:r w:rsidR="00D756E9" w:rsidRPr="004026A5">
        <w:rPr>
          <w:sz w:val="28"/>
          <w:szCs w:val="28"/>
        </w:rPr>
        <w:t xml:space="preserve"> </w:t>
      </w:r>
      <w:r w:rsidR="00DB7B2A" w:rsidRPr="00DB7B2A">
        <w:rPr>
          <w:sz w:val="28"/>
          <w:szCs w:val="28"/>
        </w:rPr>
        <w:t>"</w:t>
      </w:r>
      <w:r w:rsidR="00C44AC5">
        <w:rPr>
          <w:sz w:val="28"/>
          <w:szCs w:val="28"/>
        </w:rPr>
        <w:t xml:space="preserve">О признании  </w:t>
      </w:r>
      <w:r w:rsidR="00A656CA">
        <w:rPr>
          <w:sz w:val="28"/>
          <w:szCs w:val="28"/>
        </w:rPr>
        <w:t xml:space="preserve">  </w:t>
      </w:r>
      <w:proofErr w:type="gramStart"/>
      <w:r w:rsidR="00A656CA">
        <w:rPr>
          <w:sz w:val="28"/>
          <w:szCs w:val="28"/>
        </w:rPr>
        <w:t>утратившими</w:t>
      </w:r>
      <w:proofErr w:type="gramEnd"/>
      <w:r w:rsidR="00A656CA">
        <w:rPr>
          <w:sz w:val="28"/>
          <w:szCs w:val="28"/>
        </w:rPr>
        <w:t xml:space="preserve">     силу некоторых</w:t>
      </w:r>
      <w:r w:rsidR="00C44AC5">
        <w:rPr>
          <w:sz w:val="28"/>
          <w:szCs w:val="28"/>
        </w:rPr>
        <w:t xml:space="preserve"> областных законов  и  отдельных    положений областных законов в налоговой сфере</w:t>
      </w:r>
      <w:r w:rsidR="00B74D0B">
        <w:rPr>
          <w:color w:val="000000" w:themeColor="text1"/>
          <w:sz w:val="28"/>
          <w:szCs w:val="28"/>
        </w:rPr>
        <w:t>"</w:t>
      </w:r>
    </w:p>
    <w:p w:rsidR="00D756E9" w:rsidRPr="004026A5" w:rsidRDefault="00D756E9" w:rsidP="00AE6718">
      <w:pPr>
        <w:pStyle w:val="a5"/>
        <w:rPr>
          <w:bCs/>
          <w:sz w:val="28"/>
          <w:szCs w:val="28"/>
        </w:rPr>
      </w:pPr>
    </w:p>
    <w:p w:rsidR="00F07445" w:rsidRPr="004026A5" w:rsidRDefault="00F07445" w:rsidP="00F07445">
      <w:pPr>
        <w:rPr>
          <w:sz w:val="28"/>
          <w:szCs w:val="28"/>
        </w:rPr>
      </w:pPr>
    </w:p>
    <w:p w:rsidR="0028256B" w:rsidRPr="00C44AC5" w:rsidRDefault="00F07445" w:rsidP="009751E1">
      <w:pPr>
        <w:pStyle w:val="1"/>
        <w:ind w:firstLine="708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 w:rsidRPr="00C44AC5">
        <w:rPr>
          <w:rFonts w:ascii="Times New Roman" w:hAnsi="Times New Roman"/>
          <w:b w:val="0"/>
          <w:sz w:val="28"/>
          <w:szCs w:val="28"/>
        </w:rPr>
        <w:t xml:space="preserve">Принятие </w:t>
      </w:r>
      <w:r w:rsidR="000668B7" w:rsidRPr="00C44AC5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DB7B2A" w:rsidRPr="00C44AC5">
        <w:rPr>
          <w:rFonts w:ascii="Times New Roman" w:hAnsi="Times New Roman"/>
          <w:b w:val="0"/>
          <w:sz w:val="28"/>
          <w:szCs w:val="28"/>
        </w:rPr>
        <w:t>"</w:t>
      </w:r>
      <w:r w:rsidR="00C44AC5" w:rsidRPr="00C44AC5">
        <w:rPr>
          <w:rFonts w:ascii="Times New Roman" w:hAnsi="Times New Roman"/>
          <w:b w:val="0"/>
          <w:sz w:val="28"/>
          <w:szCs w:val="28"/>
        </w:rPr>
        <w:t xml:space="preserve">О признании    </w:t>
      </w:r>
      <w:proofErr w:type="gramStart"/>
      <w:r w:rsidR="00C44AC5" w:rsidRPr="00C44AC5">
        <w:rPr>
          <w:rFonts w:ascii="Times New Roman" w:hAnsi="Times New Roman"/>
          <w:b w:val="0"/>
          <w:sz w:val="28"/>
          <w:szCs w:val="28"/>
        </w:rPr>
        <w:t>утратившими</w:t>
      </w:r>
      <w:proofErr w:type="gramEnd"/>
      <w:r w:rsidR="00A656CA">
        <w:rPr>
          <w:rFonts w:ascii="Times New Roman" w:hAnsi="Times New Roman"/>
          <w:b w:val="0"/>
          <w:sz w:val="28"/>
          <w:szCs w:val="28"/>
        </w:rPr>
        <w:t xml:space="preserve">     силу некоторых</w:t>
      </w:r>
      <w:r w:rsidR="00C44AC5" w:rsidRPr="00C44AC5">
        <w:rPr>
          <w:rFonts w:ascii="Times New Roman" w:hAnsi="Times New Roman"/>
          <w:b w:val="0"/>
          <w:sz w:val="28"/>
          <w:szCs w:val="28"/>
        </w:rPr>
        <w:t xml:space="preserve"> областных законов  и  отдельных    положений областных законов в налоговой сфере</w:t>
      </w:r>
      <w:r w:rsidR="00AE6718" w:rsidRPr="00C44AC5">
        <w:rPr>
          <w:rFonts w:ascii="Times New Roman" w:hAnsi="Times New Roman"/>
          <w:b w:val="0"/>
          <w:sz w:val="28"/>
          <w:szCs w:val="28"/>
        </w:rPr>
        <w:t>"</w:t>
      </w:r>
      <w:r w:rsidR="00737073" w:rsidRPr="00C44AC5">
        <w:rPr>
          <w:rFonts w:ascii="Times New Roman" w:hAnsi="Times New Roman"/>
          <w:b w:val="0"/>
          <w:sz w:val="28"/>
          <w:szCs w:val="28"/>
        </w:rPr>
        <w:t xml:space="preserve"> </w:t>
      </w:r>
      <w:r w:rsidR="00FD5045" w:rsidRPr="00C44AC5">
        <w:rPr>
          <w:rFonts w:ascii="Times New Roman" w:hAnsi="Times New Roman"/>
          <w:b w:val="0"/>
          <w:sz w:val="28"/>
          <w:szCs w:val="28"/>
        </w:rPr>
        <w:t xml:space="preserve">не </w:t>
      </w:r>
      <w:r w:rsidRPr="00C44AC5">
        <w:rPr>
          <w:rFonts w:ascii="Times New Roman" w:hAnsi="Times New Roman"/>
          <w:b w:val="0"/>
          <w:sz w:val="28"/>
          <w:szCs w:val="28"/>
        </w:rPr>
        <w:t xml:space="preserve">потребует </w:t>
      </w:r>
      <w:r w:rsidR="00F4207C" w:rsidRPr="00C44AC5">
        <w:rPr>
          <w:rFonts w:ascii="Times New Roman" w:hAnsi="Times New Roman"/>
          <w:b w:val="0"/>
          <w:sz w:val="28"/>
          <w:szCs w:val="28"/>
        </w:rPr>
        <w:t xml:space="preserve">выделения </w:t>
      </w:r>
      <w:r w:rsidRPr="00C44AC5">
        <w:rPr>
          <w:rFonts w:ascii="Times New Roman" w:hAnsi="Times New Roman"/>
          <w:b w:val="0"/>
          <w:sz w:val="28"/>
          <w:szCs w:val="28"/>
        </w:rPr>
        <w:t xml:space="preserve">дополнительных средств </w:t>
      </w:r>
      <w:r w:rsidR="00FD5045" w:rsidRPr="00C44AC5">
        <w:rPr>
          <w:rFonts w:ascii="Times New Roman" w:hAnsi="Times New Roman"/>
          <w:b w:val="0"/>
          <w:sz w:val="28"/>
          <w:szCs w:val="28"/>
        </w:rPr>
        <w:t>областного бюджета</w:t>
      </w:r>
      <w:r w:rsidR="00EC0E54" w:rsidRPr="00C44AC5">
        <w:rPr>
          <w:rFonts w:ascii="Times New Roman" w:hAnsi="Times New Roman"/>
          <w:b w:val="0"/>
          <w:sz w:val="28"/>
          <w:szCs w:val="28"/>
        </w:rPr>
        <w:t xml:space="preserve"> </w:t>
      </w:r>
      <w:r w:rsidR="00FD5045" w:rsidRPr="00C44AC5">
        <w:rPr>
          <w:rFonts w:ascii="Times New Roman" w:hAnsi="Times New Roman"/>
          <w:b w:val="0"/>
          <w:sz w:val="28"/>
          <w:szCs w:val="28"/>
        </w:rPr>
        <w:t>Ленинградской области.</w:t>
      </w:r>
    </w:p>
    <w:p w:rsidR="00F4207C" w:rsidRDefault="00F4207C" w:rsidP="00527327">
      <w:pPr>
        <w:ind w:firstLine="709"/>
        <w:jc w:val="both"/>
        <w:rPr>
          <w:sz w:val="28"/>
          <w:szCs w:val="28"/>
        </w:rPr>
      </w:pPr>
    </w:p>
    <w:p w:rsidR="002C6285" w:rsidRPr="004026A5" w:rsidRDefault="002C6285" w:rsidP="007B6B89">
      <w:pPr>
        <w:jc w:val="both"/>
        <w:rPr>
          <w:sz w:val="28"/>
          <w:szCs w:val="28"/>
        </w:rPr>
      </w:pP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Заместитель Председателя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Правительства </w:t>
      </w:r>
      <w:proofErr w:type="gramStart"/>
      <w:r w:rsidRPr="00DB7B2A">
        <w:rPr>
          <w:bCs/>
          <w:sz w:val="28"/>
          <w:szCs w:val="28"/>
        </w:rPr>
        <w:t>Ленинградской</w:t>
      </w:r>
      <w:proofErr w:type="gramEnd"/>
      <w:r w:rsidRPr="00DB7B2A">
        <w:rPr>
          <w:bCs/>
          <w:sz w:val="28"/>
          <w:szCs w:val="28"/>
        </w:rPr>
        <w:t xml:space="preserve">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>области – председатель комитета</w:t>
      </w:r>
      <w:bookmarkStart w:id="0" w:name="_GoBack"/>
      <w:bookmarkEnd w:id="0"/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экономического развития </w:t>
      </w:r>
    </w:p>
    <w:p w:rsidR="007B6B89" w:rsidRPr="00DB7B2A" w:rsidRDefault="00DB7B2A" w:rsidP="00DA1F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7B2A">
        <w:rPr>
          <w:bCs/>
          <w:sz w:val="28"/>
          <w:szCs w:val="28"/>
        </w:rPr>
        <w:t>и инвестиционной деятельности</w:t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  <w:t xml:space="preserve"> </w:t>
      </w:r>
      <w:r w:rsidRPr="00DB7B2A">
        <w:rPr>
          <w:bCs/>
          <w:sz w:val="28"/>
          <w:szCs w:val="28"/>
        </w:rPr>
        <w:tab/>
        <w:t xml:space="preserve">     </w:t>
      </w:r>
      <w:proofErr w:type="spellStart"/>
      <w:r w:rsidRPr="00DB7B2A">
        <w:rPr>
          <w:bCs/>
          <w:sz w:val="28"/>
          <w:szCs w:val="28"/>
        </w:rPr>
        <w:t>Д.А.Ялов</w:t>
      </w:r>
      <w:proofErr w:type="spellEnd"/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CC6" w:rsidRDefault="00833CC6" w:rsidP="00DA6917">
      <w:r>
        <w:separator/>
      </w:r>
    </w:p>
  </w:endnote>
  <w:endnote w:type="continuationSeparator" w:id="0">
    <w:p w:rsidR="00833CC6" w:rsidRDefault="00833CC6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CC6" w:rsidRDefault="00833CC6" w:rsidP="00DA6917">
      <w:r>
        <w:separator/>
      </w:r>
    </w:p>
  </w:footnote>
  <w:footnote w:type="continuationSeparator" w:id="0">
    <w:p w:rsidR="00833CC6" w:rsidRDefault="00833CC6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718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41905"/>
    <w:rsid w:val="00063E54"/>
    <w:rsid w:val="000668B7"/>
    <w:rsid w:val="000741EC"/>
    <w:rsid w:val="00092BA8"/>
    <w:rsid w:val="00095C94"/>
    <w:rsid w:val="001149E4"/>
    <w:rsid w:val="00163BFF"/>
    <w:rsid w:val="00175FCB"/>
    <w:rsid w:val="001A171A"/>
    <w:rsid w:val="001A7362"/>
    <w:rsid w:val="00216636"/>
    <w:rsid w:val="0028256B"/>
    <w:rsid w:val="00283C15"/>
    <w:rsid w:val="00291E94"/>
    <w:rsid w:val="002C6285"/>
    <w:rsid w:val="002E0DC0"/>
    <w:rsid w:val="003064CE"/>
    <w:rsid w:val="00324152"/>
    <w:rsid w:val="004026A5"/>
    <w:rsid w:val="004268FD"/>
    <w:rsid w:val="00466D3E"/>
    <w:rsid w:val="004824A2"/>
    <w:rsid w:val="00514643"/>
    <w:rsid w:val="005272CE"/>
    <w:rsid w:val="00527327"/>
    <w:rsid w:val="00555923"/>
    <w:rsid w:val="00565E97"/>
    <w:rsid w:val="005967BC"/>
    <w:rsid w:val="005B1741"/>
    <w:rsid w:val="005C145D"/>
    <w:rsid w:val="0061005B"/>
    <w:rsid w:val="006131D7"/>
    <w:rsid w:val="00620E70"/>
    <w:rsid w:val="00625453"/>
    <w:rsid w:val="006345C2"/>
    <w:rsid w:val="00657998"/>
    <w:rsid w:val="006C3BFE"/>
    <w:rsid w:val="00726D21"/>
    <w:rsid w:val="00737073"/>
    <w:rsid w:val="0074257C"/>
    <w:rsid w:val="007B6B89"/>
    <w:rsid w:val="007D2010"/>
    <w:rsid w:val="007F571B"/>
    <w:rsid w:val="0080103F"/>
    <w:rsid w:val="00827F22"/>
    <w:rsid w:val="008339E1"/>
    <w:rsid w:val="00833CC6"/>
    <w:rsid w:val="00835751"/>
    <w:rsid w:val="008642FC"/>
    <w:rsid w:val="00881C4C"/>
    <w:rsid w:val="008C1A75"/>
    <w:rsid w:val="00901341"/>
    <w:rsid w:val="0092393A"/>
    <w:rsid w:val="00974305"/>
    <w:rsid w:val="009751E1"/>
    <w:rsid w:val="009823B1"/>
    <w:rsid w:val="009F17E5"/>
    <w:rsid w:val="00A00F0D"/>
    <w:rsid w:val="00A05D56"/>
    <w:rsid w:val="00A656CA"/>
    <w:rsid w:val="00AA5476"/>
    <w:rsid w:val="00AB6622"/>
    <w:rsid w:val="00AD2714"/>
    <w:rsid w:val="00AD63FB"/>
    <w:rsid w:val="00AD7285"/>
    <w:rsid w:val="00AE565F"/>
    <w:rsid w:val="00AE6718"/>
    <w:rsid w:val="00B10D4F"/>
    <w:rsid w:val="00B126BE"/>
    <w:rsid w:val="00B74D0B"/>
    <w:rsid w:val="00BB4BC4"/>
    <w:rsid w:val="00BC10C3"/>
    <w:rsid w:val="00BC11B8"/>
    <w:rsid w:val="00C44AC5"/>
    <w:rsid w:val="00CA3AE1"/>
    <w:rsid w:val="00D02C15"/>
    <w:rsid w:val="00D10657"/>
    <w:rsid w:val="00D6777C"/>
    <w:rsid w:val="00D73856"/>
    <w:rsid w:val="00D756E9"/>
    <w:rsid w:val="00D97959"/>
    <w:rsid w:val="00DA1FA1"/>
    <w:rsid w:val="00DA4E11"/>
    <w:rsid w:val="00DA6917"/>
    <w:rsid w:val="00DB7B2A"/>
    <w:rsid w:val="00DC6BD0"/>
    <w:rsid w:val="00E036EE"/>
    <w:rsid w:val="00E6132F"/>
    <w:rsid w:val="00E87CD3"/>
    <w:rsid w:val="00EC0E54"/>
    <w:rsid w:val="00EF79A5"/>
    <w:rsid w:val="00F07445"/>
    <w:rsid w:val="00F1050C"/>
    <w:rsid w:val="00F4207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7445"/>
    <w:pPr>
      <w:jc w:val="center"/>
    </w:pPr>
    <w:rPr>
      <w:b/>
      <w:bCs/>
    </w:rPr>
  </w:style>
  <w:style w:type="paragraph" w:styleId="a5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6917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6917"/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4D0B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7445"/>
    <w:pPr>
      <w:jc w:val="center"/>
    </w:pPr>
    <w:rPr>
      <w:b/>
      <w:bCs/>
    </w:rPr>
  </w:style>
  <w:style w:type="paragraph" w:styleId="a5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6917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6917"/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4D0B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3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52D8B-C157-4F34-A0B6-17EFA2CDA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Зырянов Илья Евгеньевич</cp:lastModifiedBy>
  <cp:revision>8</cp:revision>
  <dcterms:created xsi:type="dcterms:W3CDTF">2024-12-18T10:08:00Z</dcterms:created>
  <dcterms:modified xsi:type="dcterms:W3CDTF">2025-01-27T12:30:00Z</dcterms:modified>
</cp:coreProperties>
</file>