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внесении изменения в статью 1.5 областного закона </w:t>
      </w:r>
      <w:r w:rsidRPr="007814EB">
        <w:rPr>
          <w:b/>
          <w:bCs/>
        </w:rPr>
        <w:br/>
        <w:t>"Социальный кодекс Ленинградской области"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29 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8B26AA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6AA">
        <w:rPr>
          <w:rFonts w:ascii="Times New Roman" w:hAnsi="Times New Roman" w:cs="Times New Roman"/>
          <w:sz w:val="28"/>
          <w:szCs w:val="28"/>
        </w:rPr>
        <w:t xml:space="preserve">Внести в абзац второй части 1 статьи 1.5 областного закона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8B26AA">
        <w:rPr>
          <w:rFonts w:ascii="Times New Roman" w:hAnsi="Times New Roman" w:cs="Times New Roman"/>
          <w:sz w:val="28"/>
          <w:szCs w:val="28"/>
        </w:rPr>
        <w:t>от 17 ноября 2017 года № 72-оз "Социальный кодекс Ленинградской области" (с последующими изменениями) изменение, исключив и</w:t>
      </w:r>
      <w:r w:rsidR="00491F7B">
        <w:rPr>
          <w:rFonts w:ascii="Times New Roman" w:hAnsi="Times New Roman" w:cs="Times New Roman"/>
          <w:sz w:val="28"/>
          <w:szCs w:val="28"/>
        </w:rPr>
        <w:t>з</w:t>
      </w:r>
      <w:r w:rsidRPr="008B26AA">
        <w:rPr>
          <w:rFonts w:ascii="Times New Roman" w:hAnsi="Times New Roman" w:cs="Times New Roman"/>
          <w:sz w:val="28"/>
          <w:szCs w:val="28"/>
        </w:rPr>
        <w:t xml:space="preserve"> него слова "нотариально удостоверенного".</w:t>
      </w:r>
    </w:p>
    <w:p w:rsidR="00FB5A31" w:rsidRPr="007814EB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814EB" w:rsidRDefault="000D78D5" w:rsidP="007814EB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7814EB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7814EB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4EB" w:rsidRPr="007814EB" w:rsidRDefault="0018112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814EB" w:rsidRPr="007814EB" w:rsidRDefault="0018112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814EB" w:rsidRPr="007814EB" w:rsidRDefault="0018112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2-оз</w:t>
      </w:r>
    </w:p>
    <w:sectPr w:rsidR="007814EB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576" w:rsidRDefault="007C1576" w:rsidP="004D5946">
      <w:pPr>
        <w:spacing w:after="0" w:line="240" w:lineRule="auto"/>
      </w:pPr>
      <w:r>
        <w:separator/>
      </w:r>
    </w:p>
  </w:endnote>
  <w:endnote w:type="continuationSeparator" w:id="0">
    <w:p w:rsidR="007C1576" w:rsidRDefault="007C157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576" w:rsidRDefault="007C1576" w:rsidP="004D5946">
      <w:pPr>
        <w:spacing w:after="0" w:line="240" w:lineRule="auto"/>
      </w:pPr>
      <w:r>
        <w:separator/>
      </w:r>
    </w:p>
  </w:footnote>
  <w:footnote w:type="continuationSeparator" w:id="0">
    <w:p w:rsidR="007C1576" w:rsidRDefault="007C157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4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C157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DE7099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2025-02-21T07:21:00Z</dcterms:created>
  <dcterms:modified xsi:type="dcterms:W3CDTF">2025-02-21T07:21:00Z</dcterms:modified>
</cp:coreProperties>
</file>