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="0020217A"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650982" w:rsidRPr="0058684C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6F35" w:rsidRPr="0058684C" w:rsidRDefault="00650982" w:rsidP="005868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684C">
        <w:rPr>
          <w:rFonts w:ascii="Times New Roman" w:hAnsi="Times New Roman" w:cs="Times New Roman"/>
          <w:sz w:val="28"/>
          <w:szCs w:val="28"/>
        </w:rPr>
        <w:t>1.</w:t>
      </w:r>
      <w:r w:rsidRPr="0058684C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</w:t>
      </w:r>
      <w:r w:rsidR="00FC4B44" w:rsidRPr="0058684C">
        <w:rPr>
          <w:rFonts w:ascii="Times New Roman" w:hAnsi="Times New Roman" w:cs="Times New Roman"/>
          <w:sz w:val="28"/>
          <w:szCs w:val="28"/>
        </w:rPr>
        <w:t xml:space="preserve"> (</w:t>
      </w:r>
      <w:r w:rsidR="00F22B58" w:rsidRPr="0058684C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237136">
        <w:rPr>
          <w:rFonts w:ascii="Times New Roman" w:hAnsi="Times New Roman" w:cs="Times New Roman"/>
          <w:sz w:val="28"/>
          <w:szCs w:val="28"/>
        </w:rPr>
        <w:t>166, 172, 175, 189</w:t>
      </w:r>
      <w:r w:rsidR="00FC4B44" w:rsidRPr="0058684C">
        <w:rPr>
          <w:rFonts w:ascii="Times New Roman" w:hAnsi="Times New Roman" w:cs="Times New Roman"/>
          <w:sz w:val="28"/>
          <w:szCs w:val="28"/>
        </w:rPr>
        <w:t>)</w:t>
      </w:r>
      <w:r w:rsidR="00132759" w:rsidRPr="0058684C">
        <w:rPr>
          <w:rFonts w:ascii="Times New Roman" w:hAnsi="Times New Roman" w:cs="Times New Roman"/>
          <w:sz w:val="28"/>
          <w:szCs w:val="28"/>
        </w:rPr>
        <w:t>;</w:t>
      </w:r>
    </w:p>
    <w:p w:rsidR="00650982" w:rsidRPr="0058684C" w:rsidRDefault="0058684C" w:rsidP="0058684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684C">
        <w:rPr>
          <w:rFonts w:ascii="Times New Roman" w:hAnsi="Times New Roman" w:cs="Times New Roman"/>
          <w:sz w:val="28"/>
          <w:szCs w:val="28"/>
        </w:rPr>
        <w:t>2</w:t>
      </w:r>
      <w:r w:rsidR="00DD7471" w:rsidRPr="0058684C">
        <w:rPr>
          <w:rFonts w:ascii="Times New Roman" w:hAnsi="Times New Roman" w:cs="Times New Roman"/>
          <w:sz w:val="28"/>
          <w:szCs w:val="28"/>
        </w:rPr>
        <w:t xml:space="preserve">. </w:t>
      </w:r>
      <w:r w:rsidR="00650982" w:rsidRPr="0058684C">
        <w:rPr>
          <w:rFonts w:ascii="Times New Roman" w:hAnsi="Times New Roman" w:cs="Times New Roman"/>
          <w:sz w:val="28"/>
          <w:szCs w:val="28"/>
        </w:rPr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EB5B45" w:rsidRPr="0058684C">
        <w:rPr>
          <w:rFonts w:ascii="Times New Roman" w:hAnsi="Times New Roman" w:cs="Times New Roman"/>
          <w:sz w:val="28"/>
          <w:szCs w:val="28"/>
        </w:rPr>
        <w:t xml:space="preserve"> </w:t>
      </w:r>
      <w:r w:rsidR="00FC4B44" w:rsidRPr="0058684C">
        <w:rPr>
          <w:rFonts w:ascii="Times New Roman" w:hAnsi="Times New Roman" w:cs="Times New Roman"/>
          <w:sz w:val="28"/>
          <w:szCs w:val="28"/>
        </w:rPr>
        <w:t>(</w:t>
      </w:r>
      <w:r w:rsidR="00237136">
        <w:rPr>
          <w:rFonts w:ascii="Times New Roman" w:hAnsi="Times New Roman" w:cs="Times New Roman"/>
          <w:sz w:val="28"/>
          <w:szCs w:val="28"/>
        </w:rPr>
        <w:t>статьи 5</w:t>
      </w:r>
      <w:r w:rsidRPr="0058684C">
        <w:rPr>
          <w:rFonts w:ascii="Times New Roman" w:hAnsi="Times New Roman" w:cs="Times New Roman"/>
          <w:sz w:val="28"/>
          <w:szCs w:val="28"/>
        </w:rPr>
        <w:t xml:space="preserve">, </w:t>
      </w:r>
      <w:r w:rsidR="00237136">
        <w:rPr>
          <w:rFonts w:ascii="Times New Roman" w:hAnsi="Times New Roman" w:cs="Times New Roman"/>
          <w:sz w:val="28"/>
          <w:szCs w:val="28"/>
        </w:rPr>
        <w:t>6</w:t>
      </w:r>
      <w:r w:rsidR="00DD7471" w:rsidRPr="0058684C">
        <w:rPr>
          <w:rFonts w:ascii="Times New Roman" w:hAnsi="Times New Roman" w:cs="Times New Roman"/>
          <w:sz w:val="28"/>
          <w:szCs w:val="28"/>
        </w:rPr>
        <w:t xml:space="preserve">, </w:t>
      </w:r>
      <w:r w:rsidR="00237136">
        <w:rPr>
          <w:rFonts w:ascii="Times New Roman" w:hAnsi="Times New Roman" w:cs="Times New Roman"/>
          <w:sz w:val="28"/>
          <w:szCs w:val="28"/>
        </w:rPr>
        <w:t>10</w:t>
      </w:r>
      <w:r w:rsidRPr="0058684C">
        <w:rPr>
          <w:rFonts w:ascii="Times New Roman" w:hAnsi="Times New Roman" w:cs="Times New Roman"/>
          <w:sz w:val="28"/>
          <w:szCs w:val="28"/>
        </w:rPr>
        <w:t>, 1</w:t>
      </w:r>
      <w:r w:rsidR="00237136">
        <w:rPr>
          <w:rFonts w:ascii="Times New Roman" w:hAnsi="Times New Roman" w:cs="Times New Roman"/>
          <w:sz w:val="28"/>
          <w:szCs w:val="28"/>
        </w:rPr>
        <w:t>1, 17, 19</w:t>
      </w:r>
      <w:r w:rsidR="00DD7471" w:rsidRPr="0058684C">
        <w:rPr>
          <w:rFonts w:ascii="Times New Roman" w:hAnsi="Times New Roman" w:cs="Times New Roman"/>
          <w:sz w:val="28"/>
          <w:szCs w:val="28"/>
        </w:rPr>
        <w:t>)</w:t>
      </w:r>
      <w:r w:rsidR="00132759" w:rsidRPr="0058684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5588B" w:rsidRDefault="0055588B" w:rsidP="001327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851476" w:rsidRPr="00650982" w:rsidRDefault="00650982" w:rsidP="009B1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9B102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37136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568D7"/>
    <w:rsid w:val="008A23EB"/>
    <w:rsid w:val="008D312A"/>
    <w:rsid w:val="008D6E01"/>
    <w:rsid w:val="00901E43"/>
    <w:rsid w:val="0094488B"/>
    <w:rsid w:val="0095089E"/>
    <w:rsid w:val="00953B8C"/>
    <w:rsid w:val="00966786"/>
    <w:rsid w:val="009A0503"/>
    <w:rsid w:val="009A3447"/>
    <w:rsid w:val="009B1020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154DA"/>
    <w:rsid w:val="00F22B58"/>
    <w:rsid w:val="00F408C4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Тарасенко Елена Александровна</cp:lastModifiedBy>
  <cp:revision>3</cp:revision>
  <cp:lastPrinted>2024-03-04T10:24:00Z</cp:lastPrinted>
  <dcterms:created xsi:type="dcterms:W3CDTF">2024-03-04T12:58:00Z</dcterms:created>
  <dcterms:modified xsi:type="dcterms:W3CDTF">2024-11-22T09:51:00Z</dcterms:modified>
</cp:coreProperties>
</file>