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596427" w:rsidRDefault="00596427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0609E" w:rsidRDefault="00A0609E" w:rsidP="0059642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9F50E9" w:rsidRPr="00596427" w:rsidRDefault="009648FA" w:rsidP="00596427">
      <w:pPr>
        <w:ind w:right="567"/>
        <w:jc w:val="center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О внесен</w:t>
      </w:r>
      <w:r>
        <w:rPr>
          <w:b/>
          <w:bCs/>
          <w:sz w:val="28"/>
          <w:szCs w:val="28"/>
        </w:rPr>
        <w:t xml:space="preserve">ии изменений в областной закон </w:t>
      </w:r>
      <w:r>
        <w:rPr>
          <w:b/>
          <w:bCs/>
          <w:sz w:val="28"/>
          <w:szCs w:val="28"/>
        </w:rPr>
        <w:br/>
        <w:t>"</w:t>
      </w:r>
      <w:r w:rsidR="009F50E9" w:rsidRPr="00596427">
        <w:rPr>
          <w:b/>
          <w:bCs/>
          <w:sz w:val="28"/>
          <w:szCs w:val="28"/>
        </w:rPr>
        <w:t>О бюджете Территориального фонда обязательного</w:t>
      </w:r>
      <w:r w:rsidR="00596427" w:rsidRPr="0059642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</w:r>
      <w:r w:rsidR="009F50E9" w:rsidRPr="00596427">
        <w:rPr>
          <w:b/>
          <w:bCs/>
          <w:sz w:val="28"/>
          <w:szCs w:val="28"/>
        </w:rPr>
        <w:t>медицинского страхования Ленинградской области</w:t>
      </w:r>
      <w:r w:rsidR="00596427" w:rsidRPr="00596427">
        <w:rPr>
          <w:b/>
          <w:bCs/>
          <w:sz w:val="28"/>
          <w:szCs w:val="28"/>
        </w:rPr>
        <w:t xml:space="preserve"> </w:t>
      </w:r>
      <w:r w:rsidR="00596427" w:rsidRPr="00596427">
        <w:rPr>
          <w:b/>
          <w:bCs/>
          <w:sz w:val="28"/>
          <w:szCs w:val="28"/>
        </w:rPr>
        <w:br/>
      </w:r>
      <w:r w:rsidR="009F50E9" w:rsidRPr="00596427">
        <w:rPr>
          <w:b/>
          <w:bCs/>
          <w:sz w:val="28"/>
          <w:szCs w:val="28"/>
        </w:rPr>
        <w:t xml:space="preserve">на </w:t>
      </w:r>
      <w:r w:rsidR="00F273C1" w:rsidRPr="00596427">
        <w:rPr>
          <w:b/>
          <w:bCs/>
          <w:sz w:val="28"/>
          <w:szCs w:val="28"/>
        </w:rPr>
        <w:t>202</w:t>
      </w:r>
      <w:r w:rsidR="00723CE2" w:rsidRPr="00596427">
        <w:rPr>
          <w:b/>
          <w:bCs/>
          <w:sz w:val="28"/>
          <w:szCs w:val="28"/>
        </w:rPr>
        <w:t>4</w:t>
      </w:r>
      <w:r w:rsidR="009F50E9" w:rsidRPr="00596427">
        <w:rPr>
          <w:b/>
          <w:bCs/>
          <w:sz w:val="28"/>
          <w:szCs w:val="28"/>
        </w:rPr>
        <w:t xml:space="preserve"> год и на плановый период </w:t>
      </w:r>
      <w:r w:rsidR="000641DB" w:rsidRPr="00596427">
        <w:rPr>
          <w:b/>
          <w:bCs/>
          <w:sz w:val="28"/>
          <w:szCs w:val="28"/>
        </w:rPr>
        <w:t>20</w:t>
      </w:r>
      <w:r w:rsidR="008D089E" w:rsidRPr="00596427">
        <w:rPr>
          <w:b/>
          <w:bCs/>
          <w:sz w:val="28"/>
          <w:szCs w:val="28"/>
        </w:rPr>
        <w:t>2</w:t>
      </w:r>
      <w:r w:rsidR="00723CE2" w:rsidRPr="00596427">
        <w:rPr>
          <w:b/>
          <w:bCs/>
          <w:sz w:val="28"/>
          <w:szCs w:val="28"/>
        </w:rPr>
        <w:t>5</w:t>
      </w:r>
      <w:r w:rsidR="009F50E9" w:rsidRPr="00596427">
        <w:rPr>
          <w:b/>
          <w:bCs/>
          <w:sz w:val="28"/>
          <w:szCs w:val="28"/>
        </w:rPr>
        <w:t xml:space="preserve"> и </w:t>
      </w:r>
      <w:r w:rsidR="00F273C1" w:rsidRPr="00596427">
        <w:rPr>
          <w:b/>
          <w:bCs/>
          <w:sz w:val="28"/>
          <w:szCs w:val="28"/>
        </w:rPr>
        <w:t>202</w:t>
      </w:r>
      <w:r w:rsidR="00723CE2" w:rsidRPr="00596427">
        <w:rPr>
          <w:b/>
          <w:bCs/>
          <w:sz w:val="28"/>
          <w:szCs w:val="28"/>
        </w:rPr>
        <w:t>6</w:t>
      </w:r>
      <w:r w:rsidR="00B7202B" w:rsidRPr="00596427">
        <w:rPr>
          <w:b/>
          <w:bCs/>
          <w:sz w:val="28"/>
          <w:szCs w:val="28"/>
        </w:rPr>
        <w:t xml:space="preserve"> </w:t>
      </w:r>
      <w:r w:rsidR="009F50E9" w:rsidRPr="00596427">
        <w:rPr>
          <w:b/>
          <w:bCs/>
          <w:sz w:val="28"/>
          <w:szCs w:val="28"/>
        </w:rPr>
        <w:t>годов</w:t>
      </w:r>
      <w:r w:rsidR="00F31BDD">
        <w:rPr>
          <w:b/>
          <w:bCs/>
          <w:sz w:val="28"/>
          <w:szCs w:val="28"/>
        </w:rPr>
        <w:t>"</w:t>
      </w:r>
    </w:p>
    <w:p w:rsidR="00596427" w:rsidRPr="00596427" w:rsidRDefault="00596427" w:rsidP="00596427">
      <w:pPr>
        <w:ind w:right="567"/>
        <w:jc w:val="center"/>
        <w:rPr>
          <w:sz w:val="20"/>
          <w:szCs w:val="20"/>
        </w:rPr>
      </w:pPr>
    </w:p>
    <w:p w:rsidR="00596427" w:rsidRPr="00596427" w:rsidRDefault="00596427" w:rsidP="00596427">
      <w:pPr>
        <w:ind w:right="567"/>
        <w:jc w:val="center"/>
        <w:rPr>
          <w:sz w:val="20"/>
          <w:szCs w:val="20"/>
        </w:rPr>
      </w:pPr>
    </w:p>
    <w:p w:rsidR="00596427" w:rsidRPr="00596427" w:rsidRDefault="00596427" w:rsidP="00596427">
      <w:pPr>
        <w:ind w:right="567"/>
        <w:jc w:val="center"/>
        <w:rPr>
          <w:sz w:val="28"/>
          <w:szCs w:val="28"/>
        </w:rPr>
      </w:pPr>
      <w:r w:rsidRPr="00596427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96427">
        <w:rPr>
          <w:sz w:val="28"/>
          <w:szCs w:val="28"/>
        </w:rPr>
        <w:br/>
      </w:r>
      <w:r w:rsidR="009648FA">
        <w:rPr>
          <w:sz w:val="28"/>
          <w:szCs w:val="28"/>
        </w:rPr>
        <w:t>3</w:t>
      </w:r>
      <w:r w:rsidRPr="00596427">
        <w:rPr>
          <w:sz w:val="28"/>
          <w:szCs w:val="28"/>
        </w:rPr>
        <w:t xml:space="preserve"> декабря 202</w:t>
      </w:r>
      <w:r w:rsidR="009648FA">
        <w:rPr>
          <w:sz w:val="28"/>
          <w:szCs w:val="28"/>
        </w:rPr>
        <w:t>4</w:t>
      </w:r>
      <w:r w:rsidRPr="00596427">
        <w:rPr>
          <w:sz w:val="28"/>
          <w:szCs w:val="28"/>
        </w:rPr>
        <w:t xml:space="preserve"> года</w:t>
      </w:r>
    </w:p>
    <w:p w:rsidR="00596427" w:rsidRPr="00596427" w:rsidRDefault="00596427" w:rsidP="00596427">
      <w:pPr>
        <w:ind w:right="567"/>
        <w:rPr>
          <w:sz w:val="28"/>
          <w:szCs w:val="28"/>
        </w:rPr>
      </w:pPr>
    </w:p>
    <w:p w:rsidR="00596427" w:rsidRPr="00596427" w:rsidRDefault="00596427" w:rsidP="00596427">
      <w:pPr>
        <w:ind w:right="567"/>
        <w:rPr>
          <w:sz w:val="28"/>
          <w:szCs w:val="28"/>
        </w:rPr>
      </w:pPr>
    </w:p>
    <w:p w:rsidR="00E85122" w:rsidRPr="007209E8" w:rsidRDefault="00E85122" w:rsidP="00E85122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209E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Статья 1</w:t>
      </w:r>
    </w:p>
    <w:p w:rsidR="00E85122" w:rsidRPr="007209E8" w:rsidRDefault="00E85122" w:rsidP="00E85122">
      <w:pPr>
        <w:pStyle w:val="1"/>
        <w:keepNext w:val="0"/>
        <w:ind w:firstLine="709"/>
        <w:rPr>
          <w:b w:val="0"/>
          <w:sz w:val="28"/>
          <w:szCs w:val="28"/>
        </w:rPr>
      </w:pPr>
    </w:p>
    <w:p w:rsidR="00F31BDD" w:rsidRPr="00F31BDD" w:rsidRDefault="00F31BDD" w:rsidP="00F31BDD">
      <w:pPr>
        <w:pStyle w:val="1"/>
        <w:keepNext w:val="0"/>
        <w:ind w:firstLine="709"/>
        <w:rPr>
          <w:b w:val="0"/>
          <w:sz w:val="28"/>
          <w:szCs w:val="28"/>
        </w:rPr>
      </w:pPr>
      <w:r w:rsidRPr="00F31BDD">
        <w:rPr>
          <w:b w:val="0"/>
          <w:sz w:val="28"/>
          <w:szCs w:val="28"/>
        </w:rPr>
        <w:t>Внести в областной закон от 26 декабря 2023</w:t>
      </w:r>
      <w:r w:rsidR="00311DFF">
        <w:rPr>
          <w:b w:val="0"/>
          <w:sz w:val="28"/>
          <w:szCs w:val="28"/>
        </w:rPr>
        <w:t xml:space="preserve"> года № </w:t>
      </w:r>
      <w:r w:rsidRPr="00F31BDD">
        <w:rPr>
          <w:b w:val="0"/>
          <w:sz w:val="28"/>
          <w:szCs w:val="28"/>
        </w:rPr>
        <w:t xml:space="preserve">165-оз </w:t>
      </w:r>
      <w:r>
        <w:rPr>
          <w:b w:val="0"/>
          <w:sz w:val="28"/>
          <w:szCs w:val="28"/>
        </w:rPr>
        <w:t>"</w:t>
      </w:r>
      <w:r w:rsidRPr="00F31BDD">
        <w:rPr>
          <w:b w:val="0"/>
          <w:sz w:val="28"/>
          <w:szCs w:val="28"/>
        </w:rPr>
        <w:t xml:space="preserve">О бюджете </w:t>
      </w:r>
      <w:r w:rsidRPr="00311DFF">
        <w:rPr>
          <w:b w:val="0"/>
          <w:spacing w:val="-6"/>
          <w:sz w:val="28"/>
          <w:szCs w:val="28"/>
        </w:rPr>
        <w:t xml:space="preserve">Территориального фонда обязательного медицинского страхования Ленинградской </w:t>
      </w:r>
      <w:r w:rsidRPr="00F31BDD">
        <w:rPr>
          <w:b w:val="0"/>
          <w:sz w:val="28"/>
          <w:szCs w:val="28"/>
        </w:rPr>
        <w:t>области на 2024 год и на плановый период 2025 и 202</w:t>
      </w:r>
      <w:r w:rsidR="00C7411C">
        <w:rPr>
          <w:b w:val="0"/>
          <w:sz w:val="28"/>
          <w:szCs w:val="28"/>
        </w:rPr>
        <w:t>6</w:t>
      </w:r>
      <w:r w:rsidRPr="00F31BDD">
        <w:rPr>
          <w:b w:val="0"/>
          <w:sz w:val="28"/>
          <w:szCs w:val="28"/>
        </w:rPr>
        <w:t xml:space="preserve"> годов</w:t>
      </w:r>
      <w:r>
        <w:rPr>
          <w:b w:val="0"/>
          <w:sz w:val="28"/>
          <w:szCs w:val="28"/>
        </w:rPr>
        <w:t>"</w:t>
      </w:r>
      <w:r w:rsidRPr="00F31BDD">
        <w:rPr>
          <w:b w:val="0"/>
          <w:sz w:val="28"/>
          <w:szCs w:val="28"/>
        </w:rPr>
        <w:t xml:space="preserve"> (с изменениями, </w:t>
      </w:r>
      <w:r w:rsidRPr="00F31BDD">
        <w:rPr>
          <w:b w:val="0"/>
          <w:sz w:val="28"/>
          <w:szCs w:val="28"/>
        </w:rPr>
        <w:lastRenderedPageBreak/>
        <w:t>внесенными областным законом от 16 июля 2024 года №</w:t>
      </w:r>
      <w:r w:rsidR="00311DFF">
        <w:rPr>
          <w:b w:val="0"/>
          <w:sz w:val="28"/>
          <w:szCs w:val="28"/>
        </w:rPr>
        <w:t> </w:t>
      </w:r>
      <w:r w:rsidRPr="00F31BDD">
        <w:rPr>
          <w:b w:val="0"/>
          <w:sz w:val="28"/>
          <w:szCs w:val="28"/>
        </w:rPr>
        <w:t>104-оз) следующие изменения:</w:t>
      </w:r>
    </w:p>
    <w:p w:rsidR="00F31BDD" w:rsidRPr="00F31BDD" w:rsidRDefault="00311DFF" w:rsidP="00F31BDD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 </w:t>
      </w:r>
      <w:r w:rsidR="00F31BDD" w:rsidRPr="00F31BDD">
        <w:rPr>
          <w:b w:val="0"/>
          <w:sz w:val="28"/>
          <w:szCs w:val="28"/>
        </w:rPr>
        <w:t>в части 1 статьи 1:</w:t>
      </w:r>
    </w:p>
    <w:p w:rsidR="00F31BDD" w:rsidRPr="00F31BDD" w:rsidRDefault="00311DFF" w:rsidP="00F31BDD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 </w:t>
      </w:r>
      <w:r w:rsidR="00F31BDD" w:rsidRPr="00F31BDD">
        <w:rPr>
          <w:b w:val="0"/>
          <w:sz w:val="28"/>
          <w:szCs w:val="28"/>
        </w:rPr>
        <w:t xml:space="preserve">в пункте 1 цифры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39 436 433,7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 xml:space="preserve"> заменить цифрами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39 404 454,7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;</w:t>
      </w:r>
    </w:p>
    <w:p w:rsidR="00F31BDD" w:rsidRPr="00F31BDD" w:rsidRDefault="00311DFF" w:rsidP="00F31BDD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 </w:t>
      </w:r>
      <w:r w:rsidR="00F31BDD" w:rsidRPr="00F31BDD">
        <w:rPr>
          <w:b w:val="0"/>
          <w:sz w:val="28"/>
          <w:szCs w:val="28"/>
        </w:rPr>
        <w:t xml:space="preserve">в пункте 2 цифры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40 178 370,4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 xml:space="preserve"> заменить цифрами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40 146 391,4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;</w:t>
      </w:r>
    </w:p>
    <w:p w:rsidR="00F31BDD" w:rsidRPr="00F31BDD" w:rsidRDefault="00311DFF" w:rsidP="00F31BDD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 </w:t>
      </w:r>
      <w:r w:rsidR="00F31BDD" w:rsidRPr="00F31BDD">
        <w:rPr>
          <w:b w:val="0"/>
          <w:sz w:val="28"/>
          <w:szCs w:val="28"/>
        </w:rPr>
        <w:t>в части 2 статьи 2:</w:t>
      </w:r>
    </w:p>
    <w:p w:rsidR="00F31BDD" w:rsidRPr="008358E7" w:rsidRDefault="00F31BDD" w:rsidP="00F31BDD">
      <w:pPr>
        <w:pStyle w:val="1"/>
        <w:keepNext w:val="0"/>
        <w:ind w:firstLine="709"/>
        <w:rPr>
          <w:b w:val="0"/>
          <w:spacing w:val="-1"/>
          <w:sz w:val="28"/>
          <w:szCs w:val="28"/>
        </w:rPr>
      </w:pPr>
      <w:r w:rsidRPr="008358E7">
        <w:rPr>
          <w:b w:val="0"/>
          <w:spacing w:val="-1"/>
          <w:sz w:val="28"/>
          <w:szCs w:val="28"/>
        </w:rPr>
        <w:t>а)</w:t>
      </w:r>
      <w:r w:rsidR="00311DFF" w:rsidRPr="008358E7">
        <w:rPr>
          <w:b w:val="0"/>
          <w:spacing w:val="-1"/>
          <w:sz w:val="28"/>
          <w:szCs w:val="28"/>
        </w:rPr>
        <w:t> </w:t>
      </w:r>
      <w:r w:rsidRPr="008358E7">
        <w:rPr>
          <w:b w:val="0"/>
          <w:spacing w:val="-1"/>
          <w:sz w:val="28"/>
          <w:szCs w:val="28"/>
        </w:rPr>
        <w:t>в абзаце первом цифры "39 313 709,7" заменить цифрами "39 270 560,8";</w:t>
      </w:r>
    </w:p>
    <w:p w:rsidR="00F31BDD" w:rsidRPr="00F31BDD" w:rsidRDefault="00311DFF" w:rsidP="00F31BDD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 </w:t>
      </w:r>
      <w:r w:rsidR="00F31BDD" w:rsidRPr="00F31BDD">
        <w:rPr>
          <w:b w:val="0"/>
          <w:sz w:val="28"/>
          <w:szCs w:val="28"/>
        </w:rPr>
        <w:t xml:space="preserve">в абзаце третьем цифры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6 372 390,0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 xml:space="preserve"> заменить цифрами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6 680 777,2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;</w:t>
      </w:r>
    </w:p>
    <w:p w:rsidR="00F31BDD" w:rsidRPr="008358E7" w:rsidRDefault="00F31BDD" w:rsidP="00F31BDD">
      <w:pPr>
        <w:pStyle w:val="1"/>
        <w:keepNext w:val="0"/>
        <w:ind w:firstLine="709"/>
        <w:rPr>
          <w:b w:val="0"/>
          <w:spacing w:val="-3"/>
          <w:sz w:val="28"/>
          <w:szCs w:val="28"/>
        </w:rPr>
      </w:pPr>
      <w:r w:rsidRPr="008358E7">
        <w:rPr>
          <w:b w:val="0"/>
          <w:spacing w:val="-3"/>
          <w:sz w:val="28"/>
          <w:szCs w:val="28"/>
        </w:rPr>
        <w:t>в)</w:t>
      </w:r>
      <w:r w:rsidR="00311DFF" w:rsidRPr="008358E7">
        <w:rPr>
          <w:b w:val="0"/>
          <w:spacing w:val="-3"/>
          <w:sz w:val="28"/>
          <w:szCs w:val="28"/>
        </w:rPr>
        <w:t> </w:t>
      </w:r>
      <w:r w:rsidRPr="008358E7">
        <w:rPr>
          <w:b w:val="0"/>
          <w:spacing w:val="-3"/>
          <w:sz w:val="28"/>
          <w:szCs w:val="28"/>
        </w:rPr>
        <w:t>в абзаце четвертом цифры "4 445 864,2" заменить цифрами "4 094 328,1";</w:t>
      </w:r>
    </w:p>
    <w:p w:rsidR="00F31BDD" w:rsidRPr="008358E7" w:rsidRDefault="00311DFF" w:rsidP="00F31BDD">
      <w:pPr>
        <w:pStyle w:val="1"/>
        <w:keepNext w:val="0"/>
        <w:ind w:firstLine="709"/>
        <w:rPr>
          <w:b w:val="0"/>
          <w:spacing w:val="-1"/>
          <w:sz w:val="28"/>
          <w:szCs w:val="28"/>
        </w:rPr>
      </w:pPr>
      <w:r w:rsidRPr="008358E7">
        <w:rPr>
          <w:b w:val="0"/>
          <w:spacing w:val="-1"/>
          <w:sz w:val="28"/>
          <w:szCs w:val="28"/>
        </w:rPr>
        <w:t>3) </w:t>
      </w:r>
      <w:r w:rsidR="00F31BDD" w:rsidRPr="008358E7">
        <w:rPr>
          <w:b w:val="0"/>
          <w:spacing w:val="-1"/>
          <w:sz w:val="28"/>
          <w:szCs w:val="28"/>
        </w:rPr>
        <w:t>в части 2 статьи 4 цифры "4 074 097,3" заменить цифрами "3 485 767,4";</w:t>
      </w:r>
    </w:p>
    <w:p w:rsidR="00F31BDD" w:rsidRPr="00F31BDD" w:rsidRDefault="00311DFF" w:rsidP="00F31BDD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4) </w:t>
      </w:r>
      <w:r w:rsidR="00F31BDD" w:rsidRPr="00F31BDD">
        <w:rPr>
          <w:b w:val="0"/>
          <w:sz w:val="28"/>
          <w:szCs w:val="28"/>
        </w:rPr>
        <w:t>в статье 5:</w:t>
      </w:r>
    </w:p>
    <w:p w:rsidR="00F31BDD" w:rsidRPr="00F31BDD" w:rsidRDefault="00311DFF" w:rsidP="00F31BDD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 </w:t>
      </w:r>
      <w:r w:rsidR="00F31BDD" w:rsidRPr="00F31BDD">
        <w:rPr>
          <w:b w:val="0"/>
          <w:sz w:val="28"/>
          <w:szCs w:val="28"/>
        </w:rPr>
        <w:t xml:space="preserve">в части 1 цифры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11 438 876,0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 xml:space="preserve"> заменить цифрами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10 584 906,4</w:t>
      </w:r>
      <w:r w:rsidR="00F31BDD">
        <w:rPr>
          <w:b w:val="0"/>
          <w:sz w:val="28"/>
          <w:szCs w:val="28"/>
        </w:rPr>
        <w:t>"</w:t>
      </w:r>
      <w:r w:rsidR="00ED1CC6">
        <w:rPr>
          <w:b w:val="0"/>
          <w:sz w:val="28"/>
          <w:szCs w:val="28"/>
        </w:rPr>
        <w:t>,</w:t>
      </w:r>
      <w:r w:rsidR="00F31BDD" w:rsidRPr="00F31BDD">
        <w:rPr>
          <w:b w:val="0"/>
          <w:sz w:val="28"/>
          <w:szCs w:val="28"/>
        </w:rPr>
        <w:t xml:space="preserve"> цифры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2 727 737,8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 xml:space="preserve"> заменить цифрами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2 802 464,3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;</w:t>
      </w:r>
    </w:p>
    <w:p w:rsidR="00F31BDD" w:rsidRPr="00F31BDD" w:rsidRDefault="00F31BDD" w:rsidP="00F31BDD">
      <w:pPr>
        <w:pStyle w:val="1"/>
        <w:keepNext w:val="0"/>
        <w:ind w:firstLine="709"/>
        <w:rPr>
          <w:b w:val="0"/>
          <w:sz w:val="28"/>
          <w:szCs w:val="28"/>
        </w:rPr>
      </w:pPr>
      <w:r w:rsidRPr="00F31BDD">
        <w:rPr>
          <w:b w:val="0"/>
          <w:sz w:val="28"/>
          <w:szCs w:val="28"/>
        </w:rPr>
        <w:t>б)</w:t>
      </w:r>
      <w:r w:rsidR="00311DFF">
        <w:rPr>
          <w:b w:val="0"/>
          <w:sz w:val="28"/>
          <w:szCs w:val="28"/>
        </w:rPr>
        <w:t> </w:t>
      </w:r>
      <w:r w:rsidRPr="00F31BDD">
        <w:rPr>
          <w:b w:val="0"/>
          <w:sz w:val="28"/>
          <w:szCs w:val="28"/>
        </w:rPr>
        <w:t xml:space="preserve">в части 2 цифры </w:t>
      </w:r>
      <w:r>
        <w:rPr>
          <w:b w:val="0"/>
          <w:sz w:val="28"/>
          <w:szCs w:val="28"/>
        </w:rPr>
        <w:t>"</w:t>
      </w:r>
      <w:r w:rsidRPr="00F31BDD">
        <w:rPr>
          <w:b w:val="0"/>
          <w:sz w:val="28"/>
          <w:szCs w:val="28"/>
        </w:rPr>
        <w:t>136 970,6</w:t>
      </w:r>
      <w:r>
        <w:rPr>
          <w:b w:val="0"/>
          <w:sz w:val="28"/>
          <w:szCs w:val="28"/>
        </w:rPr>
        <w:t>"</w:t>
      </w:r>
      <w:r w:rsidRPr="00F31BDD">
        <w:rPr>
          <w:b w:val="0"/>
          <w:sz w:val="28"/>
          <w:szCs w:val="28"/>
        </w:rPr>
        <w:t xml:space="preserve"> заменить цифрами </w:t>
      </w:r>
      <w:r>
        <w:rPr>
          <w:b w:val="0"/>
          <w:sz w:val="28"/>
          <w:szCs w:val="28"/>
        </w:rPr>
        <w:t>"</w:t>
      </w:r>
      <w:r w:rsidRPr="00F31BDD">
        <w:rPr>
          <w:b w:val="0"/>
          <w:sz w:val="28"/>
          <w:szCs w:val="28"/>
        </w:rPr>
        <w:t>148 140,5</w:t>
      </w:r>
      <w:r>
        <w:rPr>
          <w:b w:val="0"/>
          <w:sz w:val="28"/>
          <w:szCs w:val="28"/>
        </w:rPr>
        <w:t>"</w:t>
      </w:r>
      <w:r w:rsidRPr="00F31BDD">
        <w:rPr>
          <w:b w:val="0"/>
          <w:sz w:val="28"/>
          <w:szCs w:val="28"/>
        </w:rPr>
        <w:t>;</w:t>
      </w:r>
    </w:p>
    <w:p w:rsidR="00F31BDD" w:rsidRPr="00F31BDD" w:rsidRDefault="00311DFF" w:rsidP="00F31BDD">
      <w:pPr>
        <w:pStyle w:val="1"/>
        <w:keepNext w:val="0"/>
        <w:ind w:firstLine="709"/>
        <w:rPr>
          <w:b w:val="0"/>
          <w:sz w:val="28"/>
          <w:szCs w:val="28"/>
        </w:rPr>
      </w:pPr>
      <w:r w:rsidRPr="008358E7">
        <w:rPr>
          <w:b w:val="0"/>
          <w:spacing w:val="-3"/>
          <w:sz w:val="28"/>
          <w:szCs w:val="28"/>
        </w:rPr>
        <w:t>5) </w:t>
      </w:r>
      <w:r w:rsidR="00F31BDD" w:rsidRPr="008358E7">
        <w:rPr>
          <w:b w:val="0"/>
          <w:spacing w:val="-3"/>
          <w:sz w:val="28"/>
          <w:szCs w:val="28"/>
        </w:rPr>
        <w:t xml:space="preserve">в статье 6 слова "оказанной застрахованным гражданам в Ленинградской </w:t>
      </w:r>
      <w:r w:rsidR="00F31BDD" w:rsidRPr="008358E7">
        <w:rPr>
          <w:b w:val="0"/>
          <w:sz w:val="28"/>
          <w:szCs w:val="28"/>
        </w:rPr>
        <w:t>области" заменить слова</w:t>
      </w:r>
      <w:r w:rsidR="00ED1CC6" w:rsidRPr="008358E7">
        <w:rPr>
          <w:b w:val="0"/>
          <w:sz w:val="28"/>
          <w:szCs w:val="28"/>
        </w:rPr>
        <w:t>ми</w:t>
      </w:r>
      <w:r w:rsidR="00F31BDD" w:rsidRPr="008358E7">
        <w:rPr>
          <w:b w:val="0"/>
          <w:sz w:val="28"/>
          <w:szCs w:val="28"/>
        </w:rPr>
        <w:t xml:space="preserve"> "оказанной гражданам, застрахованным </w:t>
      </w:r>
      <w:r w:rsidR="008358E7">
        <w:rPr>
          <w:b w:val="0"/>
          <w:sz w:val="28"/>
          <w:szCs w:val="28"/>
        </w:rPr>
        <w:br/>
      </w:r>
      <w:r w:rsidR="00F31BDD" w:rsidRPr="008358E7">
        <w:rPr>
          <w:b w:val="0"/>
          <w:sz w:val="28"/>
          <w:szCs w:val="28"/>
        </w:rPr>
        <w:t xml:space="preserve">в Ленинградской </w:t>
      </w:r>
      <w:r w:rsidR="00F31BDD" w:rsidRPr="00F31BDD">
        <w:rPr>
          <w:b w:val="0"/>
          <w:sz w:val="28"/>
          <w:szCs w:val="28"/>
        </w:rPr>
        <w:t>области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;</w:t>
      </w:r>
    </w:p>
    <w:p w:rsidR="00F31BDD" w:rsidRPr="00F31BDD" w:rsidRDefault="00311DFF" w:rsidP="00F31BDD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6) </w:t>
      </w:r>
      <w:r w:rsidR="00F31BDD" w:rsidRPr="00F31BDD">
        <w:rPr>
          <w:b w:val="0"/>
          <w:sz w:val="28"/>
          <w:szCs w:val="28"/>
        </w:rPr>
        <w:t xml:space="preserve">приложение 1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2024 год и на плановый период 2025 и 202</w:t>
      </w:r>
      <w:r w:rsidR="00C7411C">
        <w:rPr>
          <w:b w:val="0"/>
          <w:sz w:val="28"/>
          <w:szCs w:val="28"/>
        </w:rPr>
        <w:t>6</w:t>
      </w:r>
      <w:r w:rsidR="00F31BDD" w:rsidRPr="00F31BDD">
        <w:rPr>
          <w:b w:val="0"/>
          <w:sz w:val="28"/>
          <w:szCs w:val="28"/>
        </w:rPr>
        <w:t xml:space="preserve"> годов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 xml:space="preserve"> изложить в новой редакции (прилагается);</w:t>
      </w:r>
    </w:p>
    <w:p w:rsidR="00F31BDD" w:rsidRPr="00F31BDD" w:rsidRDefault="00311DFF" w:rsidP="00F31BDD">
      <w:pPr>
        <w:pStyle w:val="1"/>
        <w:keepNext w:val="0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7) </w:t>
      </w:r>
      <w:r w:rsidR="00F31BDD" w:rsidRPr="00F31BDD">
        <w:rPr>
          <w:b w:val="0"/>
          <w:sz w:val="28"/>
          <w:szCs w:val="28"/>
        </w:rPr>
        <w:t xml:space="preserve">приложение 3 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>Распределение бюджетных ассигнований бюджета Территориального фонда обязательного медицинского страхования Ленинградской области по разделам, подразделам, целевым статьям и группам видов расходов на 2024 год и на плановый период 2025 и 2026 годов</w:t>
      </w:r>
      <w:r w:rsidR="00F31BDD">
        <w:rPr>
          <w:b w:val="0"/>
          <w:sz w:val="28"/>
          <w:szCs w:val="28"/>
        </w:rPr>
        <w:t>"</w:t>
      </w:r>
      <w:r w:rsidR="00F31BDD" w:rsidRPr="00F31BDD">
        <w:rPr>
          <w:b w:val="0"/>
          <w:sz w:val="28"/>
          <w:szCs w:val="28"/>
        </w:rPr>
        <w:t xml:space="preserve"> изложить в новой редакции (прилагается).</w:t>
      </w:r>
    </w:p>
    <w:p w:rsidR="00E85122" w:rsidRPr="007209E8" w:rsidRDefault="00E85122" w:rsidP="00E85122">
      <w:pPr>
        <w:pStyle w:val="1"/>
        <w:keepNext w:val="0"/>
        <w:ind w:firstLine="709"/>
        <w:rPr>
          <w:b w:val="0"/>
          <w:sz w:val="28"/>
          <w:szCs w:val="28"/>
        </w:rPr>
      </w:pPr>
    </w:p>
    <w:p w:rsidR="00E85122" w:rsidRPr="007209E8" w:rsidRDefault="00E85122" w:rsidP="00E85122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209E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Статья 2</w:t>
      </w:r>
    </w:p>
    <w:p w:rsidR="00E85122" w:rsidRPr="007209E8" w:rsidRDefault="00E85122" w:rsidP="00E85122">
      <w:pPr>
        <w:ind w:firstLine="709"/>
        <w:jc w:val="both"/>
        <w:rPr>
          <w:bCs/>
          <w:sz w:val="28"/>
          <w:szCs w:val="28"/>
        </w:rPr>
      </w:pPr>
    </w:p>
    <w:p w:rsidR="00F31BDD" w:rsidRPr="00F31BDD" w:rsidRDefault="00F31BDD" w:rsidP="00F31BDD">
      <w:pPr>
        <w:pStyle w:val="1"/>
        <w:keepNext w:val="0"/>
        <w:ind w:firstLine="709"/>
        <w:rPr>
          <w:b w:val="0"/>
          <w:sz w:val="28"/>
          <w:szCs w:val="28"/>
        </w:rPr>
      </w:pPr>
      <w:r w:rsidRPr="00706CF1">
        <w:rPr>
          <w:b w:val="0"/>
          <w:sz w:val="28"/>
          <w:szCs w:val="28"/>
        </w:rPr>
        <w:t xml:space="preserve">Настоящий областной закон вступает в силу со дня </w:t>
      </w:r>
      <w:r>
        <w:rPr>
          <w:b w:val="0"/>
          <w:sz w:val="28"/>
          <w:szCs w:val="28"/>
        </w:rPr>
        <w:t>его официального опубликования.</w:t>
      </w:r>
    </w:p>
    <w:p w:rsidR="00F31BDD" w:rsidRPr="00F31BDD" w:rsidRDefault="00F31BDD" w:rsidP="00F31BDD">
      <w:pPr>
        <w:rPr>
          <w:sz w:val="28"/>
          <w:szCs w:val="28"/>
        </w:rPr>
      </w:pPr>
    </w:p>
    <w:p w:rsidR="00596427" w:rsidRPr="00596427" w:rsidRDefault="00596427" w:rsidP="00596427">
      <w:pPr>
        <w:jc w:val="both"/>
        <w:rPr>
          <w:sz w:val="28"/>
          <w:szCs w:val="28"/>
        </w:rPr>
      </w:pPr>
    </w:p>
    <w:p w:rsidR="00596427" w:rsidRPr="00596427" w:rsidRDefault="00596427" w:rsidP="00596427">
      <w:pPr>
        <w:jc w:val="both"/>
        <w:rPr>
          <w:sz w:val="28"/>
          <w:szCs w:val="28"/>
        </w:rPr>
      </w:pPr>
    </w:p>
    <w:p w:rsidR="00596427" w:rsidRPr="00596427" w:rsidRDefault="00596427" w:rsidP="00596427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96427">
        <w:rPr>
          <w:sz w:val="28"/>
          <w:szCs w:val="28"/>
        </w:rPr>
        <w:t xml:space="preserve">Губернатор </w:t>
      </w:r>
    </w:p>
    <w:p w:rsidR="00596427" w:rsidRPr="00596427" w:rsidRDefault="00596427" w:rsidP="00596427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96427">
        <w:rPr>
          <w:sz w:val="28"/>
          <w:szCs w:val="28"/>
        </w:rPr>
        <w:t>Ленинградской области</w:t>
      </w:r>
      <w:r w:rsidRPr="00596427">
        <w:rPr>
          <w:sz w:val="28"/>
          <w:szCs w:val="28"/>
        </w:rPr>
        <w:tab/>
        <w:t>А. Дрозденко</w:t>
      </w:r>
    </w:p>
    <w:p w:rsidR="00596427" w:rsidRPr="00642623" w:rsidRDefault="00596427" w:rsidP="00596427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96427" w:rsidRDefault="00596427" w:rsidP="00596427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E85122" w:rsidRDefault="00D24F44" w:rsidP="00596427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E85122" w:rsidRDefault="00D24F44" w:rsidP="00596427">
      <w:pPr>
        <w:tabs>
          <w:tab w:val="right" w:pos="9639"/>
        </w:tabs>
        <w:autoSpaceDE w:val="0"/>
        <w:autoSpaceDN w:val="0"/>
        <w:adjustRightInd w:val="0"/>
        <w:jc w:val="both"/>
      </w:pPr>
      <w:r>
        <w:t>23 декабря 2024 года</w:t>
      </w:r>
    </w:p>
    <w:p w:rsidR="009B43E4" w:rsidRDefault="00D24F44" w:rsidP="00596427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181-оз</w:t>
      </w:r>
    </w:p>
    <w:p w:rsidR="00E85122" w:rsidRPr="009B43E4" w:rsidRDefault="00E85122" w:rsidP="00596427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6C44" w:rsidRPr="009B43E4" w:rsidRDefault="00996C44" w:rsidP="00596427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  <w:sectPr w:rsidR="00996C44" w:rsidRPr="009B43E4" w:rsidSect="00311DFF">
          <w:headerReference w:type="default" r:id="rId8"/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0B1230" w:rsidRDefault="00996C44" w:rsidP="00D806FD">
      <w:pPr>
        <w:tabs>
          <w:tab w:val="right" w:pos="9639"/>
        </w:tabs>
        <w:autoSpaceDE w:val="0"/>
        <w:autoSpaceDN w:val="0"/>
        <w:adjustRightInd w:val="0"/>
        <w:ind w:left="6521"/>
      </w:pPr>
      <w:r w:rsidRPr="00996C44">
        <w:lastRenderedPageBreak/>
        <w:t>УТВЕРЖДЕНЫ</w:t>
      </w:r>
      <w:r w:rsidRPr="00315E91">
        <w:t xml:space="preserve"> </w:t>
      </w:r>
      <w:r w:rsidRPr="00315E91">
        <w:br/>
        <w:t xml:space="preserve">областным законом </w:t>
      </w:r>
      <w:r w:rsidRPr="00315E91">
        <w:br/>
      </w:r>
      <w:r w:rsidR="00E70DA9">
        <w:t>от 26 декабря 2023 года № 165-оз</w:t>
      </w:r>
      <w:r w:rsidR="000B1230">
        <w:t xml:space="preserve"> </w:t>
      </w:r>
      <w:r w:rsidRPr="00315E91">
        <w:t>(приложение 1)</w:t>
      </w:r>
      <w:r w:rsidR="006F0DAC">
        <w:t xml:space="preserve"> </w:t>
      </w:r>
      <w:r w:rsidR="006F0DAC">
        <w:br/>
        <w:t>(в редакции областного закона</w:t>
      </w:r>
    </w:p>
    <w:p w:rsidR="000B1230" w:rsidRPr="00315E91" w:rsidRDefault="00D24F44" w:rsidP="00D806FD">
      <w:pPr>
        <w:tabs>
          <w:tab w:val="right" w:pos="9639"/>
        </w:tabs>
        <w:autoSpaceDE w:val="0"/>
        <w:autoSpaceDN w:val="0"/>
        <w:adjustRightInd w:val="0"/>
        <w:ind w:left="6521"/>
      </w:pPr>
      <w:r>
        <w:t>от 23 декабря 2024 года № 181-оз)</w:t>
      </w:r>
    </w:p>
    <w:p w:rsidR="00996C44" w:rsidRDefault="00996C44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894C40" w:rsidRDefault="00894C40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894C40" w:rsidRDefault="00894C40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894C40" w:rsidRPr="00315E91" w:rsidRDefault="00894C40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996C44" w:rsidRPr="00996C44" w:rsidRDefault="00996C44" w:rsidP="00996C44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96C44">
        <w:rPr>
          <w:b/>
          <w:sz w:val="26"/>
          <w:szCs w:val="26"/>
        </w:rPr>
        <w:t xml:space="preserve">Прогнозируемые поступления </w:t>
      </w:r>
      <w:r>
        <w:rPr>
          <w:b/>
          <w:sz w:val="26"/>
          <w:szCs w:val="26"/>
        </w:rPr>
        <w:br/>
      </w:r>
      <w:r w:rsidRPr="00996C44">
        <w:rPr>
          <w:b/>
          <w:sz w:val="26"/>
          <w:szCs w:val="26"/>
        </w:rPr>
        <w:t xml:space="preserve">налоговых, неналоговых доходов и безвозмездных поступлений </w:t>
      </w:r>
      <w:r>
        <w:rPr>
          <w:b/>
          <w:sz w:val="26"/>
          <w:szCs w:val="26"/>
        </w:rPr>
        <w:br/>
      </w:r>
      <w:r w:rsidRPr="00996C44">
        <w:rPr>
          <w:b/>
          <w:sz w:val="26"/>
          <w:szCs w:val="26"/>
        </w:rPr>
        <w:t xml:space="preserve">в бюджет Территориального фонда обязательного медицинского </w:t>
      </w:r>
      <w:r>
        <w:rPr>
          <w:b/>
          <w:sz w:val="26"/>
          <w:szCs w:val="26"/>
        </w:rPr>
        <w:br/>
      </w:r>
      <w:r w:rsidRPr="00996C44">
        <w:rPr>
          <w:b/>
          <w:sz w:val="26"/>
          <w:szCs w:val="26"/>
        </w:rPr>
        <w:t xml:space="preserve">страхования Ленинградской области по кодам видов доходов </w:t>
      </w:r>
      <w:r w:rsidR="000B1230">
        <w:rPr>
          <w:b/>
          <w:sz w:val="26"/>
          <w:szCs w:val="26"/>
        </w:rPr>
        <w:br/>
      </w:r>
      <w:r w:rsidRPr="00996C44">
        <w:rPr>
          <w:b/>
          <w:sz w:val="26"/>
          <w:szCs w:val="26"/>
        </w:rPr>
        <w:t>на 2024 год и на плановый период 2025 и 2026 годов</w:t>
      </w:r>
    </w:p>
    <w:p w:rsidR="00996C44" w:rsidRDefault="00996C44" w:rsidP="00B16F64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4C40" w:rsidRDefault="00894C40" w:rsidP="00B16F64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A022B" w:rsidRPr="00DA022B" w:rsidRDefault="00DA022B" w:rsidP="00DA022B">
      <w:pPr>
        <w:tabs>
          <w:tab w:val="left" w:pos="1559"/>
          <w:tab w:val="left" w:pos="3827"/>
          <w:tab w:val="left" w:pos="6803"/>
          <w:tab w:val="left" w:pos="8079"/>
          <w:tab w:val="left" w:pos="9355"/>
        </w:tabs>
        <w:spacing w:line="14" w:lineRule="auto"/>
        <w:ind w:left="-284"/>
        <w:rPr>
          <w:color w:val="000000"/>
          <w:sz w:val="2"/>
          <w:szCs w:val="2"/>
        </w:rPr>
      </w:pPr>
    </w:p>
    <w:tbl>
      <w:tblPr>
        <w:tblW w:w="10919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4"/>
        <w:gridCol w:w="2269"/>
        <w:gridCol w:w="2981"/>
        <w:gridCol w:w="1275"/>
        <w:gridCol w:w="1275"/>
        <w:gridCol w:w="1275"/>
      </w:tblGrid>
      <w:tr w:rsidR="004946D3" w:rsidRPr="004946D3" w:rsidTr="00944580">
        <w:trPr>
          <w:trHeight w:val="20"/>
        </w:trPr>
        <w:tc>
          <w:tcPr>
            <w:tcW w:w="844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  <w:rPr>
                <w:b/>
                <w:bCs/>
              </w:rPr>
            </w:pPr>
            <w:r w:rsidRPr="004946D3">
              <w:rPr>
                <w:b/>
                <w:bCs/>
                <w:sz w:val="22"/>
                <w:szCs w:val="22"/>
              </w:rPr>
              <w:t>Код главного администратора доходов бюджета</w:t>
            </w:r>
          </w:p>
        </w:tc>
        <w:tc>
          <w:tcPr>
            <w:tcW w:w="1039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  <w:rPr>
                <w:b/>
                <w:bCs/>
              </w:rPr>
            </w:pPr>
            <w:r w:rsidRPr="004946D3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365" w:type="pct"/>
            <w:vMerge w:val="restart"/>
            <w:tcBorders>
              <w:bottom w:val="nil"/>
            </w:tcBorders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b/>
                <w:bCs/>
              </w:rPr>
            </w:pPr>
            <w:r w:rsidRPr="004946D3">
              <w:rPr>
                <w:b/>
                <w:bCs/>
                <w:sz w:val="22"/>
                <w:szCs w:val="22"/>
              </w:rPr>
              <w:t>Наименование кода бюджетной классификации</w:t>
            </w:r>
          </w:p>
        </w:tc>
        <w:tc>
          <w:tcPr>
            <w:tcW w:w="1752" w:type="pct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b/>
                <w:bCs/>
              </w:rPr>
            </w:pPr>
            <w:r w:rsidRPr="004946D3">
              <w:rPr>
                <w:b/>
                <w:bCs/>
                <w:sz w:val="22"/>
                <w:szCs w:val="22"/>
              </w:rPr>
              <w:t xml:space="preserve">Сумма </w:t>
            </w:r>
            <w:r w:rsidR="00894C40">
              <w:rPr>
                <w:b/>
                <w:bCs/>
                <w:sz w:val="22"/>
                <w:szCs w:val="22"/>
              </w:rPr>
              <w:br/>
            </w:r>
            <w:r w:rsidRPr="004946D3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946D3" w:rsidRPr="004946D3" w:rsidTr="00944580">
        <w:trPr>
          <w:trHeight w:val="20"/>
        </w:trPr>
        <w:tc>
          <w:tcPr>
            <w:tcW w:w="844" w:type="pct"/>
            <w:vMerge/>
            <w:tcBorders>
              <w:bottom w:val="nil"/>
            </w:tcBorders>
            <w:hideMark/>
          </w:tcPr>
          <w:p w:rsidR="004946D3" w:rsidRPr="004946D3" w:rsidRDefault="004946D3" w:rsidP="00944580">
            <w:pPr>
              <w:jc w:val="center"/>
              <w:rPr>
                <w:b/>
                <w:bCs/>
              </w:rPr>
            </w:pPr>
          </w:p>
        </w:tc>
        <w:tc>
          <w:tcPr>
            <w:tcW w:w="1039" w:type="pct"/>
            <w:vMerge/>
            <w:tcBorders>
              <w:bottom w:val="nil"/>
            </w:tcBorders>
            <w:hideMark/>
          </w:tcPr>
          <w:p w:rsidR="004946D3" w:rsidRPr="004946D3" w:rsidRDefault="004946D3" w:rsidP="00944580">
            <w:pPr>
              <w:jc w:val="center"/>
              <w:rPr>
                <w:b/>
                <w:bCs/>
              </w:rPr>
            </w:pPr>
          </w:p>
        </w:tc>
        <w:tc>
          <w:tcPr>
            <w:tcW w:w="1365" w:type="pct"/>
            <w:vMerge/>
            <w:tcBorders>
              <w:bottom w:val="nil"/>
            </w:tcBorders>
            <w:hideMark/>
          </w:tcPr>
          <w:p w:rsidR="004946D3" w:rsidRPr="004946D3" w:rsidRDefault="004946D3" w:rsidP="004946D3">
            <w:pPr>
              <w:rPr>
                <w:b/>
                <w:bCs/>
              </w:rPr>
            </w:pPr>
          </w:p>
        </w:tc>
        <w:tc>
          <w:tcPr>
            <w:tcW w:w="584" w:type="pct"/>
            <w:tcBorders>
              <w:bottom w:val="nil"/>
            </w:tcBorders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b/>
                <w:bCs/>
                <w:color w:val="000000"/>
              </w:rPr>
            </w:pPr>
            <w:r w:rsidRPr="004946D3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584" w:type="pct"/>
            <w:tcBorders>
              <w:bottom w:val="nil"/>
            </w:tcBorders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b/>
                <w:bCs/>
                <w:color w:val="000000"/>
              </w:rPr>
            </w:pPr>
            <w:r w:rsidRPr="004946D3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584" w:type="pct"/>
            <w:tcBorders>
              <w:bottom w:val="nil"/>
            </w:tcBorders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b/>
                <w:bCs/>
                <w:color w:val="000000"/>
              </w:rPr>
            </w:pPr>
            <w:r w:rsidRPr="004946D3">
              <w:rPr>
                <w:b/>
                <w:bCs/>
                <w:color w:val="000000"/>
                <w:sz w:val="22"/>
                <w:szCs w:val="22"/>
              </w:rPr>
              <w:t>2026 год</w:t>
            </w:r>
          </w:p>
        </w:tc>
      </w:tr>
    </w:tbl>
    <w:p w:rsidR="00944580" w:rsidRPr="00944580" w:rsidRDefault="00944580" w:rsidP="00944580">
      <w:pPr>
        <w:tabs>
          <w:tab w:val="left" w:pos="1419"/>
          <w:tab w:val="left" w:pos="3688"/>
          <w:tab w:val="left" w:pos="6669"/>
          <w:tab w:val="left" w:pos="7944"/>
          <w:tab w:val="left" w:pos="9219"/>
        </w:tabs>
        <w:spacing w:line="14" w:lineRule="auto"/>
        <w:ind w:left="-425"/>
        <w:rPr>
          <w:color w:val="000000"/>
          <w:sz w:val="2"/>
          <w:szCs w:val="2"/>
        </w:rPr>
      </w:pPr>
    </w:p>
    <w:tbl>
      <w:tblPr>
        <w:tblW w:w="10919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4"/>
        <w:gridCol w:w="2269"/>
        <w:gridCol w:w="2981"/>
        <w:gridCol w:w="1275"/>
        <w:gridCol w:w="1275"/>
        <w:gridCol w:w="1275"/>
      </w:tblGrid>
      <w:tr w:rsidR="004946D3" w:rsidRPr="004946D3" w:rsidTr="00894C40">
        <w:trPr>
          <w:cantSplit/>
          <w:trHeight w:val="20"/>
          <w:tblHeader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  <w:rPr>
                <w:color w:val="000000"/>
              </w:rPr>
            </w:pPr>
            <w:r w:rsidRPr="004946D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  <w:rPr>
                <w:color w:val="000000"/>
              </w:rPr>
            </w:pPr>
            <w:r w:rsidRPr="004946D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color w:val="000000"/>
              </w:rPr>
            </w:pPr>
            <w:r w:rsidRPr="004946D3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84" w:type="pct"/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color w:val="000000"/>
              </w:rPr>
            </w:pPr>
            <w:r w:rsidRPr="004946D3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84" w:type="pct"/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color w:val="000000"/>
              </w:rPr>
            </w:pPr>
            <w:r w:rsidRPr="004946D3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84" w:type="pct"/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color w:val="000000"/>
              </w:rPr>
            </w:pPr>
            <w:r w:rsidRPr="004946D3">
              <w:rPr>
                <w:color w:val="000000"/>
                <w:sz w:val="22"/>
                <w:szCs w:val="22"/>
              </w:rPr>
              <w:t>6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395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1 00 00000 00 0000 000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894C40" w:rsidRDefault="004946D3" w:rsidP="00894C40">
            <w:r w:rsidRPr="00894C40">
              <w:rPr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584" w:type="pct"/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color w:val="000000"/>
              </w:rPr>
            </w:pPr>
            <w:r w:rsidRPr="004946D3">
              <w:rPr>
                <w:color w:val="000000"/>
                <w:sz w:val="22"/>
                <w:szCs w:val="22"/>
              </w:rPr>
              <w:t>133 893,9</w:t>
            </w:r>
          </w:p>
        </w:tc>
        <w:tc>
          <w:tcPr>
            <w:tcW w:w="584" w:type="pct"/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color w:val="000000"/>
              </w:rPr>
            </w:pPr>
            <w:r w:rsidRPr="004946D3">
              <w:rPr>
                <w:color w:val="000000"/>
                <w:sz w:val="22"/>
                <w:szCs w:val="22"/>
              </w:rPr>
              <w:t>88 707,6</w:t>
            </w:r>
          </w:p>
        </w:tc>
        <w:tc>
          <w:tcPr>
            <w:tcW w:w="584" w:type="pct"/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color w:val="000000"/>
              </w:rPr>
            </w:pPr>
            <w:r w:rsidRPr="004946D3">
              <w:rPr>
                <w:color w:val="000000"/>
                <w:sz w:val="22"/>
                <w:szCs w:val="22"/>
              </w:rPr>
              <w:t>91 042,0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395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1 13 02000 00 0000 130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4946D3" w:rsidRDefault="004946D3" w:rsidP="00944580">
            <w:r w:rsidRPr="00894C40">
              <w:rPr>
                <w:sz w:val="22"/>
                <w:szCs w:val="22"/>
              </w:rPr>
              <w:t>ДОХОДЫ ОТ КОМПЕНСАЦ</w:t>
            </w:r>
            <w:r w:rsidR="00944580" w:rsidRPr="00894C40">
              <w:rPr>
                <w:sz w:val="22"/>
                <w:szCs w:val="22"/>
              </w:rPr>
              <w:t>ИИ</w:t>
            </w:r>
            <w:r w:rsidRPr="00894C40">
              <w:rPr>
                <w:sz w:val="22"/>
                <w:szCs w:val="22"/>
              </w:rPr>
              <w:t xml:space="preserve"> </w:t>
            </w:r>
            <w:r w:rsidRPr="004946D3">
              <w:rPr>
                <w:sz w:val="22"/>
                <w:szCs w:val="22"/>
              </w:rPr>
              <w:t>ЗАТРАТ ГОСУДАРСТВА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40 743,0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944580" w:rsidP="004946D3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944580" w:rsidP="004946D3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395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1 13 02999 09 0000 130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894C40" w:rsidRDefault="004946D3" w:rsidP="00894C40">
            <w:r w:rsidRPr="00894C40">
              <w:rPr>
                <w:sz w:val="22"/>
                <w:szCs w:val="22"/>
              </w:rPr>
              <w:t xml:space="preserve">Прочие доходы </w:t>
            </w:r>
            <w:r w:rsidR="00894C40">
              <w:rPr>
                <w:sz w:val="22"/>
                <w:szCs w:val="22"/>
              </w:rPr>
              <w:br/>
            </w:r>
            <w:r w:rsidRPr="00894C40">
              <w:rPr>
                <w:sz w:val="22"/>
                <w:szCs w:val="22"/>
              </w:rPr>
              <w:t>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40 743,0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944580" w:rsidP="004946D3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944580" w:rsidP="004946D3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395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1 17 00000 00 0000 000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4946D3" w:rsidRDefault="004946D3" w:rsidP="004946D3">
            <w:r w:rsidRPr="004946D3"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93 150,9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88 707,6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91 042,0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395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1 17 06040 09 0000 180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4946D3" w:rsidRDefault="004946D3" w:rsidP="00894C40">
            <w:r w:rsidRPr="004946D3">
              <w:rPr>
                <w:sz w:val="22"/>
                <w:szCs w:val="22"/>
              </w:rPr>
              <w:t xml:space="preserve">Прочие неналоговые </w:t>
            </w:r>
            <w:r w:rsidRPr="00894C40">
              <w:rPr>
                <w:sz w:val="22"/>
                <w:szCs w:val="22"/>
              </w:rPr>
              <w:t xml:space="preserve">поступления </w:t>
            </w:r>
            <w:r w:rsidR="00894C40">
              <w:rPr>
                <w:sz w:val="22"/>
                <w:szCs w:val="22"/>
              </w:rPr>
              <w:br/>
            </w:r>
            <w:r w:rsidRPr="00894C40">
              <w:rPr>
                <w:sz w:val="22"/>
                <w:szCs w:val="22"/>
              </w:rPr>
              <w:t xml:space="preserve">в территориальные </w:t>
            </w:r>
            <w:r w:rsidRPr="004946D3">
              <w:rPr>
                <w:sz w:val="22"/>
                <w:szCs w:val="22"/>
              </w:rPr>
              <w:t>фонды обязательного медицинского страхования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93 150,9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88 707,6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91 042,0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lastRenderedPageBreak/>
              <w:t>395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2 00 00000 00 0000 000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4946D3" w:rsidRDefault="004946D3" w:rsidP="004946D3">
            <w:r w:rsidRPr="004946D3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39 270 560,8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41 704 496,8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43 975 705,0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395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2 02 00000 00 0000 000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4946D3" w:rsidRDefault="004946D3" w:rsidP="00894C40">
            <w:r w:rsidRPr="004946D3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39 270 560,8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41 704 496,8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43 975 705,0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395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2 02 50000 00 0000 150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4946D3" w:rsidRDefault="004946D3" w:rsidP="004946D3">
            <w:r w:rsidRPr="004946D3">
              <w:rPr>
                <w:sz w:val="22"/>
                <w:szCs w:val="22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39 270 560,8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41 704 496,8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43 975 705,0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395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2 02 50202 09 0000 150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4946D3" w:rsidRDefault="004946D3" w:rsidP="004946D3">
            <w:r w:rsidRPr="004946D3">
              <w:rPr>
                <w:sz w:val="22"/>
                <w:szCs w:val="22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6 680 777,2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6 598 116,5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6 832 953,3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395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2 02 55093 09 0000 150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4946D3" w:rsidRDefault="004946D3" w:rsidP="004946D3">
            <w:r w:rsidRPr="004946D3">
              <w:rPr>
                <w:sz w:val="22"/>
                <w:szCs w:val="22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28 493 469,3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30 468 190,3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32 504 561,7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395</w:t>
            </w:r>
          </w:p>
        </w:tc>
        <w:tc>
          <w:tcPr>
            <w:tcW w:w="1039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2 02 55258 09 0000 150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4946D3" w:rsidRDefault="004946D3" w:rsidP="004946D3">
            <w:r w:rsidRPr="004946D3">
              <w:rPr>
                <w:sz w:val="22"/>
                <w:szCs w:val="22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</w:t>
            </w:r>
            <w:r w:rsidR="00894C40">
              <w:rPr>
                <w:sz w:val="22"/>
                <w:szCs w:val="22"/>
              </w:rPr>
              <w:br/>
            </w:r>
            <w:r w:rsidRPr="004946D3">
              <w:rPr>
                <w:sz w:val="22"/>
                <w:szCs w:val="22"/>
              </w:rPr>
              <w:t>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1 986,2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944580" w:rsidP="004946D3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944580" w:rsidP="004946D3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844" w:type="pct"/>
            <w:shd w:val="clear" w:color="auto" w:fill="auto"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395</w:t>
            </w:r>
          </w:p>
        </w:tc>
        <w:tc>
          <w:tcPr>
            <w:tcW w:w="1039" w:type="pct"/>
            <w:shd w:val="clear" w:color="auto" w:fill="auto"/>
            <w:noWrap/>
            <w:hideMark/>
          </w:tcPr>
          <w:p w:rsidR="004946D3" w:rsidRPr="004946D3" w:rsidRDefault="004946D3" w:rsidP="00944580">
            <w:pPr>
              <w:jc w:val="center"/>
            </w:pPr>
            <w:r w:rsidRPr="004946D3">
              <w:rPr>
                <w:sz w:val="22"/>
                <w:szCs w:val="22"/>
              </w:rPr>
              <w:t>2 02 59999 09 0000 150</w:t>
            </w:r>
          </w:p>
        </w:tc>
        <w:tc>
          <w:tcPr>
            <w:tcW w:w="1365" w:type="pct"/>
            <w:shd w:val="clear" w:color="auto" w:fill="auto"/>
            <w:hideMark/>
          </w:tcPr>
          <w:p w:rsidR="004946D3" w:rsidRPr="004946D3" w:rsidRDefault="004946D3" w:rsidP="004946D3">
            <w:r w:rsidRPr="004946D3">
              <w:rPr>
                <w:sz w:val="22"/>
                <w:szCs w:val="22"/>
              </w:rPr>
              <w:t xml:space="preserve">Прочие межбюджетные трансферты, передаваемые бюджетам территориальных </w:t>
            </w:r>
            <w:r w:rsidRPr="004946D3">
              <w:rPr>
                <w:sz w:val="22"/>
                <w:szCs w:val="22"/>
              </w:rPr>
              <w:lastRenderedPageBreak/>
              <w:t>фондов обязательного медицинского страхования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lastRenderedPageBreak/>
              <w:t>4 094 328,1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4 638 190,0</w:t>
            </w:r>
          </w:p>
        </w:tc>
        <w:tc>
          <w:tcPr>
            <w:tcW w:w="584" w:type="pct"/>
            <w:shd w:val="clear" w:color="auto" w:fill="auto"/>
            <w:noWrap/>
            <w:hideMark/>
          </w:tcPr>
          <w:p w:rsidR="004946D3" w:rsidRPr="004946D3" w:rsidRDefault="004946D3" w:rsidP="004946D3">
            <w:pPr>
              <w:jc w:val="center"/>
            </w:pPr>
            <w:r w:rsidRPr="004946D3">
              <w:rPr>
                <w:sz w:val="22"/>
                <w:szCs w:val="22"/>
              </w:rPr>
              <w:t>4 638 190,0</w:t>
            </w:r>
          </w:p>
        </w:tc>
      </w:tr>
      <w:tr w:rsidR="004946D3" w:rsidRPr="004946D3" w:rsidTr="00894C40">
        <w:trPr>
          <w:cantSplit/>
          <w:trHeight w:val="20"/>
        </w:trPr>
        <w:tc>
          <w:tcPr>
            <w:tcW w:w="3248" w:type="pct"/>
            <w:gridSpan w:val="3"/>
            <w:shd w:val="clear" w:color="auto" w:fill="auto"/>
            <w:hideMark/>
          </w:tcPr>
          <w:p w:rsidR="004946D3" w:rsidRPr="004946D3" w:rsidRDefault="004946D3" w:rsidP="004946D3">
            <w:r w:rsidRPr="004946D3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584" w:type="pct"/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b/>
                <w:bCs/>
                <w:color w:val="000000"/>
              </w:rPr>
            </w:pPr>
            <w:r w:rsidRPr="004946D3">
              <w:rPr>
                <w:b/>
                <w:bCs/>
                <w:color w:val="000000"/>
                <w:sz w:val="22"/>
                <w:szCs w:val="22"/>
              </w:rPr>
              <w:t>39 404 454,7</w:t>
            </w:r>
          </w:p>
        </w:tc>
        <w:tc>
          <w:tcPr>
            <w:tcW w:w="584" w:type="pct"/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b/>
                <w:bCs/>
                <w:color w:val="000000"/>
              </w:rPr>
            </w:pPr>
            <w:r w:rsidRPr="004946D3">
              <w:rPr>
                <w:b/>
                <w:bCs/>
                <w:color w:val="000000"/>
                <w:sz w:val="22"/>
                <w:szCs w:val="22"/>
              </w:rPr>
              <w:t>41 793 204,4</w:t>
            </w:r>
          </w:p>
        </w:tc>
        <w:tc>
          <w:tcPr>
            <w:tcW w:w="584" w:type="pct"/>
            <w:shd w:val="clear" w:color="auto" w:fill="auto"/>
            <w:hideMark/>
          </w:tcPr>
          <w:p w:rsidR="004946D3" w:rsidRPr="004946D3" w:rsidRDefault="004946D3" w:rsidP="004946D3">
            <w:pPr>
              <w:jc w:val="center"/>
              <w:rPr>
                <w:b/>
                <w:bCs/>
                <w:color w:val="000000"/>
              </w:rPr>
            </w:pPr>
            <w:r w:rsidRPr="004946D3">
              <w:rPr>
                <w:b/>
                <w:bCs/>
                <w:color w:val="000000"/>
                <w:sz w:val="22"/>
                <w:szCs w:val="22"/>
              </w:rPr>
              <w:t>44 066 747,0</w:t>
            </w:r>
          </w:p>
        </w:tc>
      </w:tr>
    </w:tbl>
    <w:p w:rsidR="004946D3" w:rsidRDefault="004946D3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D806FD" w:rsidRDefault="00D806F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D806FD" w:rsidRDefault="00D806F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  <w:sectPr w:rsidR="00D806FD" w:rsidSect="001F46E0"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35461D" w:rsidRPr="003C6242" w:rsidRDefault="0035461D" w:rsidP="0035461D">
      <w:pPr>
        <w:tabs>
          <w:tab w:val="right" w:pos="9639"/>
        </w:tabs>
        <w:autoSpaceDE w:val="0"/>
        <w:autoSpaceDN w:val="0"/>
        <w:adjustRightInd w:val="0"/>
        <w:ind w:left="6521"/>
      </w:pPr>
      <w:r w:rsidRPr="00996C44">
        <w:lastRenderedPageBreak/>
        <w:t>УТВЕРЖДЕН</w:t>
      </w:r>
      <w:r w:rsidR="00B52C63">
        <w:t>О</w:t>
      </w:r>
      <w:r w:rsidRPr="003C6242">
        <w:t xml:space="preserve"> </w:t>
      </w:r>
      <w:r w:rsidRPr="003C6242">
        <w:br/>
        <w:t xml:space="preserve">областным законом </w:t>
      </w:r>
      <w:r w:rsidRPr="003C6242">
        <w:br/>
      </w:r>
      <w:r w:rsidR="00E70DA9">
        <w:t>от 26 декабря 2023 года № 165-оз</w:t>
      </w:r>
    </w:p>
    <w:p w:rsidR="0035461D" w:rsidRDefault="0035461D" w:rsidP="0035461D">
      <w:pPr>
        <w:tabs>
          <w:tab w:val="right" w:pos="9639"/>
        </w:tabs>
        <w:autoSpaceDE w:val="0"/>
        <w:autoSpaceDN w:val="0"/>
        <w:adjustRightInd w:val="0"/>
        <w:ind w:left="6521"/>
      </w:pPr>
      <w:r w:rsidRPr="003C6242">
        <w:t xml:space="preserve">(приложение </w:t>
      </w:r>
      <w:r>
        <w:t>3</w:t>
      </w:r>
      <w:r w:rsidRPr="003C6242">
        <w:t>)</w:t>
      </w:r>
    </w:p>
    <w:p w:rsidR="00D10430" w:rsidRDefault="006F0DAC" w:rsidP="00D10430">
      <w:pPr>
        <w:tabs>
          <w:tab w:val="right" w:pos="9639"/>
        </w:tabs>
        <w:autoSpaceDE w:val="0"/>
        <w:autoSpaceDN w:val="0"/>
        <w:adjustRightInd w:val="0"/>
        <w:ind w:left="6521"/>
      </w:pPr>
      <w:r>
        <w:t>(в редакции областного закона</w:t>
      </w:r>
    </w:p>
    <w:p w:rsidR="00D24F44" w:rsidRPr="00315E91" w:rsidRDefault="00D24F44" w:rsidP="00D24F44">
      <w:pPr>
        <w:tabs>
          <w:tab w:val="right" w:pos="9639"/>
        </w:tabs>
        <w:autoSpaceDE w:val="0"/>
        <w:autoSpaceDN w:val="0"/>
        <w:adjustRightInd w:val="0"/>
        <w:ind w:left="6521"/>
      </w:pPr>
      <w:r>
        <w:t>от 23 декабря 2024 года № 181-оз)</w:t>
      </w:r>
    </w:p>
    <w:p w:rsidR="0035461D" w:rsidRDefault="0035461D" w:rsidP="0035461D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35461D" w:rsidRDefault="0035461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35461D" w:rsidRDefault="0035461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35461D" w:rsidRDefault="0035461D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p w:rsidR="0035461D" w:rsidRPr="0035461D" w:rsidRDefault="0035461D" w:rsidP="0035461D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5461D">
        <w:rPr>
          <w:b/>
          <w:sz w:val="26"/>
          <w:szCs w:val="26"/>
        </w:rPr>
        <w:t xml:space="preserve">Распределение бюджетных ассигнований бюджета </w:t>
      </w:r>
      <w:r>
        <w:rPr>
          <w:b/>
          <w:sz w:val="26"/>
          <w:szCs w:val="26"/>
        </w:rPr>
        <w:br/>
      </w:r>
      <w:r w:rsidRPr="0035461D">
        <w:rPr>
          <w:b/>
          <w:sz w:val="26"/>
          <w:szCs w:val="26"/>
        </w:rPr>
        <w:t xml:space="preserve">Территориального фонда обязательного медицинского </w:t>
      </w:r>
      <w:r>
        <w:rPr>
          <w:b/>
          <w:sz w:val="26"/>
          <w:szCs w:val="26"/>
        </w:rPr>
        <w:br/>
      </w:r>
      <w:r w:rsidRPr="0035461D">
        <w:rPr>
          <w:b/>
          <w:sz w:val="26"/>
          <w:szCs w:val="26"/>
        </w:rPr>
        <w:t xml:space="preserve">страхования </w:t>
      </w:r>
      <w:r>
        <w:rPr>
          <w:b/>
          <w:sz w:val="26"/>
          <w:szCs w:val="26"/>
        </w:rPr>
        <w:t xml:space="preserve">Ленинградской области </w:t>
      </w:r>
      <w:r w:rsidRPr="0035461D">
        <w:rPr>
          <w:b/>
          <w:sz w:val="26"/>
          <w:szCs w:val="26"/>
        </w:rPr>
        <w:t xml:space="preserve">по разделам, </w:t>
      </w:r>
      <w:r>
        <w:rPr>
          <w:b/>
          <w:sz w:val="26"/>
          <w:szCs w:val="26"/>
        </w:rPr>
        <w:br/>
      </w:r>
      <w:r w:rsidRPr="0035461D">
        <w:rPr>
          <w:b/>
          <w:sz w:val="26"/>
          <w:szCs w:val="26"/>
        </w:rPr>
        <w:t xml:space="preserve">подразделам, целевым статьям и группам видов расходов </w:t>
      </w:r>
      <w:r>
        <w:rPr>
          <w:b/>
          <w:sz w:val="26"/>
          <w:szCs w:val="26"/>
        </w:rPr>
        <w:br/>
      </w:r>
      <w:r w:rsidRPr="0035461D">
        <w:rPr>
          <w:b/>
          <w:sz w:val="26"/>
          <w:szCs w:val="26"/>
        </w:rPr>
        <w:t>на 2024 год и на плановый период 2025 и 2026 годов</w:t>
      </w:r>
    </w:p>
    <w:p w:rsidR="0035461D" w:rsidRDefault="0035461D" w:rsidP="0035461D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5461D" w:rsidRDefault="0035461D" w:rsidP="0035461D">
      <w:pPr>
        <w:tabs>
          <w:tab w:val="right" w:pos="963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38E0" w:rsidRPr="00B938E0" w:rsidRDefault="00B938E0" w:rsidP="00B938E0">
      <w:pPr>
        <w:tabs>
          <w:tab w:val="left" w:pos="2693"/>
          <w:tab w:val="left" w:pos="3515"/>
          <w:tab w:val="left" w:pos="4365"/>
          <w:tab w:val="left" w:pos="5782"/>
          <w:tab w:val="left" w:pos="6634"/>
          <w:tab w:val="left" w:pos="7910"/>
          <w:tab w:val="left" w:pos="9186"/>
        </w:tabs>
        <w:spacing w:line="14" w:lineRule="auto"/>
        <w:ind w:left="-425"/>
        <w:rPr>
          <w:color w:val="000000"/>
          <w:sz w:val="2"/>
          <w:szCs w:val="2"/>
        </w:rPr>
      </w:pPr>
    </w:p>
    <w:tbl>
      <w:tblPr>
        <w:tblW w:w="10927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20"/>
        <w:gridCol w:w="852"/>
        <w:gridCol w:w="852"/>
        <w:gridCol w:w="1416"/>
        <w:gridCol w:w="850"/>
        <w:gridCol w:w="11"/>
        <w:gridCol w:w="1265"/>
        <w:gridCol w:w="1276"/>
        <w:gridCol w:w="1276"/>
        <w:gridCol w:w="9"/>
      </w:tblGrid>
      <w:tr w:rsidR="00B4000D" w:rsidRPr="00D10430" w:rsidTr="008537CA">
        <w:trPr>
          <w:cantSplit/>
          <w:trHeight w:val="20"/>
        </w:trPr>
        <w:tc>
          <w:tcPr>
            <w:tcW w:w="1427" w:type="pct"/>
            <w:vMerge w:val="restart"/>
            <w:tcBorders>
              <w:bottom w:val="nil"/>
            </w:tcBorders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  <w:rPr>
                <w:b/>
                <w:bCs/>
              </w:rPr>
            </w:pPr>
            <w:r w:rsidRPr="00D10430">
              <w:rPr>
                <w:b/>
                <w:bCs/>
                <w:sz w:val="22"/>
                <w:szCs w:val="22"/>
              </w:rPr>
              <w:t>Наименование кода бюджетной классификации</w:t>
            </w:r>
          </w:p>
        </w:tc>
        <w:tc>
          <w:tcPr>
            <w:tcW w:w="1822" w:type="pct"/>
            <w:gridSpan w:val="5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  <w:rPr>
                <w:b/>
                <w:bCs/>
              </w:rPr>
            </w:pPr>
            <w:r w:rsidRPr="00D10430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752" w:type="pct"/>
            <w:gridSpan w:val="4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  <w:rPr>
                <w:b/>
                <w:bCs/>
              </w:rPr>
            </w:pPr>
            <w:r w:rsidRPr="00D10430"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D10430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EB0934" w:rsidRPr="00D10430" w:rsidTr="008537CA">
        <w:trPr>
          <w:gridAfter w:val="1"/>
          <w:wAfter w:w="5" w:type="pct"/>
          <w:cantSplit/>
          <w:trHeight w:val="20"/>
        </w:trPr>
        <w:tc>
          <w:tcPr>
            <w:tcW w:w="1427" w:type="pct"/>
            <w:vMerge/>
            <w:tcBorders>
              <w:bottom w:val="nil"/>
            </w:tcBorders>
            <w:hideMark/>
          </w:tcPr>
          <w:p w:rsidR="00EB0934" w:rsidRPr="00D10430" w:rsidRDefault="00EB0934" w:rsidP="00EB0934">
            <w:pPr>
              <w:rPr>
                <w:b/>
                <w:bCs/>
              </w:rPr>
            </w:pPr>
          </w:p>
        </w:tc>
        <w:tc>
          <w:tcPr>
            <w:tcW w:w="390" w:type="pct"/>
            <w:tcBorders>
              <w:bottom w:val="nil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EB0934" w:rsidRPr="00D10430" w:rsidRDefault="00EB0934" w:rsidP="00EB0934">
            <w:pPr>
              <w:jc w:val="center"/>
              <w:rPr>
                <w:b/>
                <w:bCs/>
              </w:rPr>
            </w:pPr>
            <w:r w:rsidRPr="00D10430">
              <w:rPr>
                <w:b/>
                <w:bCs/>
                <w:sz w:val="22"/>
                <w:szCs w:val="22"/>
              </w:rPr>
              <w:t>раздела</w:t>
            </w:r>
          </w:p>
        </w:tc>
        <w:tc>
          <w:tcPr>
            <w:tcW w:w="390" w:type="pct"/>
            <w:tcBorders>
              <w:bottom w:val="nil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:rsidR="00EB0934" w:rsidRPr="00D10430" w:rsidRDefault="00EB0934" w:rsidP="00EB0934">
            <w:pPr>
              <w:jc w:val="center"/>
              <w:rPr>
                <w:b/>
                <w:bCs/>
              </w:rPr>
            </w:pPr>
            <w:r w:rsidRPr="00D10430">
              <w:rPr>
                <w:b/>
                <w:bCs/>
                <w:sz w:val="22"/>
                <w:szCs w:val="22"/>
              </w:rPr>
              <w:t>под</w:t>
            </w:r>
            <w:r>
              <w:rPr>
                <w:b/>
                <w:bCs/>
                <w:sz w:val="22"/>
                <w:szCs w:val="22"/>
              </w:rPr>
              <w:t>-</w:t>
            </w:r>
            <w:r w:rsidRPr="00D10430">
              <w:rPr>
                <w:b/>
                <w:bCs/>
                <w:sz w:val="22"/>
                <w:szCs w:val="22"/>
              </w:rPr>
              <w:t>раздела</w:t>
            </w:r>
          </w:p>
        </w:tc>
        <w:tc>
          <w:tcPr>
            <w:tcW w:w="648" w:type="pct"/>
            <w:tcBorders>
              <w:bottom w:val="nil"/>
            </w:tcBorders>
            <w:shd w:val="clear" w:color="000000" w:fill="FFFFFF"/>
            <w:hideMark/>
          </w:tcPr>
          <w:p w:rsidR="00EB0934" w:rsidRPr="00D10430" w:rsidRDefault="00EB0934" w:rsidP="00EB0934">
            <w:pPr>
              <w:jc w:val="center"/>
              <w:rPr>
                <w:b/>
                <w:bCs/>
              </w:rPr>
            </w:pPr>
            <w:r w:rsidRPr="00D10430">
              <w:rPr>
                <w:b/>
                <w:bCs/>
                <w:sz w:val="22"/>
                <w:szCs w:val="22"/>
              </w:rPr>
              <w:t>целевой статьи</w:t>
            </w:r>
          </w:p>
        </w:tc>
        <w:tc>
          <w:tcPr>
            <w:tcW w:w="389" w:type="pct"/>
            <w:tcBorders>
              <w:bottom w:val="nil"/>
            </w:tcBorders>
            <w:shd w:val="clear" w:color="000000" w:fill="FFFFFF"/>
            <w:tcMar>
              <w:left w:w="14" w:type="dxa"/>
              <w:right w:w="14" w:type="dxa"/>
            </w:tcMar>
            <w:hideMark/>
          </w:tcPr>
          <w:p w:rsidR="00EB0934" w:rsidRPr="00A87BD7" w:rsidRDefault="00EB0934" w:rsidP="00EB0934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вида</w:t>
            </w:r>
            <w:r w:rsidRPr="003C069D"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 w:rsidRPr="00EB0934">
              <w:rPr>
                <w:b/>
                <w:bCs/>
                <w:spacing w:val="-8"/>
                <w:w w:val="99"/>
                <w:sz w:val="22"/>
                <w:szCs w:val="22"/>
              </w:rPr>
              <w:t>расходов</w:t>
            </w:r>
          </w:p>
        </w:tc>
        <w:tc>
          <w:tcPr>
            <w:tcW w:w="584" w:type="pct"/>
            <w:gridSpan w:val="2"/>
            <w:tcBorders>
              <w:bottom w:val="nil"/>
            </w:tcBorders>
            <w:shd w:val="clear" w:color="000000" w:fill="FFFFFF"/>
            <w:hideMark/>
          </w:tcPr>
          <w:p w:rsidR="00EB0934" w:rsidRPr="00D10430" w:rsidRDefault="00EB0934" w:rsidP="00EB0934">
            <w:pPr>
              <w:jc w:val="center"/>
              <w:rPr>
                <w:b/>
                <w:bCs/>
                <w:color w:val="000000"/>
              </w:rPr>
            </w:pPr>
            <w:r w:rsidRPr="00D10430">
              <w:rPr>
                <w:b/>
                <w:bCs/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584" w:type="pct"/>
            <w:tcBorders>
              <w:bottom w:val="nil"/>
            </w:tcBorders>
            <w:shd w:val="clear" w:color="000000" w:fill="FFFFFF"/>
            <w:hideMark/>
          </w:tcPr>
          <w:p w:rsidR="00EB0934" w:rsidRPr="00D10430" w:rsidRDefault="00EB0934" w:rsidP="00EB0934">
            <w:pPr>
              <w:jc w:val="center"/>
              <w:rPr>
                <w:b/>
                <w:bCs/>
                <w:color w:val="000000"/>
              </w:rPr>
            </w:pPr>
            <w:r w:rsidRPr="00D10430">
              <w:rPr>
                <w:b/>
                <w:bCs/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584" w:type="pct"/>
            <w:tcBorders>
              <w:bottom w:val="nil"/>
            </w:tcBorders>
            <w:shd w:val="clear" w:color="000000" w:fill="FFFFFF"/>
            <w:hideMark/>
          </w:tcPr>
          <w:p w:rsidR="00EB0934" w:rsidRPr="00D10430" w:rsidRDefault="00EB0934" w:rsidP="00EB0934">
            <w:pPr>
              <w:jc w:val="center"/>
              <w:rPr>
                <w:b/>
                <w:bCs/>
                <w:color w:val="000000"/>
              </w:rPr>
            </w:pPr>
            <w:r w:rsidRPr="00D10430">
              <w:rPr>
                <w:b/>
                <w:bCs/>
                <w:color w:val="000000"/>
                <w:sz w:val="22"/>
                <w:szCs w:val="22"/>
              </w:rPr>
              <w:t>2026 год</w:t>
            </w:r>
          </w:p>
        </w:tc>
      </w:tr>
    </w:tbl>
    <w:p w:rsidR="00EB0934" w:rsidRPr="008537CA" w:rsidRDefault="00EB0934" w:rsidP="008537CA">
      <w:pPr>
        <w:tabs>
          <w:tab w:val="left" w:pos="2689"/>
          <w:tab w:val="left" w:pos="3541"/>
          <w:tab w:val="left" w:pos="4393"/>
          <w:tab w:val="left" w:pos="5809"/>
          <w:tab w:val="left" w:pos="6659"/>
          <w:tab w:val="left" w:pos="7935"/>
          <w:tab w:val="left" w:pos="9211"/>
        </w:tabs>
        <w:spacing w:line="14" w:lineRule="auto"/>
        <w:ind w:left="-425"/>
        <w:rPr>
          <w:color w:val="000000"/>
          <w:sz w:val="2"/>
          <w:szCs w:val="2"/>
        </w:rPr>
      </w:pPr>
    </w:p>
    <w:tbl>
      <w:tblPr>
        <w:tblW w:w="10923" w:type="dxa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7"/>
        <w:gridCol w:w="852"/>
        <w:gridCol w:w="852"/>
        <w:gridCol w:w="1418"/>
        <w:gridCol w:w="850"/>
        <w:gridCol w:w="1278"/>
        <w:gridCol w:w="1278"/>
        <w:gridCol w:w="1278"/>
      </w:tblGrid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  <w:rPr>
                <w:color w:val="000000"/>
              </w:rPr>
            </w:pPr>
            <w:r w:rsidRPr="00D1043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</w:t>
            </w:r>
          </w:p>
        </w:tc>
        <w:tc>
          <w:tcPr>
            <w:tcW w:w="648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</w:t>
            </w:r>
          </w:p>
        </w:tc>
        <w:tc>
          <w:tcPr>
            <w:tcW w:w="389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5</w:t>
            </w:r>
          </w:p>
        </w:tc>
        <w:tc>
          <w:tcPr>
            <w:tcW w:w="584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  <w:rPr>
                <w:color w:val="000000"/>
              </w:rPr>
            </w:pPr>
            <w:r w:rsidRPr="00D1043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84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  <w:rPr>
                <w:color w:val="000000"/>
              </w:rPr>
            </w:pPr>
            <w:r w:rsidRPr="00D10430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84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  <w:rPr>
                <w:color w:val="000000"/>
              </w:rPr>
            </w:pPr>
            <w:r w:rsidRPr="00D10430">
              <w:rPr>
                <w:color w:val="000000"/>
                <w:sz w:val="22"/>
                <w:szCs w:val="22"/>
              </w:rPr>
              <w:t>8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00</w:t>
            </w:r>
          </w:p>
        </w:tc>
        <w:tc>
          <w:tcPr>
            <w:tcW w:w="648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389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249 224,5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251 472,6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253 810,6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13</w:t>
            </w:r>
          </w:p>
        </w:tc>
        <w:tc>
          <w:tcPr>
            <w:tcW w:w="648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389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249 224,5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251 472,6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253 810,6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D10430" w:rsidRPr="00D10430" w:rsidRDefault="00D10430" w:rsidP="009262DB">
            <w:r w:rsidRPr="00D10430">
              <w:rPr>
                <w:sz w:val="22"/>
                <w:szCs w:val="22"/>
              </w:rPr>
              <w:t>Непрограммные расходы Территориального фонда обязательного медицинского страхования Ленинградской области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13</w:t>
            </w:r>
          </w:p>
        </w:tc>
        <w:tc>
          <w:tcPr>
            <w:tcW w:w="648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69 0 00 00000</w:t>
            </w:r>
          </w:p>
        </w:tc>
        <w:tc>
          <w:tcPr>
            <w:tcW w:w="389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249 224,5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251 472,6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253 810,6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D10430" w:rsidRPr="00D10430" w:rsidRDefault="00D10430" w:rsidP="009262DB">
            <w:r w:rsidRPr="00D10430">
              <w:rPr>
                <w:spacing w:val="-4"/>
                <w:sz w:val="22"/>
                <w:szCs w:val="22"/>
              </w:rPr>
              <w:t xml:space="preserve">Выполнение функций аппаратом </w:t>
            </w:r>
            <w:r w:rsidRPr="00D10430">
              <w:rPr>
                <w:sz w:val="22"/>
                <w:szCs w:val="22"/>
              </w:rPr>
              <w:t>Территориального фонда обязательного медицинского страхования Ленинградской области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13</w:t>
            </w:r>
          </w:p>
        </w:tc>
        <w:tc>
          <w:tcPr>
            <w:tcW w:w="648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69 1 00 00000</w:t>
            </w:r>
          </w:p>
        </w:tc>
        <w:tc>
          <w:tcPr>
            <w:tcW w:w="389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249 224,5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251 472,6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253 810,6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13</w:t>
            </w:r>
          </w:p>
        </w:tc>
        <w:tc>
          <w:tcPr>
            <w:tcW w:w="648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69 1 01 00000</w:t>
            </w:r>
          </w:p>
        </w:tc>
        <w:tc>
          <w:tcPr>
            <w:tcW w:w="389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249 224,5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251 472,6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253 810,6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Финансовое обеспечение организации обязательного </w:t>
            </w:r>
            <w:r w:rsidRPr="00D10430">
              <w:rPr>
                <w:sz w:val="22"/>
                <w:szCs w:val="22"/>
              </w:rPr>
              <w:lastRenderedPageBreak/>
              <w:t xml:space="preserve">медицинского страхования </w:t>
            </w:r>
            <w:r w:rsidR="009262DB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>на территориях субъектов Российской Федерации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lastRenderedPageBreak/>
              <w:t>01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13</w:t>
            </w:r>
          </w:p>
        </w:tc>
        <w:tc>
          <w:tcPr>
            <w:tcW w:w="648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69 1 01 50930</w:t>
            </w:r>
          </w:p>
        </w:tc>
        <w:tc>
          <w:tcPr>
            <w:tcW w:w="389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249 224,5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251 472,6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253 810,6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13</w:t>
            </w:r>
          </w:p>
        </w:tc>
        <w:tc>
          <w:tcPr>
            <w:tcW w:w="648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69 1 01 50930</w:t>
            </w:r>
          </w:p>
        </w:tc>
        <w:tc>
          <w:tcPr>
            <w:tcW w:w="389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193 661,3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194 539,7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194 600,4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13</w:t>
            </w:r>
          </w:p>
        </w:tc>
        <w:tc>
          <w:tcPr>
            <w:tcW w:w="648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69 1 01 50930</w:t>
            </w:r>
          </w:p>
        </w:tc>
        <w:tc>
          <w:tcPr>
            <w:tcW w:w="389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55 525,2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56 893,1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59 168,8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</w:t>
            </w:r>
          </w:p>
        </w:tc>
        <w:tc>
          <w:tcPr>
            <w:tcW w:w="390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13</w:t>
            </w:r>
          </w:p>
        </w:tc>
        <w:tc>
          <w:tcPr>
            <w:tcW w:w="648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69 1 01 50930</w:t>
            </w:r>
          </w:p>
        </w:tc>
        <w:tc>
          <w:tcPr>
            <w:tcW w:w="389" w:type="pct"/>
            <w:shd w:val="clear" w:color="000000" w:fill="FFFFFF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800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38,0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39,8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41,4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00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39 897 166,9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41 539 514,1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43 808 384,3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Другие вопросы в области здравоохранения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39 897 166,9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41 539 514,1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43 808 384,3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Государственная программа Ленинградской области "Развитие здравоохранения </w:t>
            </w:r>
            <w:r w:rsidR="009262DB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>в Ленинградской области"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01 0 00 00000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6 680 777,2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6 598 116,5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6 832 953,3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Комплексы процессных мероприятий 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01 4 00 00000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6 680 777,2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6 598 116,5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6 832 953,3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Комплекс процессных мероприятий "Организация обязательного медицинского страхования жителей Ленинградской области"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01 4 03 00000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6 680 777,2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6 598 116,5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6 832 953,3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pacing w:val="-2"/>
                <w:sz w:val="22"/>
                <w:szCs w:val="22"/>
              </w:rPr>
              <w:t xml:space="preserve">Увеличение средней заработной </w:t>
            </w:r>
            <w:r w:rsidRPr="00D10430">
              <w:rPr>
                <w:sz w:val="22"/>
                <w:szCs w:val="22"/>
              </w:rPr>
              <w:t xml:space="preserve">платы врачей, среднего (фармацевтического) </w:t>
            </w:r>
            <w:r w:rsidR="009262DB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 xml:space="preserve">и младшего медицинского </w:t>
            </w:r>
            <w:r w:rsidRPr="00D10430">
              <w:rPr>
                <w:spacing w:val="-4"/>
                <w:sz w:val="22"/>
                <w:szCs w:val="22"/>
              </w:rPr>
              <w:t xml:space="preserve">персонала в сфере обязательного </w:t>
            </w:r>
            <w:r w:rsidRPr="00D10430">
              <w:rPr>
                <w:sz w:val="22"/>
                <w:szCs w:val="22"/>
              </w:rPr>
              <w:t xml:space="preserve">медицинского страхования </w:t>
            </w:r>
            <w:r w:rsidR="00EB7281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>в соответствии с Указом Президента Российской Федерации от 7 мая 2012 года №</w:t>
            </w:r>
            <w:r w:rsidR="00EB7281">
              <w:rPr>
                <w:sz w:val="22"/>
                <w:szCs w:val="22"/>
              </w:rPr>
              <w:t> </w:t>
            </w:r>
            <w:r w:rsidRPr="00D10430">
              <w:rPr>
                <w:sz w:val="22"/>
                <w:szCs w:val="22"/>
              </w:rPr>
              <w:t>597 "О мероприятиях по реализации государственной социальной политики"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01 4 03 73030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5 901 214,6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5 818 553,9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6 053 390,7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Социальное обеспечение </w:t>
            </w:r>
            <w:r w:rsidR="00EB7281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01 4 03 73030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5 901 214,6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5 818 553,9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6 053 390,7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Дополнительное финансовое обеспечение по страховым </w:t>
            </w:r>
            <w:r w:rsidRPr="00D10430">
              <w:rPr>
                <w:spacing w:val="-5"/>
                <w:sz w:val="22"/>
                <w:szCs w:val="22"/>
              </w:rPr>
              <w:t xml:space="preserve">случаям, установленным базовой </w:t>
            </w:r>
            <w:r w:rsidRPr="00D10430">
              <w:rPr>
                <w:sz w:val="22"/>
                <w:szCs w:val="22"/>
              </w:rPr>
              <w:t>программой обязательного медицинского страхования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01 4 03 74500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779 562,6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779 562,6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779 562,6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Социальное обеспечение </w:t>
            </w:r>
            <w:r w:rsidR="00EB7281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01 4 03 74500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295 993,1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299 395,0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299 395,0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01 4 03 74500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500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483 569,5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480 167,6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480 167,6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D10430" w:rsidRPr="00D10430" w:rsidRDefault="00D10430" w:rsidP="00EB7281">
            <w:r w:rsidRPr="00D10430">
              <w:rPr>
                <w:sz w:val="22"/>
                <w:szCs w:val="22"/>
              </w:rPr>
              <w:lastRenderedPageBreak/>
              <w:t>Непрограммные расходы Территориального фонда обязательного медицинского страхования Ленинградской области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69 0 00 00000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33 216 389,7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34 941 397,6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36 975 431,0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Осуществление полномочий </w:t>
            </w:r>
            <w:r w:rsidR="00EB7281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>в сфере обязательного медицинского страхования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69 2 00 00000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33 216 389,7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34 941 397,6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36 975 431,0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Непрограммные расходы 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69 2 01 00000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33 216 389,7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34 941 397,6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36 975 431,0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EB7281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>на территориях субъектов Российской Федерации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69 2 01 50930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28 876 120,4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30 216 717,7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32 250 751,1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Социальное обеспечение </w:t>
            </w:r>
            <w:r w:rsidR="00EB7281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69 2 01 50930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25 873 922,5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25 825 826,9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27 859 860,3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69 2 01 50930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500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3 002 197,9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4 390 890,8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4 390 890,8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Финансовое обеспечение организации обязательного медицинского страхования </w:t>
            </w:r>
            <w:r w:rsidR="00EB7281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 xml:space="preserve">на территориях субъектов Российской Федерации </w:t>
            </w:r>
            <w:r w:rsidR="00EB7281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>(иные расходы)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69 2 01 50939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4 288 792,1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4 724 679,9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4 724 679,9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Социальное обеспечение </w:t>
            </w:r>
            <w:r w:rsidR="00EB7281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>и иные выплаты населению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69 2 01 50939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300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4 140 651,6</w:t>
            </w:r>
          </w:p>
        </w:tc>
        <w:tc>
          <w:tcPr>
            <w:tcW w:w="584" w:type="pct"/>
            <w:shd w:val="clear" w:color="000000" w:fill="FFFFFF"/>
            <w:noWrap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4 638 190,0</w:t>
            </w:r>
          </w:p>
        </w:tc>
        <w:tc>
          <w:tcPr>
            <w:tcW w:w="584" w:type="pct"/>
            <w:shd w:val="clear" w:color="000000" w:fill="FFFFFF"/>
            <w:noWrap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4 638 190,0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69 2 01 50939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148 140,5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86 489,9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86 489,9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EB7281">
            <w:r w:rsidRPr="00D10430">
              <w:rPr>
                <w:sz w:val="22"/>
                <w:szCs w:val="22"/>
              </w:rPr>
              <w:t>Cофинансирование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69 2 01 52570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49 460,1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B4000D" w:rsidP="00D10430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B4000D" w:rsidP="00D10430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69 2 01 52570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49 460,1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B4000D" w:rsidP="00D10430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B4000D" w:rsidP="00D10430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</w:t>
            </w:r>
            <w:r w:rsidR="00EB7281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 xml:space="preserve">в ходе проведения диспансеризации </w:t>
            </w:r>
            <w:r w:rsidR="00EB7281">
              <w:rPr>
                <w:sz w:val="22"/>
                <w:szCs w:val="22"/>
              </w:rPr>
              <w:br/>
            </w:r>
            <w:r w:rsidRPr="00D10430">
              <w:rPr>
                <w:sz w:val="22"/>
                <w:szCs w:val="22"/>
              </w:rPr>
              <w:t>и профилактических медицинских осмотров населения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69 2 01 52580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2 017,1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B4000D" w:rsidP="00D10430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B4000D" w:rsidP="00D10430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auto" w:fill="auto"/>
            <w:hideMark/>
          </w:tcPr>
          <w:p w:rsidR="00D10430" w:rsidRPr="00D10430" w:rsidRDefault="00D10430" w:rsidP="00D10430">
            <w:r w:rsidRPr="00D104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390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09</w:t>
            </w:r>
          </w:p>
        </w:tc>
        <w:tc>
          <w:tcPr>
            <w:tcW w:w="648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69 2 01 52580</w:t>
            </w:r>
          </w:p>
        </w:tc>
        <w:tc>
          <w:tcPr>
            <w:tcW w:w="389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600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D10430" w:rsidP="00D10430">
            <w:pPr>
              <w:jc w:val="center"/>
            </w:pPr>
            <w:r w:rsidRPr="00D10430">
              <w:rPr>
                <w:sz w:val="22"/>
                <w:szCs w:val="22"/>
              </w:rPr>
              <w:t>2 017,1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B4000D" w:rsidP="00D10430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84" w:type="pct"/>
            <w:shd w:val="clear" w:color="auto" w:fill="auto"/>
            <w:hideMark/>
          </w:tcPr>
          <w:p w:rsidR="00D10430" w:rsidRPr="00D10430" w:rsidRDefault="00B4000D" w:rsidP="00D10430">
            <w:pPr>
              <w:jc w:val="center"/>
            </w:pPr>
            <w:r>
              <w:rPr>
                <w:sz w:val="22"/>
                <w:szCs w:val="22"/>
              </w:rPr>
              <w:t>0</w:t>
            </w:r>
          </w:p>
        </w:tc>
      </w:tr>
      <w:tr w:rsidR="00B4000D" w:rsidRPr="00D10430" w:rsidTr="008537CA">
        <w:trPr>
          <w:cantSplit/>
          <w:trHeight w:val="20"/>
        </w:trPr>
        <w:tc>
          <w:tcPr>
            <w:tcW w:w="1425" w:type="pct"/>
            <w:shd w:val="clear" w:color="000000" w:fill="FFFFFF"/>
            <w:hideMark/>
          </w:tcPr>
          <w:p w:rsidR="00B4000D" w:rsidRPr="00D10430" w:rsidRDefault="00B4000D" w:rsidP="00EB5F89">
            <w:pPr>
              <w:rPr>
                <w:b/>
                <w:bCs/>
              </w:rPr>
            </w:pPr>
            <w:r w:rsidRPr="00D10430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390" w:type="pct"/>
            <w:shd w:val="clear" w:color="000000" w:fill="FFFFFF"/>
            <w:hideMark/>
          </w:tcPr>
          <w:p w:rsidR="00B4000D" w:rsidRPr="00D10430" w:rsidRDefault="00B4000D" w:rsidP="00EB5F89">
            <w:pPr>
              <w:jc w:val="center"/>
              <w:rPr>
                <w:b/>
                <w:bCs/>
              </w:rPr>
            </w:pPr>
          </w:p>
        </w:tc>
        <w:tc>
          <w:tcPr>
            <w:tcW w:w="390" w:type="pct"/>
            <w:shd w:val="clear" w:color="000000" w:fill="FFFFFF"/>
            <w:hideMark/>
          </w:tcPr>
          <w:p w:rsidR="00B4000D" w:rsidRPr="00D10430" w:rsidRDefault="00B4000D" w:rsidP="00EB5F89">
            <w:pPr>
              <w:jc w:val="center"/>
              <w:rPr>
                <w:b/>
                <w:bCs/>
              </w:rPr>
            </w:pPr>
          </w:p>
        </w:tc>
        <w:tc>
          <w:tcPr>
            <w:tcW w:w="648" w:type="pct"/>
            <w:shd w:val="clear" w:color="000000" w:fill="FFFFFF"/>
            <w:hideMark/>
          </w:tcPr>
          <w:p w:rsidR="00B4000D" w:rsidRPr="00D10430" w:rsidRDefault="00B4000D" w:rsidP="00EB5F89">
            <w:pPr>
              <w:jc w:val="center"/>
              <w:rPr>
                <w:b/>
                <w:bCs/>
              </w:rPr>
            </w:pPr>
          </w:p>
        </w:tc>
        <w:tc>
          <w:tcPr>
            <w:tcW w:w="389" w:type="pct"/>
            <w:shd w:val="clear" w:color="000000" w:fill="FFFFFF"/>
            <w:hideMark/>
          </w:tcPr>
          <w:p w:rsidR="00B4000D" w:rsidRPr="00D10430" w:rsidRDefault="00B4000D" w:rsidP="00EB5F89">
            <w:pPr>
              <w:jc w:val="center"/>
              <w:rPr>
                <w:b/>
                <w:bCs/>
              </w:rPr>
            </w:pPr>
          </w:p>
        </w:tc>
        <w:tc>
          <w:tcPr>
            <w:tcW w:w="584" w:type="pct"/>
            <w:shd w:val="clear" w:color="auto" w:fill="auto"/>
            <w:hideMark/>
          </w:tcPr>
          <w:p w:rsidR="00B4000D" w:rsidRPr="00D10430" w:rsidRDefault="00B4000D" w:rsidP="00EB5F89">
            <w:pPr>
              <w:jc w:val="center"/>
              <w:rPr>
                <w:b/>
                <w:bCs/>
              </w:rPr>
            </w:pPr>
            <w:r w:rsidRPr="00D10430">
              <w:rPr>
                <w:b/>
                <w:bCs/>
                <w:sz w:val="22"/>
                <w:szCs w:val="22"/>
              </w:rPr>
              <w:t>40 146 391,4</w:t>
            </w:r>
          </w:p>
        </w:tc>
        <w:tc>
          <w:tcPr>
            <w:tcW w:w="584" w:type="pct"/>
            <w:shd w:val="clear" w:color="auto" w:fill="auto"/>
            <w:hideMark/>
          </w:tcPr>
          <w:p w:rsidR="00B4000D" w:rsidRPr="00D10430" w:rsidRDefault="00B4000D" w:rsidP="00EB5F89">
            <w:pPr>
              <w:jc w:val="center"/>
              <w:rPr>
                <w:b/>
                <w:bCs/>
              </w:rPr>
            </w:pPr>
            <w:r w:rsidRPr="00D10430">
              <w:rPr>
                <w:b/>
                <w:bCs/>
                <w:sz w:val="22"/>
                <w:szCs w:val="22"/>
              </w:rPr>
              <w:t>41 790 986,7</w:t>
            </w:r>
          </w:p>
        </w:tc>
        <w:tc>
          <w:tcPr>
            <w:tcW w:w="584" w:type="pct"/>
            <w:shd w:val="clear" w:color="auto" w:fill="auto"/>
            <w:hideMark/>
          </w:tcPr>
          <w:p w:rsidR="00B4000D" w:rsidRPr="00D10430" w:rsidRDefault="00B4000D" w:rsidP="00EB5F89">
            <w:pPr>
              <w:jc w:val="center"/>
              <w:rPr>
                <w:b/>
                <w:bCs/>
              </w:rPr>
            </w:pPr>
            <w:r w:rsidRPr="00D10430">
              <w:rPr>
                <w:b/>
                <w:bCs/>
                <w:sz w:val="22"/>
                <w:szCs w:val="22"/>
              </w:rPr>
              <w:t>44 062 194,9</w:t>
            </w:r>
          </w:p>
        </w:tc>
      </w:tr>
    </w:tbl>
    <w:p w:rsidR="00D10430" w:rsidRPr="00996C44" w:rsidRDefault="00D10430" w:rsidP="00996C44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</w:p>
    <w:sectPr w:rsidR="00D10430" w:rsidRPr="00996C44" w:rsidSect="003E3754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839" w:rsidRDefault="00721839" w:rsidP="00CE5B5A">
      <w:r>
        <w:separator/>
      </w:r>
    </w:p>
  </w:endnote>
  <w:endnote w:type="continuationSeparator" w:id="0">
    <w:p w:rsidR="00721839" w:rsidRDefault="00721839" w:rsidP="00CE5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839" w:rsidRDefault="00721839" w:rsidP="00CE5B5A">
      <w:r>
        <w:separator/>
      </w:r>
    </w:p>
  </w:footnote>
  <w:footnote w:type="continuationSeparator" w:id="0">
    <w:p w:rsidR="00721839" w:rsidRDefault="00721839" w:rsidP="00CE5B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0309781"/>
      <w:docPartObj>
        <w:docPartGallery w:val="Page Numbers (Top of Page)"/>
        <w:docPartUnique/>
      </w:docPartObj>
    </w:sdtPr>
    <w:sdtEndPr/>
    <w:sdtContent>
      <w:p w:rsidR="004946D3" w:rsidRDefault="004946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F44">
          <w:rPr>
            <w:noProof/>
          </w:rPr>
          <w:t>2</w:t>
        </w:r>
        <w:r>
          <w:fldChar w:fldCharType="end"/>
        </w:r>
      </w:p>
    </w:sdtContent>
  </w:sdt>
  <w:p w:rsidR="004946D3" w:rsidRDefault="004946D3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40B6"/>
    <w:multiLevelType w:val="hybridMultilevel"/>
    <w:tmpl w:val="1E2864DE"/>
    <w:lvl w:ilvl="0" w:tplc="87E4B5D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 w15:restartNumberingAfterBreak="0">
    <w:nsid w:val="09E079AB"/>
    <w:multiLevelType w:val="hybridMultilevel"/>
    <w:tmpl w:val="A2040C40"/>
    <w:lvl w:ilvl="0" w:tplc="A554358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E1794C"/>
    <w:multiLevelType w:val="hybridMultilevel"/>
    <w:tmpl w:val="149C0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80275"/>
    <w:multiLevelType w:val="hybridMultilevel"/>
    <w:tmpl w:val="5E08E426"/>
    <w:lvl w:ilvl="0" w:tplc="5BB6DA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CD"/>
    <w:rsid w:val="00000BE4"/>
    <w:rsid w:val="00000D55"/>
    <w:rsid w:val="00003A48"/>
    <w:rsid w:val="00017049"/>
    <w:rsid w:val="0003136E"/>
    <w:rsid w:val="00036326"/>
    <w:rsid w:val="00040380"/>
    <w:rsid w:val="000641DB"/>
    <w:rsid w:val="00064376"/>
    <w:rsid w:val="000650E3"/>
    <w:rsid w:val="00066295"/>
    <w:rsid w:val="0007008B"/>
    <w:rsid w:val="00073DE1"/>
    <w:rsid w:val="000827B0"/>
    <w:rsid w:val="0009377C"/>
    <w:rsid w:val="0009527F"/>
    <w:rsid w:val="000B1230"/>
    <w:rsid w:val="000F2C1C"/>
    <w:rsid w:val="000F4C01"/>
    <w:rsid w:val="000F6660"/>
    <w:rsid w:val="001005C9"/>
    <w:rsid w:val="001106EC"/>
    <w:rsid w:val="00116B48"/>
    <w:rsid w:val="00132AAF"/>
    <w:rsid w:val="0013504B"/>
    <w:rsid w:val="00152C50"/>
    <w:rsid w:val="00156259"/>
    <w:rsid w:val="00172B5A"/>
    <w:rsid w:val="00175424"/>
    <w:rsid w:val="00180C93"/>
    <w:rsid w:val="00184CEA"/>
    <w:rsid w:val="0019084D"/>
    <w:rsid w:val="00191F2D"/>
    <w:rsid w:val="0019215C"/>
    <w:rsid w:val="001B0857"/>
    <w:rsid w:val="001B32D5"/>
    <w:rsid w:val="001D02F4"/>
    <w:rsid w:val="001D1DE2"/>
    <w:rsid w:val="001D5ABB"/>
    <w:rsid w:val="001E0781"/>
    <w:rsid w:val="001E3571"/>
    <w:rsid w:val="001F46E0"/>
    <w:rsid w:val="002004E7"/>
    <w:rsid w:val="00206FCD"/>
    <w:rsid w:val="00213ED7"/>
    <w:rsid w:val="00216D65"/>
    <w:rsid w:val="00242371"/>
    <w:rsid w:val="00250841"/>
    <w:rsid w:val="00273EA2"/>
    <w:rsid w:val="002819E8"/>
    <w:rsid w:val="00295B80"/>
    <w:rsid w:val="002B5564"/>
    <w:rsid w:val="002D495A"/>
    <w:rsid w:val="002E5846"/>
    <w:rsid w:val="002E7A05"/>
    <w:rsid w:val="002F5C4D"/>
    <w:rsid w:val="002F705F"/>
    <w:rsid w:val="002F72AA"/>
    <w:rsid w:val="00304ABD"/>
    <w:rsid w:val="00311DFF"/>
    <w:rsid w:val="00314D7A"/>
    <w:rsid w:val="00315E91"/>
    <w:rsid w:val="00335DA6"/>
    <w:rsid w:val="00336796"/>
    <w:rsid w:val="00353247"/>
    <w:rsid w:val="0035461D"/>
    <w:rsid w:val="00374AD0"/>
    <w:rsid w:val="00390638"/>
    <w:rsid w:val="00397D7C"/>
    <w:rsid w:val="003C069D"/>
    <w:rsid w:val="003C46B9"/>
    <w:rsid w:val="003C6242"/>
    <w:rsid w:val="003D7895"/>
    <w:rsid w:val="003E3754"/>
    <w:rsid w:val="003E43D3"/>
    <w:rsid w:val="003E600E"/>
    <w:rsid w:val="003F20EE"/>
    <w:rsid w:val="003F5C4B"/>
    <w:rsid w:val="00400A4D"/>
    <w:rsid w:val="004069A1"/>
    <w:rsid w:val="00421629"/>
    <w:rsid w:val="0042563C"/>
    <w:rsid w:val="00431190"/>
    <w:rsid w:val="004470B4"/>
    <w:rsid w:val="00463AF8"/>
    <w:rsid w:val="00465A4E"/>
    <w:rsid w:val="00475E84"/>
    <w:rsid w:val="00490338"/>
    <w:rsid w:val="0049095F"/>
    <w:rsid w:val="00492ACE"/>
    <w:rsid w:val="004946D3"/>
    <w:rsid w:val="00495E3C"/>
    <w:rsid w:val="004A0BD1"/>
    <w:rsid w:val="004B1D94"/>
    <w:rsid w:val="004C13D1"/>
    <w:rsid w:val="004C1E9C"/>
    <w:rsid w:val="004D139F"/>
    <w:rsid w:val="004D3060"/>
    <w:rsid w:val="004E1993"/>
    <w:rsid w:val="004F3D9B"/>
    <w:rsid w:val="004F6333"/>
    <w:rsid w:val="00502DBA"/>
    <w:rsid w:val="005070CE"/>
    <w:rsid w:val="005159C5"/>
    <w:rsid w:val="005611EC"/>
    <w:rsid w:val="0056278B"/>
    <w:rsid w:val="00566741"/>
    <w:rsid w:val="005669B6"/>
    <w:rsid w:val="005933A8"/>
    <w:rsid w:val="00596427"/>
    <w:rsid w:val="005B4D4D"/>
    <w:rsid w:val="005D0DEA"/>
    <w:rsid w:val="005E4064"/>
    <w:rsid w:val="00602668"/>
    <w:rsid w:val="006132C4"/>
    <w:rsid w:val="0062021E"/>
    <w:rsid w:val="00634C48"/>
    <w:rsid w:val="00636CC1"/>
    <w:rsid w:val="0064057A"/>
    <w:rsid w:val="00647ACA"/>
    <w:rsid w:val="00647F69"/>
    <w:rsid w:val="006536BF"/>
    <w:rsid w:val="006761A4"/>
    <w:rsid w:val="00681674"/>
    <w:rsid w:val="00681BE9"/>
    <w:rsid w:val="00685980"/>
    <w:rsid w:val="006B4339"/>
    <w:rsid w:val="006F0DAC"/>
    <w:rsid w:val="00706A4F"/>
    <w:rsid w:val="007101AE"/>
    <w:rsid w:val="00714055"/>
    <w:rsid w:val="007209E8"/>
    <w:rsid w:val="00721839"/>
    <w:rsid w:val="00723CE2"/>
    <w:rsid w:val="007253C3"/>
    <w:rsid w:val="0072762E"/>
    <w:rsid w:val="00732546"/>
    <w:rsid w:val="00743E85"/>
    <w:rsid w:val="00746F11"/>
    <w:rsid w:val="00750942"/>
    <w:rsid w:val="00761FEE"/>
    <w:rsid w:val="0077428A"/>
    <w:rsid w:val="00781CD5"/>
    <w:rsid w:val="0078326D"/>
    <w:rsid w:val="0078600C"/>
    <w:rsid w:val="007869D9"/>
    <w:rsid w:val="007938D7"/>
    <w:rsid w:val="007A1FF5"/>
    <w:rsid w:val="007B0058"/>
    <w:rsid w:val="007C4534"/>
    <w:rsid w:val="007C652B"/>
    <w:rsid w:val="007D50B5"/>
    <w:rsid w:val="007E1B25"/>
    <w:rsid w:val="007E2FC6"/>
    <w:rsid w:val="007F0698"/>
    <w:rsid w:val="008166C3"/>
    <w:rsid w:val="00820165"/>
    <w:rsid w:val="0082730C"/>
    <w:rsid w:val="008358E7"/>
    <w:rsid w:val="00846098"/>
    <w:rsid w:val="008537CA"/>
    <w:rsid w:val="00894C40"/>
    <w:rsid w:val="0089576E"/>
    <w:rsid w:val="008963D2"/>
    <w:rsid w:val="008B19C3"/>
    <w:rsid w:val="008B20D7"/>
    <w:rsid w:val="008B6091"/>
    <w:rsid w:val="008B649B"/>
    <w:rsid w:val="008B6D9E"/>
    <w:rsid w:val="008B76AE"/>
    <w:rsid w:val="008C0968"/>
    <w:rsid w:val="008C7569"/>
    <w:rsid w:val="008D089E"/>
    <w:rsid w:val="00904278"/>
    <w:rsid w:val="00907439"/>
    <w:rsid w:val="009140FC"/>
    <w:rsid w:val="0091636A"/>
    <w:rsid w:val="00920B85"/>
    <w:rsid w:val="00923E21"/>
    <w:rsid w:val="009262DB"/>
    <w:rsid w:val="00930931"/>
    <w:rsid w:val="0093589F"/>
    <w:rsid w:val="0094233A"/>
    <w:rsid w:val="00944580"/>
    <w:rsid w:val="009570C7"/>
    <w:rsid w:val="00957CA8"/>
    <w:rsid w:val="009648FA"/>
    <w:rsid w:val="009653F4"/>
    <w:rsid w:val="00966974"/>
    <w:rsid w:val="00972B47"/>
    <w:rsid w:val="00982500"/>
    <w:rsid w:val="00996C44"/>
    <w:rsid w:val="009B103F"/>
    <w:rsid w:val="009B43E4"/>
    <w:rsid w:val="009C2720"/>
    <w:rsid w:val="009E15F1"/>
    <w:rsid w:val="009F50E9"/>
    <w:rsid w:val="00A0609E"/>
    <w:rsid w:val="00A0791E"/>
    <w:rsid w:val="00A22455"/>
    <w:rsid w:val="00A45187"/>
    <w:rsid w:val="00A50B62"/>
    <w:rsid w:val="00A54FA2"/>
    <w:rsid w:val="00A559FB"/>
    <w:rsid w:val="00A56C53"/>
    <w:rsid w:val="00A642F8"/>
    <w:rsid w:val="00A7447D"/>
    <w:rsid w:val="00A74D30"/>
    <w:rsid w:val="00A80DB8"/>
    <w:rsid w:val="00A86060"/>
    <w:rsid w:val="00A87B11"/>
    <w:rsid w:val="00A87BD7"/>
    <w:rsid w:val="00A9375C"/>
    <w:rsid w:val="00AC6E71"/>
    <w:rsid w:val="00AD5B2E"/>
    <w:rsid w:val="00AF27F3"/>
    <w:rsid w:val="00B078CA"/>
    <w:rsid w:val="00B16F64"/>
    <w:rsid w:val="00B3633A"/>
    <w:rsid w:val="00B4000D"/>
    <w:rsid w:val="00B43BAE"/>
    <w:rsid w:val="00B4525B"/>
    <w:rsid w:val="00B52C63"/>
    <w:rsid w:val="00B55E74"/>
    <w:rsid w:val="00B57387"/>
    <w:rsid w:val="00B6311A"/>
    <w:rsid w:val="00B7202B"/>
    <w:rsid w:val="00B7500D"/>
    <w:rsid w:val="00B76D8E"/>
    <w:rsid w:val="00B80816"/>
    <w:rsid w:val="00B938E0"/>
    <w:rsid w:val="00BA4291"/>
    <w:rsid w:val="00BA562B"/>
    <w:rsid w:val="00BB2D16"/>
    <w:rsid w:val="00BB5F22"/>
    <w:rsid w:val="00BE0448"/>
    <w:rsid w:val="00BF1A88"/>
    <w:rsid w:val="00C00C68"/>
    <w:rsid w:val="00C01183"/>
    <w:rsid w:val="00C10373"/>
    <w:rsid w:val="00C10B2A"/>
    <w:rsid w:val="00C22DCF"/>
    <w:rsid w:val="00C30A0E"/>
    <w:rsid w:val="00C32471"/>
    <w:rsid w:val="00C33BE0"/>
    <w:rsid w:val="00C52C3C"/>
    <w:rsid w:val="00C63613"/>
    <w:rsid w:val="00C7411C"/>
    <w:rsid w:val="00C75A5F"/>
    <w:rsid w:val="00C8254F"/>
    <w:rsid w:val="00C901A6"/>
    <w:rsid w:val="00C91AF0"/>
    <w:rsid w:val="00C9541F"/>
    <w:rsid w:val="00C970E2"/>
    <w:rsid w:val="00CC729C"/>
    <w:rsid w:val="00CE5B5A"/>
    <w:rsid w:val="00CF1114"/>
    <w:rsid w:val="00CF142D"/>
    <w:rsid w:val="00D10430"/>
    <w:rsid w:val="00D15230"/>
    <w:rsid w:val="00D22FC3"/>
    <w:rsid w:val="00D24F44"/>
    <w:rsid w:val="00D251D2"/>
    <w:rsid w:val="00D50F5D"/>
    <w:rsid w:val="00D60492"/>
    <w:rsid w:val="00D70CA8"/>
    <w:rsid w:val="00D75C03"/>
    <w:rsid w:val="00D806FD"/>
    <w:rsid w:val="00DA022B"/>
    <w:rsid w:val="00DA1CEE"/>
    <w:rsid w:val="00DB78F8"/>
    <w:rsid w:val="00DC70E8"/>
    <w:rsid w:val="00DD0562"/>
    <w:rsid w:val="00DD5F12"/>
    <w:rsid w:val="00DE6DEB"/>
    <w:rsid w:val="00DF51B6"/>
    <w:rsid w:val="00DF6495"/>
    <w:rsid w:val="00E03755"/>
    <w:rsid w:val="00E0515B"/>
    <w:rsid w:val="00E23DB4"/>
    <w:rsid w:val="00E40A58"/>
    <w:rsid w:val="00E455EE"/>
    <w:rsid w:val="00E50ED3"/>
    <w:rsid w:val="00E70DA9"/>
    <w:rsid w:val="00E7219B"/>
    <w:rsid w:val="00E85122"/>
    <w:rsid w:val="00E91476"/>
    <w:rsid w:val="00EA273C"/>
    <w:rsid w:val="00EA52D6"/>
    <w:rsid w:val="00EB0934"/>
    <w:rsid w:val="00EB3D32"/>
    <w:rsid w:val="00EB7281"/>
    <w:rsid w:val="00EB72B6"/>
    <w:rsid w:val="00EC10FA"/>
    <w:rsid w:val="00EC78EF"/>
    <w:rsid w:val="00EC7D5B"/>
    <w:rsid w:val="00ED1CC6"/>
    <w:rsid w:val="00ED2C0E"/>
    <w:rsid w:val="00EE3F4F"/>
    <w:rsid w:val="00EE4131"/>
    <w:rsid w:val="00EE43ED"/>
    <w:rsid w:val="00F05CD5"/>
    <w:rsid w:val="00F26EDF"/>
    <w:rsid w:val="00F273C1"/>
    <w:rsid w:val="00F31BDD"/>
    <w:rsid w:val="00F3344F"/>
    <w:rsid w:val="00F36BC1"/>
    <w:rsid w:val="00F42E44"/>
    <w:rsid w:val="00F545B9"/>
    <w:rsid w:val="00F54C6A"/>
    <w:rsid w:val="00F62E45"/>
    <w:rsid w:val="00F76AFB"/>
    <w:rsid w:val="00F95DC9"/>
    <w:rsid w:val="00FA2725"/>
    <w:rsid w:val="00FB59AF"/>
    <w:rsid w:val="00FB6139"/>
    <w:rsid w:val="00FC11F2"/>
    <w:rsid w:val="00FD2F8D"/>
    <w:rsid w:val="00FD7FC6"/>
    <w:rsid w:val="00FE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9E51A8-695E-4577-A50C-164A45D10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85122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basedOn w:val="a0"/>
    <w:uiPriority w:val="99"/>
    <w:unhideWhenUsed/>
    <w:rsid w:val="004069A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353247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596427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CE5B5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E5B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E5B5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E5B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85122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D1043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1043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104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043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104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6ED5F-6D55-43E2-896A-FF59021B6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1513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10122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Артёмова Светлана Борисовна</cp:lastModifiedBy>
  <cp:revision>2</cp:revision>
  <cp:lastPrinted>2023-11-10T07:48:00Z</cp:lastPrinted>
  <dcterms:created xsi:type="dcterms:W3CDTF">2025-01-10T12:06:00Z</dcterms:created>
  <dcterms:modified xsi:type="dcterms:W3CDTF">2025-01-10T12:06:00Z</dcterms:modified>
</cp:coreProperties>
</file>