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06CA" w:rsidRPr="00DB3DC7" w:rsidRDefault="009206CA" w:rsidP="008C058F">
      <w:pPr>
        <w:pStyle w:val="a3"/>
        <w:ind w:left="6237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DB3DC7">
        <w:rPr>
          <w:rFonts w:ascii="Times New Roman" w:hAnsi="Times New Roman" w:cs="Times New Roman"/>
          <w:sz w:val="26"/>
          <w:szCs w:val="26"/>
        </w:rPr>
        <w:t xml:space="preserve">Таблица </w:t>
      </w:r>
      <w:r w:rsidR="00054EC4" w:rsidRPr="00DB3DC7">
        <w:rPr>
          <w:rFonts w:ascii="Times New Roman" w:hAnsi="Times New Roman" w:cs="Times New Roman"/>
          <w:sz w:val="26"/>
          <w:szCs w:val="26"/>
        </w:rPr>
        <w:t>2</w:t>
      </w:r>
      <w:r w:rsidR="004624BB" w:rsidRPr="00DB3DC7">
        <w:rPr>
          <w:rFonts w:ascii="Times New Roman" w:hAnsi="Times New Roman" w:cs="Times New Roman"/>
          <w:sz w:val="26"/>
          <w:szCs w:val="26"/>
        </w:rPr>
        <w:t>8</w:t>
      </w:r>
    </w:p>
    <w:p w:rsidR="009206CA" w:rsidRPr="00DB3DC7" w:rsidRDefault="00054EC4" w:rsidP="008C058F">
      <w:pPr>
        <w:pStyle w:val="a3"/>
        <w:ind w:left="6237"/>
        <w:rPr>
          <w:rFonts w:ascii="Times New Roman" w:hAnsi="Times New Roman" w:cs="Times New Roman"/>
          <w:sz w:val="26"/>
          <w:szCs w:val="26"/>
        </w:rPr>
      </w:pPr>
      <w:r w:rsidRPr="00DB3DC7">
        <w:rPr>
          <w:rFonts w:ascii="Times New Roman" w:hAnsi="Times New Roman" w:cs="Times New Roman"/>
          <w:sz w:val="26"/>
          <w:szCs w:val="26"/>
        </w:rPr>
        <w:t>приложени</w:t>
      </w:r>
      <w:r w:rsidR="008C058F">
        <w:rPr>
          <w:rFonts w:ascii="Times New Roman" w:hAnsi="Times New Roman" w:cs="Times New Roman"/>
          <w:sz w:val="26"/>
          <w:szCs w:val="26"/>
        </w:rPr>
        <w:t>я</w:t>
      </w:r>
      <w:r w:rsidR="009206CA" w:rsidRPr="00DB3DC7">
        <w:rPr>
          <w:rFonts w:ascii="Times New Roman" w:hAnsi="Times New Roman" w:cs="Times New Roman"/>
          <w:sz w:val="26"/>
          <w:szCs w:val="26"/>
        </w:rPr>
        <w:t xml:space="preserve"> </w:t>
      </w:r>
      <w:r w:rsidRPr="00DB3DC7">
        <w:rPr>
          <w:rFonts w:ascii="Times New Roman" w:hAnsi="Times New Roman" w:cs="Times New Roman"/>
          <w:sz w:val="26"/>
          <w:szCs w:val="26"/>
        </w:rPr>
        <w:t>14</w:t>
      </w:r>
    </w:p>
    <w:p w:rsidR="009206CA" w:rsidRPr="008C058F" w:rsidRDefault="009206CA" w:rsidP="008C058F">
      <w:pPr>
        <w:pStyle w:val="a3"/>
        <w:rPr>
          <w:rFonts w:ascii="Times New Roman" w:hAnsi="Times New Roman" w:cs="Times New Roman"/>
          <w:sz w:val="28"/>
          <w:szCs w:val="26"/>
        </w:rPr>
      </w:pPr>
    </w:p>
    <w:p w:rsidR="00DB3DC7" w:rsidRPr="008C058F" w:rsidRDefault="00DB3DC7" w:rsidP="008C058F">
      <w:pPr>
        <w:pStyle w:val="a3"/>
        <w:rPr>
          <w:rFonts w:ascii="Times New Roman" w:hAnsi="Times New Roman" w:cs="Times New Roman"/>
          <w:sz w:val="28"/>
          <w:szCs w:val="26"/>
        </w:rPr>
      </w:pPr>
    </w:p>
    <w:p w:rsidR="00DB3DC7" w:rsidRPr="008C058F" w:rsidRDefault="00DB3DC7" w:rsidP="008C058F">
      <w:pPr>
        <w:pStyle w:val="a3"/>
        <w:rPr>
          <w:rFonts w:ascii="Times New Roman" w:hAnsi="Times New Roman" w:cs="Times New Roman"/>
          <w:sz w:val="28"/>
          <w:szCs w:val="26"/>
        </w:rPr>
      </w:pPr>
    </w:p>
    <w:p w:rsidR="009206CA" w:rsidRPr="008C058F" w:rsidRDefault="009206CA" w:rsidP="008C058F">
      <w:pPr>
        <w:spacing w:after="0" w:line="240" w:lineRule="auto"/>
        <w:rPr>
          <w:rFonts w:ascii="Times New Roman" w:hAnsi="Times New Roman" w:cs="Times New Roman"/>
          <w:sz w:val="28"/>
          <w:szCs w:val="26"/>
        </w:rPr>
      </w:pPr>
    </w:p>
    <w:p w:rsidR="001053B9" w:rsidRPr="008C058F" w:rsidRDefault="001053B9" w:rsidP="001053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C058F">
        <w:rPr>
          <w:rFonts w:ascii="Times New Roman" w:hAnsi="Times New Roman" w:cs="Times New Roman"/>
          <w:b/>
          <w:sz w:val="26"/>
          <w:szCs w:val="26"/>
        </w:rPr>
        <w:t xml:space="preserve">РАСПРЕДЕЛЕНИЕ </w:t>
      </w:r>
    </w:p>
    <w:p w:rsidR="00741E10" w:rsidRPr="008C058F" w:rsidRDefault="001053B9" w:rsidP="001053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C058F">
        <w:rPr>
          <w:rFonts w:ascii="Times New Roman" w:hAnsi="Times New Roman" w:cs="Times New Roman"/>
          <w:b/>
          <w:sz w:val="26"/>
          <w:szCs w:val="26"/>
        </w:rPr>
        <w:t>субсидий бюджетам муниципальных об</w:t>
      </w:r>
      <w:r w:rsidR="00DB3DC7" w:rsidRPr="008C058F">
        <w:rPr>
          <w:rFonts w:ascii="Times New Roman" w:hAnsi="Times New Roman" w:cs="Times New Roman"/>
          <w:b/>
          <w:sz w:val="26"/>
          <w:szCs w:val="26"/>
        </w:rPr>
        <w:t xml:space="preserve">разований Ленинградской </w:t>
      </w:r>
      <w:r w:rsidR="008C058F">
        <w:rPr>
          <w:rFonts w:ascii="Times New Roman" w:hAnsi="Times New Roman" w:cs="Times New Roman"/>
          <w:b/>
          <w:sz w:val="26"/>
          <w:szCs w:val="26"/>
        </w:rPr>
        <w:br/>
      </w:r>
      <w:r w:rsidR="00DB3DC7" w:rsidRPr="008C058F">
        <w:rPr>
          <w:rFonts w:ascii="Times New Roman" w:hAnsi="Times New Roman" w:cs="Times New Roman"/>
          <w:b/>
          <w:sz w:val="26"/>
          <w:szCs w:val="26"/>
        </w:rPr>
        <w:t>области</w:t>
      </w:r>
      <w:r w:rsidR="008C058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C058F">
        <w:rPr>
          <w:rFonts w:ascii="Times New Roman" w:hAnsi="Times New Roman" w:cs="Times New Roman"/>
          <w:b/>
          <w:sz w:val="26"/>
          <w:szCs w:val="26"/>
        </w:rPr>
        <w:t xml:space="preserve">на приобретение автономных источников электроснабжения </w:t>
      </w:r>
      <w:r w:rsidR="008C058F">
        <w:rPr>
          <w:rFonts w:ascii="Times New Roman" w:hAnsi="Times New Roman" w:cs="Times New Roman"/>
          <w:b/>
          <w:sz w:val="26"/>
          <w:szCs w:val="26"/>
        </w:rPr>
        <w:br/>
      </w:r>
      <w:r w:rsidRPr="008C058F">
        <w:rPr>
          <w:rFonts w:ascii="Times New Roman" w:hAnsi="Times New Roman" w:cs="Times New Roman"/>
          <w:b/>
          <w:sz w:val="26"/>
          <w:szCs w:val="26"/>
        </w:rPr>
        <w:t xml:space="preserve">(дизель-генераторов) для резервного энергоснабжения объектов жизнеобеспечения населенных </w:t>
      </w:r>
      <w:r w:rsidR="00731DD9" w:rsidRPr="008C058F">
        <w:rPr>
          <w:rFonts w:ascii="Times New Roman" w:hAnsi="Times New Roman" w:cs="Times New Roman"/>
          <w:b/>
          <w:sz w:val="26"/>
          <w:szCs w:val="26"/>
        </w:rPr>
        <w:t>пунктов Ленинградской области</w:t>
      </w:r>
      <w:r w:rsidR="008C058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C058F">
        <w:rPr>
          <w:rFonts w:ascii="Times New Roman" w:hAnsi="Times New Roman" w:cs="Times New Roman"/>
          <w:b/>
          <w:sz w:val="26"/>
          <w:szCs w:val="26"/>
        </w:rPr>
        <w:br/>
      </w:r>
      <w:r w:rsidRPr="008C058F">
        <w:rPr>
          <w:rFonts w:ascii="Times New Roman" w:hAnsi="Times New Roman" w:cs="Times New Roman"/>
          <w:b/>
          <w:sz w:val="26"/>
          <w:szCs w:val="26"/>
        </w:rPr>
        <w:t>на 202</w:t>
      </w:r>
      <w:r w:rsidR="00E96BF9" w:rsidRPr="008C058F">
        <w:rPr>
          <w:rFonts w:ascii="Times New Roman" w:hAnsi="Times New Roman" w:cs="Times New Roman"/>
          <w:b/>
          <w:sz w:val="26"/>
          <w:szCs w:val="26"/>
        </w:rPr>
        <w:t>5</w:t>
      </w:r>
      <w:r w:rsidRPr="008C058F">
        <w:rPr>
          <w:rFonts w:ascii="Times New Roman" w:hAnsi="Times New Roman" w:cs="Times New Roman"/>
          <w:b/>
          <w:sz w:val="26"/>
          <w:szCs w:val="26"/>
        </w:rPr>
        <w:t xml:space="preserve"> год и на плановый период 202</w:t>
      </w:r>
      <w:r w:rsidR="00E96BF9" w:rsidRPr="008C058F">
        <w:rPr>
          <w:rFonts w:ascii="Times New Roman" w:hAnsi="Times New Roman" w:cs="Times New Roman"/>
          <w:b/>
          <w:sz w:val="26"/>
          <w:szCs w:val="26"/>
        </w:rPr>
        <w:t>6</w:t>
      </w:r>
      <w:r w:rsidRPr="008C058F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E96BF9" w:rsidRPr="008C058F">
        <w:rPr>
          <w:rFonts w:ascii="Times New Roman" w:hAnsi="Times New Roman" w:cs="Times New Roman"/>
          <w:b/>
          <w:sz w:val="26"/>
          <w:szCs w:val="26"/>
        </w:rPr>
        <w:t>7</w:t>
      </w:r>
      <w:r w:rsidRPr="008C058F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:rsidR="001053B9" w:rsidRPr="008C058F" w:rsidRDefault="001053B9" w:rsidP="008C058F">
      <w:pPr>
        <w:spacing w:after="0" w:line="240" w:lineRule="auto"/>
        <w:rPr>
          <w:rFonts w:ascii="Times New Roman" w:hAnsi="Times New Roman" w:cs="Times New Roman"/>
          <w:sz w:val="28"/>
          <w:szCs w:val="26"/>
        </w:rPr>
      </w:pPr>
    </w:p>
    <w:p w:rsidR="00054EC4" w:rsidRPr="008C058F" w:rsidRDefault="00054EC4" w:rsidP="008C058F">
      <w:pPr>
        <w:spacing w:after="0" w:line="240" w:lineRule="auto"/>
        <w:rPr>
          <w:rFonts w:ascii="Times New Roman" w:hAnsi="Times New Roman" w:cs="Times New Roman"/>
          <w:sz w:val="28"/>
          <w:szCs w:val="26"/>
        </w:rPr>
      </w:pPr>
    </w:p>
    <w:tbl>
      <w:tblPr>
        <w:tblStyle w:val="a4"/>
        <w:tblW w:w="963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48"/>
        <w:gridCol w:w="4535"/>
        <w:gridCol w:w="1417"/>
        <w:gridCol w:w="1417"/>
        <w:gridCol w:w="1420"/>
      </w:tblGrid>
      <w:tr w:rsidR="00702B59" w:rsidRPr="008C058F" w:rsidTr="008C058F">
        <w:trPr>
          <w:cantSplit/>
          <w:trHeight w:val="20"/>
        </w:trPr>
        <w:tc>
          <w:tcPr>
            <w:tcW w:w="440" w:type="pct"/>
            <w:vMerge w:val="restart"/>
          </w:tcPr>
          <w:p w:rsidR="00702B59" w:rsidRPr="008C058F" w:rsidRDefault="00702B59" w:rsidP="00702B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Cs w:val="24"/>
              </w:rPr>
            </w:pPr>
            <w:r w:rsidRPr="008C058F">
              <w:rPr>
                <w:rFonts w:ascii="Times New Roman" w:eastAsia="Calibri" w:hAnsi="Times New Roman" w:cs="Times New Roman"/>
                <w:b/>
                <w:bCs/>
                <w:szCs w:val="24"/>
              </w:rPr>
              <w:t xml:space="preserve">№ </w:t>
            </w:r>
            <w:r w:rsidRPr="008C058F">
              <w:rPr>
                <w:rFonts w:ascii="Times New Roman" w:eastAsia="Calibri" w:hAnsi="Times New Roman" w:cs="Times New Roman"/>
                <w:b/>
                <w:bCs/>
                <w:szCs w:val="24"/>
              </w:rPr>
              <w:br/>
              <w:t>п/п</w:t>
            </w:r>
          </w:p>
        </w:tc>
        <w:tc>
          <w:tcPr>
            <w:tcW w:w="2353" w:type="pct"/>
            <w:vMerge w:val="restart"/>
          </w:tcPr>
          <w:p w:rsidR="00702B59" w:rsidRPr="008C058F" w:rsidRDefault="00702B59" w:rsidP="00702B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Cs w:val="24"/>
              </w:rPr>
            </w:pPr>
            <w:r w:rsidRPr="008C058F">
              <w:rPr>
                <w:rFonts w:ascii="Times New Roman" w:eastAsia="Calibri" w:hAnsi="Times New Roman" w:cs="Times New Roman"/>
                <w:b/>
                <w:szCs w:val="24"/>
              </w:rPr>
              <w:t xml:space="preserve">Наименование </w:t>
            </w:r>
            <w:r w:rsidRPr="008C058F">
              <w:rPr>
                <w:rFonts w:ascii="Times New Roman" w:eastAsia="Calibri" w:hAnsi="Times New Roman" w:cs="Times New Roman"/>
                <w:b/>
                <w:szCs w:val="24"/>
              </w:rPr>
              <w:br/>
              <w:t>муниципального образования</w:t>
            </w:r>
          </w:p>
        </w:tc>
        <w:tc>
          <w:tcPr>
            <w:tcW w:w="2207" w:type="pct"/>
            <w:gridSpan w:val="3"/>
          </w:tcPr>
          <w:p w:rsidR="00702B59" w:rsidRPr="008C058F" w:rsidRDefault="00702B59" w:rsidP="00702B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Cs w:val="24"/>
              </w:rPr>
            </w:pPr>
            <w:r w:rsidRPr="008C058F">
              <w:rPr>
                <w:rFonts w:ascii="Times New Roman" w:eastAsia="Calibri" w:hAnsi="Times New Roman" w:cs="Times New Roman"/>
                <w:b/>
                <w:bCs/>
                <w:szCs w:val="24"/>
              </w:rPr>
              <w:t xml:space="preserve">Сумма </w:t>
            </w:r>
            <w:r w:rsidRPr="008C058F">
              <w:rPr>
                <w:rFonts w:ascii="Times New Roman" w:eastAsia="Calibri" w:hAnsi="Times New Roman" w:cs="Times New Roman"/>
                <w:b/>
                <w:bCs/>
                <w:szCs w:val="24"/>
              </w:rPr>
              <w:br/>
              <w:t>(тысяч рублей)</w:t>
            </w:r>
          </w:p>
        </w:tc>
      </w:tr>
      <w:tr w:rsidR="008C058F" w:rsidRPr="008C058F" w:rsidTr="008C058F">
        <w:trPr>
          <w:cantSplit/>
          <w:trHeight w:val="20"/>
        </w:trPr>
        <w:tc>
          <w:tcPr>
            <w:tcW w:w="440" w:type="pct"/>
            <w:vMerge/>
            <w:tcBorders>
              <w:bottom w:val="single" w:sz="4" w:space="0" w:color="auto"/>
            </w:tcBorders>
          </w:tcPr>
          <w:p w:rsidR="00702B59" w:rsidRPr="008C058F" w:rsidRDefault="00702B59" w:rsidP="00702B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Cs w:val="24"/>
              </w:rPr>
            </w:pPr>
          </w:p>
        </w:tc>
        <w:tc>
          <w:tcPr>
            <w:tcW w:w="2353" w:type="pct"/>
            <w:vMerge/>
            <w:tcBorders>
              <w:bottom w:val="single" w:sz="4" w:space="0" w:color="auto"/>
            </w:tcBorders>
          </w:tcPr>
          <w:p w:rsidR="00702B59" w:rsidRPr="008C058F" w:rsidRDefault="00702B59" w:rsidP="00702B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  <w:tc>
          <w:tcPr>
            <w:tcW w:w="735" w:type="pct"/>
            <w:tcBorders>
              <w:bottom w:val="single" w:sz="4" w:space="0" w:color="auto"/>
            </w:tcBorders>
          </w:tcPr>
          <w:p w:rsidR="00702B59" w:rsidRPr="008C058F" w:rsidRDefault="00702B59" w:rsidP="00702B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8C058F">
              <w:rPr>
                <w:rFonts w:ascii="Times New Roman" w:eastAsia="Calibri" w:hAnsi="Times New Roman" w:cs="Times New Roman"/>
                <w:b/>
                <w:szCs w:val="24"/>
              </w:rPr>
              <w:t>2025 год</w:t>
            </w:r>
          </w:p>
        </w:tc>
        <w:tc>
          <w:tcPr>
            <w:tcW w:w="735" w:type="pct"/>
            <w:tcBorders>
              <w:bottom w:val="single" w:sz="4" w:space="0" w:color="auto"/>
            </w:tcBorders>
          </w:tcPr>
          <w:p w:rsidR="00702B59" w:rsidRPr="008C058F" w:rsidRDefault="00702B59" w:rsidP="00702B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8C058F">
              <w:rPr>
                <w:rFonts w:ascii="Times New Roman" w:eastAsia="Calibri" w:hAnsi="Times New Roman" w:cs="Times New Roman"/>
                <w:b/>
                <w:szCs w:val="24"/>
              </w:rPr>
              <w:t>2026 год</w:t>
            </w:r>
          </w:p>
        </w:tc>
        <w:tc>
          <w:tcPr>
            <w:tcW w:w="737" w:type="pct"/>
            <w:tcBorders>
              <w:bottom w:val="single" w:sz="4" w:space="0" w:color="auto"/>
            </w:tcBorders>
          </w:tcPr>
          <w:p w:rsidR="00702B59" w:rsidRPr="008C058F" w:rsidRDefault="00702B59" w:rsidP="00702B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8C058F">
              <w:rPr>
                <w:rFonts w:ascii="Times New Roman" w:eastAsia="Calibri" w:hAnsi="Times New Roman" w:cs="Times New Roman"/>
                <w:b/>
                <w:szCs w:val="24"/>
              </w:rPr>
              <w:t>2027 год</w:t>
            </w:r>
          </w:p>
        </w:tc>
      </w:tr>
      <w:tr w:rsidR="008C058F" w:rsidRPr="008C058F" w:rsidTr="008C058F">
        <w:trPr>
          <w:cantSplit/>
          <w:trHeight w:val="20"/>
        </w:trPr>
        <w:tc>
          <w:tcPr>
            <w:tcW w:w="4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2B59" w:rsidRPr="008C058F" w:rsidRDefault="00702B59" w:rsidP="00FC3E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058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2B59" w:rsidRPr="008C058F" w:rsidRDefault="00702B59" w:rsidP="00FC3E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058F">
              <w:rPr>
                <w:rFonts w:ascii="Times New Roman" w:hAnsi="Times New Roman" w:cs="Times New Roman"/>
                <w:bCs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2B59" w:rsidRPr="008C058F" w:rsidRDefault="00702B59" w:rsidP="00FC3E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058F">
              <w:rPr>
                <w:rFonts w:ascii="Times New Roman" w:hAnsi="Times New Roman" w:cs="Times New Roman"/>
                <w:bCs/>
                <w:sz w:val="24"/>
                <w:szCs w:val="24"/>
              </w:rPr>
              <w:t>2 088,6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2B59" w:rsidRPr="008C058F" w:rsidRDefault="00702B59" w:rsidP="00FC3E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058F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7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2B59" w:rsidRPr="008C058F" w:rsidRDefault="00702B59" w:rsidP="00FC3E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058F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8C058F" w:rsidRPr="008C058F" w:rsidTr="008C058F">
        <w:trPr>
          <w:cantSplit/>
          <w:trHeight w:val="20"/>
        </w:trPr>
        <w:tc>
          <w:tcPr>
            <w:tcW w:w="4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2B59" w:rsidRPr="008C058F" w:rsidRDefault="00702B59" w:rsidP="00FC3E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058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2B59" w:rsidRPr="008C058F" w:rsidRDefault="00702B59" w:rsidP="00FC3E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058F">
              <w:rPr>
                <w:rFonts w:ascii="Times New Roman" w:hAnsi="Times New Roman" w:cs="Times New Roman"/>
                <w:bCs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2B59" w:rsidRPr="008C058F" w:rsidRDefault="00702B59" w:rsidP="00FC3E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2B59" w:rsidRPr="008C058F" w:rsidRDefault="00702B59" w:rsidP="00FC3E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2B59" w:rsidRPr="008C058F" w:rsidRDefault="00702B59" w:rsidP="00FC3E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C058F" w:rsidRPr="008C058F" w:rsidTr="008C058F">
        <w:trPr>
          <w:cantSplit/>
          <w:trHeight w:val="20"/>
        </w:trPr>
        <w:tc>
          <w:tcPr>
            <w:tcW w:w="4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2B59" w:rsidRPr="008C058F" w:rsidRDefault="00702B59" w:rsidP="00FC3E9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058F">
              <w:rPr>
                <w:rFonts w:ascii="Times New Roman" w:hAnsi="Times New Roman" w:cs="Times New Roman"/>
                <w:bCs/>
                <w:sz w:val="24"/>
                <w:szCs w:val="24"/>
              </w:rPr>
              <w:t>2.1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2B59" w:rsidRPr="008C058F" w:rsidRDefault="00702B59" w:rsidP="00FC3E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058F">
              <w:rPr>
                <w:rFonts w:ascii="Times New Roman" w:hAnsi="Times New Roman" w:cs="Times New Roman"/>
                <w:bCs/>
                <w:sz w:val="24"/>
                <w:szCs w:val="24"/>
              </w:rPr>
              <w:t>Плодовское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2B59" w:rsidRPr="008C058F" w:rsidRDefault="00702B59" w:rsidP="00FC3E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058F">
              <w:rPr>
                <w:rFonts w:ascii="Times New Roman" w:hAnsi="Times New Roman" w:cs="Times New Roman"/>
                <w:bCs/>
                <w:sz w:val="24"/>
                <w:szCs w:val="24"/>
              </w:rPr>
              <w:t>1 871,2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2B59" w:rsidRPr="008C058F" w:rsidRDefault="00702B59" w:rsidP="00FC3E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058F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7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2B59" w:rsidRPr="008C058F" w:rsidRDefault="00702B59" w:rsidP="00FC3E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058F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8C058F" w:rsidRPr="008C058F" w:rsidTr="008C058F">
        <w:trPr>
          <w:cantSplit/>
          <w:trHeight w:val="20"/>
        </w:trPr>
        <w:tc>
          <w:tcPr>
            <w:tcW w:w="4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2B59" w:rsidRPr="008C058F" w:rsidRDefault="00702B59" w:rsidP="00FC3E9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058F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2B59" w:rsidRPr="008C058F" w:rsidRDefault="00702B59" w:rsidP="00FC3E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058F">
              <w:rPr>
                <w:rFonts w:ascii="Times New Roman" w:hAnsi="Times New Roman" w:cs="Times New Roman"/>
                <w:bCs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2B59" w:rsidRPr="008C058F" w:rsidRDefault="00702B59" w:rsidP="00FC3E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C058F">
              <w:rPr>
                <w:rFonts w:ascii="Times New Roman" w:hAnsi="Times New Roman" w:cs="Times New Roman"/>
                <w:bCs/>
                <w:sz w:val="24"/>
                <w:szCs w:val="24"/>
              </w:rPr>
              <w:t>17 </w:t>
            </w:r>
            <w:r w:rsidRPr="008C058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276</w:t>
            </w:r>
            <w:r w:rsidRPr="008C058F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8C058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2B59" w:rsidRPr="008C058F" w:rsidRDefault="00702B59" w:rsidP="00FC3E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058F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7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2B59" w:rsidRPr="008C058F" w:rsidRDefault="00702B59" w:rsidP="00FC3E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058F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8C058F" w:rsidRPr="008C058F" w:rsidTr="008C058F">
        <w:trPr>
          <w:cantSplit/>
          <w:trHeight w:val="20"/>
        </w:trPr>
        <w:tc>
          <w:tcPr>
            <w:tcW w:w="440" w:type="pct"/>
            <w:tcBorders>
              <w:top w:val="single" w:sz="4" w:space="0" w:color="auto"/>
            </w:tcBorders>
          </w:tcPr>
          <w:p w:rsidR="00702B59" w:rsidRPr="008C058F" w:rsidRDefault="00702B59" w:rsidP="00702B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53" w:type="pct"/>
            <w:tcBorders>
              <w:top w:val="single" w:sz="4" w:space="0" w:color="auto"/>
            </w:tcBorders>
          </w:tcPr>
          <w:p w:rsidR="00702B59" w:rsidRPr="008C058F" w:rsidRDefault="00702B59" w:rsidP="00702B59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C058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735" w:type="pct"/>
            <w:tcBorders>
              <w:top w:val="single" w:sz="4" w:space="0" w:color="auto"/>
            </w:tcBorders>
          </w:tcPr>
          <w:p w:rsidR="00702B59" w:rsidRPr="008C058F" w:rsidRDefault="00702B59" w:rsidP="00702B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C05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21 236,1</w:t>
            </w:r>
          </w:p>
        </w:tc>
        <w:tc>
          <w:tcPr>
            <w:tcW w:w="735" w:type="pct"/>
            <w:tcBorders>
              <w:top w:val="single" w:sz="4" w:space="0" w:color="auto"/>
            </w:tcBorders>
          </w:tcPr>
          <w:p w:rsidR="00702B59" w:rsidRPr="008C058F" w:rsidRDefault="00702B59" w:rsidP="00702B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C058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737" w:type="pct"/>
            <w:tcBorders>
              <w:top w:val="single" w:sz="4" w:space="0" w:color="auto"/>
            </w:tcBorders>
          </w:tcPr>
          <w:p w:rsidR="00702B59" w:rsidRPr="008C058F" w:rsidRDefault="00702B59" w:rsidP="00702B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C058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</w:tbl>
    <w:p w:rsidR="001053B9" w:rsidRPr="00DB3DC7" w:rsidRDefault="001053B9" w:rsidP="00702B5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1053B9" w:rsidRPr="00DB3DC7" w:rsidSect="008C058F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383"/>
    <w:rsid w:val="00054EC4"/>
    <w:rsid w:val="001053B9"/>
    <w:rsid w:val="002412CB"/>
    <w:rsid w:val="00271E4B"/>
    <w:rsid w:val="002A558B"/>
    <w:rsid w:val="00434383"/>
    <w:rsid w:val="004624BB"/>
    <w:rsid w:val="004A790E"/>
    <w:rsid w:val="00626633"/>
    <w:rsid w:val="00702B59"/>
    <w:rsid w:val="00731DD9"/>
    <w:rsid w:val="00741E10"/>
    <w:rsid w:val="008A3D01"/>
    <w:rsid w:val="008C058F"/>
    <w:rsid w:val="009206CA"/>
    <w:rsid w:val="009807AD"/>
    <w:rsid w:val="009A1555"/>
    <w:rsid w:val="009D1DE6"/>
    <w:rsid w:val="00B011A3"/>
    <w:rsid w:val="00B13605"/>
    <w:rsid w:val="00B74515"/>
    <w:rsid w:val="00D50113"/>
    <w:rsid w:val="00DB3DC7"/>
    <w:rsid w:val="00E50578"/>
    <w:rsid w:val="00E66D3C"/>
    <w:rsid w:val="00E96BF9"/>
    <w:rsid w:val="00ED4AB7"/>
    <w:rsid w:val="00FD1B33"/>
    <w:rsid w:val="00FD3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1DCA7D-8E40-45DF-A1E2-8B2F97F0C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2B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206CA"/>
    <w:pPr>
      <w:spacing w:after="0" w:line="240" w:lineRule="auto"/>
    </w:pPr>
  </w:style>
  <w:style w:type="table" w:styleId="a4">
    <w:name w:val="Table Grid"/>
    <w:basedOn w:val="a1"/>
    <w:uiPriority w:val="99"/>
    <w:rsid w:val="00702B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 Сергеевич Бабков</dc:creator>
  <cp:lastModifiedBy>Артёмова Светлана Борисовна</cp:lastModifiedBy>
  <cp:revision>2</cp:revision>
  <cp:lastPrinted>2024-11-28T11:42:00Z</cp:lastPrinted>
  <dcterms:created xsi:type="dcterms:W3CDTF">2025-01-10T10:58:00Z</dcterms:created>
  <dcterms:modified xsi:type="dcterms:W3CDTF">2025-01-10T10:58:00Z</dcterms:modified>
</cp:coreProperties>
</file>