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722" w:rsidRPr="00B71491" w:rsidRDefault="007E4722" w:rsidP="00957004">
      <w:pPr>
        <w:autoSpaceDE w:val="0"/>
        <w:autoSpaceDN w:val="0"/>
        <w:adjustRightInd w:val="0"/>
        <w:ind w:left="6237"/>
      </w:pPr>
      <w:bookmarkStart w:id="0" w:name="_GoBack"/>
      <w:bookmarkEnd w:id="0"/>
      <w:r w:rsidRPr="00B71491">
        <w:t xml:space="preserve">Таблица </w:t>
      </w:r>
      <w:r w:rsidR="00B26BC9" w:rsidRPr="00B71491">
        <w:t>14</w:t>
      </w:r>
    </w:p>
    <w:p w:rsidR="007E4722" w:rsidRPr="00B71491" w:rsidRDefault="007E4722" w:rsidP="00957004">
      <w:pPr>
        <w:autoSpaceDE w:val="0"/>
        <w:autoSpaceDN w:val="0"/>
        <w:adjustRightInd w:val="0"/>
        <w:ind w:left="6237"/>
      </w:pPr>
      <w:r w:rsidRPr="00B71491">
        <w:t>приложения 14</w:t>
      </w:r>
    </w:p>
    <w:p w:rsidR="005B496F" w:rsidRPr="00A0009A" w:rsidRDefault="005B496F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04027" w:rsidRPr="00A0009A" w:rsidRDefault="00504027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04027" w:rsidRPr="00A0009A" w:rsidRDefault="00504027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B496F" w:rsidRPr="00A0009A" w:rsidRDefault="005B496F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B2775" w:rsidRPr="00504027" w:rsidRDefault="005B2775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504027">
        <w:rPr>
          <w:rFonts w:eastAsia="Calibri"/>
          <w:b/>
          <w:bCs/>
          <w:sz w:val="26"/>
          <w:szCs w:val="26"/>
          <w:lang w:eastAsia="en-US"/>
        </w:rPr>
        <w:t xml:space="preserve">РАСПРЕДЕЛЕНИЕ </w:t>
      </w:r>
      <w:r w:rsidRPr="00504027">
        <w:rPr>
          <w:rFonts w:eastAsia="Calibri"/>
          <w:b/>
          <w:bCs/>
          <w:sz w:val="26"/>
          <w:szCs w:val="26"/>
          <w:lang w:eastAsia="en-US"/>
        </w:rPr>
        <w:br/>
        <w:t xml:space="preserve">субсидий бюджетам муниципальных образований Ленинградской </w:t>
      </w:r>
      <w:r w:rsidR="00DC530C">
        <w:rPr>
          <w:rFonts w:eastAsia="Calibri"/>
          <w:b/>
          <w:bCs/>
          <w:sz w:val="26"/>
          <w:szCs w:val="26"/>
          <w:lang w:eastAsia="en-US"/>
        </w:rPr>
        <w:br/>
      </w:r>
      <w:r w:rsidRPr="00504027">
        <w:rPr>
          <w:rFonts w:eastAsia="Calibri"/>
          <w:b/>
          <w:bCs/>
          <w:sz w:val="26"/>
          <w:szCs w:val="26"/>
          <w:lang w:eastAsia="en-US"/>
        </w:rPr>
        <w:t xml:space="preserve">области на мероприятия по капитальному ремонту </w:t>
      </w:r>
      <w:r w:rsidR="00DC530C">
        <w:rPr>
          <w:rFonts w:eastAsia="Calibri"/>
          <w:b/>
          <w:bCs/>
          <w:sz w:val="26"/>
          <w:szCs w:val="26"/>
          <w:lang w:eastAsia="en-US"/>
        </w:rPr>
        <w:br/>
      </w:r>
      <w:r w:rsidRPr="00504027">
        <w:rPr>
          <w:rFonts w:eastAsia="Calibri"/>
          <w:b/>
          <w:bCs/>
          <w:sz w:val="26"/>
          <w:szCs w:val="26"/>
          <w:lang w:eastAsia="en-US"/>
        </w:rPr>
        <w:t xml:space="preserve">объектов </w:t>
      </w:r>
      <w:r w:rsidR="00685E1D" w:rsidRPr="00504027">
        <w:rPr>
          <w:rFonts w:eastAsia="Calibri"/>
          <w:b/>
          <w:bCs/>
          <w:sz w:val="26"/>
          <w:szCs w:val="26"/>
          <w:lang w:eastAsia="en-US"/>
        </w:rPr>
        <w:t>культуры на сельских территориях</w:t>
      </w:r>
      <w:r w:rsidRPr="00504027">
        <w:rPr>
          <w:rFonts w:eastAsia="Calibri"/>
          <w:b/>
          <w:bCs/>
          <w:sz w:val="26"/>
          <w:szCs w:val="26"/>
          <w:lang w:eastAsia="en-US"/>
        </w:rPr>
        <w:br/>
        <w:t>на 2025 год и на плановый период 2026 и 2027 годов</w:t>
      </w:r>
    </w:p>
    <w:p w:rsidR="005B2775" w:rsidRDefault="005B2775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A0009A" w:rsidRPr="00A0009A" w:rsidRDefault="00A0009A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Style w:val="a3"/>
        <w:tblW w:w="964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7"/>
        <w:gridCol w:w="6"/>
      </w:tblGrid>
      <w:tr w:rsidR="005B2775" w:rsidRPr="00DC530C" w:rsidTr="00DC530C">
        <w:trPr>
          <w:trHeight w:val="400"/>
        </w:trPr>
        <w:tc>
          <w:tcPr>
            <w:tcW w:w="850" w:type="dxa"/>
            <w:vMerge w:val="restart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 xml:space="preserve">№ </w:t>
            </w:r>
          </w:p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 xml:space="preserve">Наименование </w:t>
            </w:r>
            <w:r w:rsidRPr="00DC530C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7" w:type="dxa"/>
            <w:gridSpan w:val="4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 xml:space="preserve">Сумма </w:t>
            </w:r>
            <w:r w:rsidRPr="00DC530C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5B2775" w:rsidRPr="00DC530C" w:rsidTr="00DC530C">
        <w:trPr>
          <w:gridAfter w:val="1"/>
          <w:wAfter w:w="6" w:type="dxa"/>
          <w:trHeight w:val="262"/>
        </w:trPr>
        <w:tc>
          <w:tcPr>
            <w:tcW w:w="850" w:type="dxa"/>
            <w:vMerge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7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>2027 год</w:t>
            </w: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37 637,9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DE04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 xml:space="preserve">27 </w:t>
            </w:r>
            <w:r w:rsidR="00DE0469" w:rsidRPr="00DC530C">
              <w:t>875</w:t>
            </w:r>
            <w:r w:rsidRPr="00DC530C">
              <w:t>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8 076,6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tabs>
                <w:tab w:val="left" w:pos="200"/>
                <w:tab w:val="center" w:pos="671"/>
              </w:tabs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DC53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24 261,7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17 883,7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Ям-Тесовское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33 052,0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32 878,9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E259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47 055,9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E259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23 728,6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</w:tr>
      <w:tr w:rsidR="005B2775" w:rsidRPr="00DC530C" w:rsidTr="00DC530C">
        <w:trPr>
          <w:gridAfter w:val="1"/>
          <w:wAfter w:w="6" w:type="dxa"/>
          <w:trHeight w:val="240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DC530C"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15 306,2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530C">
              <w:t>0</w:t>
            </w:r>
          </w:p>
        </w:tc>
      </w:tr>
      <w:tr w:rsidR="005B2775" w:rsidRPr="00DC530C" w:rsidTr="00DC530C">
        <w:trPr>
          <w:gridAfter w:val="1"/>
          <w:wAfter w:w="6" w:type="dxa"/>
        </w:trPr>
        <w:tc>
          <w:tcPr>
            <w:tcW w:w="850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C530C">
              <w:rPr>
                <w:b/>
              </w:rPr>
              <w:t>Итого</w:t>
            </w:r>
          </w:p>
        </w:tc>
        <w:tc>
          <w:tcPr>
            <w:tcW w:w="1417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C530C">
              <w:rPr>
                <w:b/>
              </w:rPr>
              <w:t>244 028,3</w:t>
            </w:r>
          </w:p>
        </w:tc>
        <w:tc>
          <w:tcPr>
            <w:tcW w:w="1417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C530C">
              <w:rPr>
                <w:b/>
              </w:rPr>
              <w:t>23 728,6</w:t>
            </w:r>
          </w:p>
        </w:tc>
        <w:tc>
          <w:tcPr>
            <w:tcW w:w="1417" w:type="dxa"/>
          </w:tcPr>
          <w:p w:rsidR="005B2775" w:rsidRPr="00DC530C" w:rsidRDefault="00DC530C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775A1C" w:rsidRPr="00504027" w:rsidRDefault="00775A1C">
      <w:pPr>
        <w:rPr>
          <w:sz w:val="26"/>
          <w:szCs w:val="26"/>
        </w:rPr>
      </w:pPr>
    </w:p>
    <w:p w:rsidR="00504027" w:rsidRPr="00504027" w:rsidRDefault="00504027">
      <w:pPr>
        <w:rPr>
          <w:sz w:val="26"/>
          <w:szCs w:val="26"/>
        </w:rPr>
      </w:pPr>
    </w:p>
    <w:sectPr w:rsidR="00504027" w:rsidRPr="00504027" w:rsidSect="00B71491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EB2"/>
    <w:rsid w:val="00054A9E"/>
    <w:rsid w:val="00504027"/>
    <w:rsid w:val="005B2775"/>
    <w:rsid w:val="005B496F"/>
    <w:rsid w:val="00685E1D"/>
    <w:rsid w:val="00775A1C"/>
    <w:rsid w:val="007D58A0"/>
    <w:rsid w:val="007E4722"/>
    <w:rsid w:val="008F3EB2"/>
    <w:rsid w:val="00957004"/>
    <w:rsid w:val="00A0009A"/>
    <w:rsid w:val="00B26BC9"/>
    <w:rsid w:val="00B71491"/>
    <w:rsid w:val="00D62A57"/>
    <w:rsid w:val="00DA67E8"/>
    <w:rsid w:val="00DC530C"/>
    <w:rsid w:val="00DE0469"/>
    <w:rsid w:val="00F6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835C7B-AB60-4FC7-BC13-A61B3D92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B49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5B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530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5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3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Панкратов</dc:creator>
  <cp:lastModifiedBy>Артёмова Светлана Борисовна</cp:lastModifiedBy>
  <cp:revision>2</cp:revision>
  <cp:lastPrinted>2024-12-09T12:46:00Z</cp:lastPrinted>
  <dcterms:created xsi:type="dcterms:W3CDTF">2025-01-10T10:53:00Z</dcterms:created>
  <dcterms:modified xsi:type="dcterms:W3CDTF">2025-01-10T10:53:00Z</dcterms:modified>
</cp:coreProperties>
</file>